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f870e8aee495b" w:history="1">
              <w:r>
                <w:rPr>
                  <w:rStyle w:val="Hyperlink"/>
                </w:rPr>
                <w:t>2025-2031年中国生物质炊事炉市场现状研究分析与发展前景预测报告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f870e8aee495b" w:history="1">
              <w:r>
                <w:rPr>
                  <w:rStyle w:val="Hyperlink"/>
                </w:rPr>
                <w:t>2025-2031年中国生物质炊事炉市场现状研究分析与发展前景预测报告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f870e8aee495b" w:history="1">
                <w:r>
                  <w:rPr>
                    <w:rStyle w:val="Hyperlink"/>
                  </w:rPr>
                  <w:t>https://www.20087.com/1/76/ShengWuZhiChuiShiLuChanYeXianZhu.html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炊事炉市场在过去几年中因应对能源危机和环境保护的双重挑战而迅速成长。这类炉具使用生物质燃料，如木屑、农作物残余或动物粪便，不仅降低了对化石燃料的依赖，也促进了农村地区的废弃物资源化利用。生物质炊事炉相比传统柴火炉具，提高了燃烧效率，减少了室内空气污染，对健康和环境都有显著的正面影响。</w:t>
      </w:r>
      <w:r>
        <w:rPr>
          <w:rFonts w:hint="eastAsia"/>
        </w:rPr>
        <w:br/>
      </w:r>
      <w:r>
        <w:rPr>
          <w:rFonts w:hint="eastAsia"/>
        </w:rPr>
        <w:t>　　生物质炊事炉的未来发展方向将集中在提升效率、安全性和便利性上。技术进步将使得炉具的热转换效率更高，减少燃料消耗，同时降低烟尘排放。设计上的创新，如集成的烟囱和通风系统，将进一步减少室内空气污染。此外，智能化功能，如电子点火和燃烧控制，将使生物质炊事炉的操作更加简便，提升用户体验。政策支持和补贴计划也将继续推动生物质炊事炉的普及，尤其是在发展中国家的农村地区。</w:t>
      </w:r>
      <w:r>
        <w:rPr>
          <w:rFonts w:hint="eastAsia"/>
        </w:rPr>
        <w:br/>
      </w:r>
      <w:r>
        <w:rPr>
          <w:rFonts w:hint="eastAsia"/>
        </w:rPr>
        <w:t>　　《</w:t>
      </w:r>
      <w:hyperlink r:id="R63bf870e8aee495b" w:history="1">
        <w:r>
          <w:rPr>
            <w:rStyle w:val="Hyperlink"/>
          </w:rPr>
          <w:t>2025-2031年中国生物质炊事炉市场现状研究分析与发展前景预测报告</w:t>
        </w:r>
      </w:hyperlink>
      <w:r>
        <w:rPr>
          <w:rFonts w:hint="eastAsia"/>
        </w:rPr>
        <w:t>》基于多年行业研究积累，结合生物质炊事炉市场发展现状，依托行业权威数据资源和长期市场监测数据库，对生物质炊事炉市场规模、技术现状及未来方向进行了全面分析。报告梳理了生物质炊事炉行业竞争格局，重点评估了主要企业的市场表现及品牌影响力，并通过SWOT分析揭示了生物质炊事炉行业机遇与潜在风险。同时，报告对生物质炊事炉市场前景和发展趋势进行了科学预测，为投资者提供了投资价值判断和策略建议，助力把握生物质炊事炉行业的增长潜力与市场机会。</w:t>
      </w:r>
      <w:r>
        <w:rPr>
          <w:rFonts w:hint="eastAsia"/>
        </w:rPr>
        <w:br/>
      </w:r>
      <w:r>
        <w:rPr>
          <w:rFonts w:hint="eastAsia"/>
        </w:rPr>
        <w:br/>
      </w:r>
      <w:r>
        <w:rPr>
          <w:rFonts w:hint="eastAsia"/>
        </w:rPr>
        <w:t>第一章 生物质炊事炉行业发展状况综述</w:t>
      </w:r>
      <w:r>
        <w:rPr>
          <w:rFonts w:hint="eastAsia"/>
        </w:rPr>
        <w:br/>
      </w:r>
      <w:r>
        <w:rPr>
          <w:rFonts w:hint="eastAsia"/>
        </w:rPr>
        <w:t>　　第一节 中国生物质炊事炉行业简介</w:t>
      </w:r>
      <w:r>
        <w:rPr>
          <w:rFonts w:hint="eastAsia"/>
        </w:rPr>
        <w:br/>
      </w:r>
      <w:r>
        <w:rPr>
          <w:rFonts w:hint="eastAsia"/>
        </w:rPr>
        <w:t>　　　　一、生物质炊事炉行业的界定及分类</w:t>
      </w:r>
      <w:r>
        <w:rPr>
          <w:rFonts w:hint="eastAsia"/>
        </w:rPr>
        <w:br/>
      </w:r>
      <w:r>
        <w:rPr>
          <w:rFonts w:hint="eastAsia"/>
        </w:rPr>
        <w:t>　　　　二、生物质炊事炉行业的特征</w:t>
      </w:r>
      <w:r>
        <w:rPr>
          <w:rFonts w:hint="eastAsia"/>
        </w:rPr>
        <w:br/>
      </w:r>
      <w:r>
        <w:rPr>
          <w:rFonts w:hint="eastAsia"/>
        </w:rPr>
        <w:t>　　　　三、生物质炊事炉的主要用途</w:t>
      </w:r>
      <w:r>
        <w:rPr>
          <w:rFonts w:hint="eastAsia"/>
        </w:rPr>
        <w:br/>
      </w:r>
      <w:r>
        <w:rPr>
          <w:rFonts w:hint="eastAsia"/>
        </w:rPr>
        <w:t>　　第二节 生物质炊事炉行业相关政策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我国生物质炊事炉产业发展的“波特五力模型”分析</w:t>
      </w:r>
      <w:r>
        <w:rPr>
          <w:rFonts w:hint="eastAsia"/>
        </w:rPr>
        <w:br/>
      </w:r>
      <w:r>
        <w:rPr>
          <w:rFonts w:hint="eastAsia"/>
        </w:rPr>
        <w:t>　　　　一、“波特五力模型”介绍</w:t>
      </w:r>
      <w:r>
        <w:rPr>
          <w:rFonts w:hint="eastAsia"/>
        </w:rPr>
        <w:br/>
      </w:r>
      <w:r>
        <w:rPr>
          <w:rFonts w:hint="eastAsia"/>
        </w:rPr>
        <w:t>　　　　二、生物质炊事炉产业环境的“波特五力模型”分析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中国生物质炊事炉行业发展状况</w:t>
      </w:r>
      <w:r>
        <w:rPr>
          <w:rFonts w:hint="eastAsia"/>
        </w:rPr>
        <w:br/>
      </w:r>
      <w:r>
        <w:rPr>
          <w:rFonts w:hint="eastAsia"/>
        </w:rPr>
        <w:t>　　　　一、中国生物质炊事炉行业发展历程</w:t>
      </w:r>
      <w:r>
        <w:rPr>
          <w:rFonts w:hint="eastAsia"/>
        </w:rPr>
        <w:br/>
      </w:r>
      <w:r>
        <w:rPr>
          <w:rFonts w:hint="eastAsia"/>
        </w:rPr>
        <w:t>　　　　二、中国生物质炊事炉行业发展面临的问题</w:t>
      </w:r>
      <w:r>
        <w:rPr>
          <w:rFonts w:hint="eastAsia"/>
        </w:rPr>
        <w:br/>
      </w:r>
      <w:r>
        <w:rPr>
          <w:rFonts w:hint="eastAsia"/>
        </w:rPr>
        <w:br/>
      </w:r>
      <w:r>
        <w:rPr>
          <w:rFonts w:hint="eastAsia"/>
        </w:rPr>
        <w:t>第二章 生物质炊事炉产业发展环境分析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二、我国生物质炊事炉工业发展分析</w:t>
      </w:r>
      <w:r>
        <w:rPr>
          <w:rFonts w:hint="eastAsia"/>
        </w:rPr>
        <w:br/>
      </w:r>
      <w:r>
        <w:rPr>
          <w:rFonts w:hint="eastAsia"/>
        </w:rPr>
        <w:t>　　第二节 相关产业政策影响及分析</w:t>
      </w:r>
      <w:r>
        <w:rPr>
          <w:rFonts w:hint="eastAsia"/>
        </w:rPr>
        <w:br/>
      </w:r>
      <w:r>
        <w:rPr>
          <w:rFonts w:hint="eastAsia"/>
        </w:rPr>
        <w:t>　　　　一、生物质炊事炉进口政策影响及分析</w:t>
      </w:r>
      <w:r>
        <w:rPr>
          <w:rFonts w:hint="eastAsia"/>
        </w:rPr>
        <w:br/>
      </w:r>
      <w:r>
        <w:rPr>
          <w:rFonts w:hint="eastAsia"/>
        </w:rPr>
        <w:t>　　　　二、生物质炊事炉贸易政策变化分析</w:t>
      </w:r>
      <w:r>
        <w:rPr>
          <w:rFonts w:hint="eastAsia"/>
        </w:rPr>
        <w:br/>
      </w:r>
      <w:r>
        <w:rPr>
          <w:rFonts w:hint="eastAsia"/>
        </w:rPr>
        <w:t>　　　　三、生物质炊事炉产业政策影响及分析</w:t>
      </w:r>
      <w:r>
        <w:rPr>
          <w:rFonts w:hint="eastAsia"/>
        </w:rPr>
        <w:br/>
      </w:r>
      <w:r>
        <w:rPr>
          <w:rFonts w:hint="eastAsia"/>
        </w:rPr>
        <w:br/>
      </w:r>
      <w:r>
        <w:rPr>
          <w:rFonts w:hint="eastAsia"/>
        </w:rPr>
        <w:t>第三章 2020-2025年中国生物质炊事炉行业主要指标监测分析</w:t>
      </w:r>
      <w:r>
        <w:rPr>
          <w:rFonts w:hint="eastAsia"/>
        </w:rPr>
        <w:br/>
      </w:r>
      <w:r>
        <w:rPr>
          <w:rFonts w:hint="eastAsia"/>
        </w:rPr>
        <w:t>　　第一节 2020-2025年中国生物质炊事炉行业总体运行情况</w:t>
      </w:r>
      <w:r>
        <w:rPr>
          <w:rFonts w:hint="eastAsia"/>
        </w:rPr>
        <w:br/>
      </w:r>
      <w:r>
        <w:rPr>
          <w:rFonts w:hint="eastAsia"/>
        </w:rPr>
        <w:t>　　第二节 2020-2025年中国生物质炊事炉行业盈利能力分析</w:t>
      </w:r>
      <w:r>
        <w:rPr>
          <w:rFonts w:hint="eastAsia"/>
        </w:rPr>
        <w:br/>
      </w:r>
      <w:r>
        <w:rPr>
          <w:rFonts w:hint="eastAsia"/>
        </w:rPr>
        <w:t>　　　　一、生物质炊事炉行业成本费用利润率分析</w:t>
      </w:r>
      <w:r>
        <w:rPr>
          <w:rFonts w:hint="eastAsia"/>
        </w:rPr>
        <w:br/>
      </w:r>
      <w:r>
        <w:rPr>
          <w:rFonts w:hint="eastAsia"/>
        </w:rPr>
        <w:t>　　　　二、生物质炊事炉行业销售毛利率分析</w:t>
      </w:r>
      <w:r>
        <w:rPr>
          <w:rFonts w:hint="eastAsia"/>
        </w:rPr>
        <w:br/>
      </w:r>
      <w:r>
        <w:rPr>
          <w:rFonts w:hint="eastAsia"/>
        </w:rPr>
        <w:t>　　　　三、生物质炊事炉行业销售利润率分析</w:t>
      </w:r>
      <w:r>
        <w:rPr>
          <w:rFonts w:hint="eastAsia"/>
        </w:rPr>
        <w:br/>
      </w:r>
      <w:r>
        <w:rPr>
          <w:rFonts w:hint="eastAsia"/>
        </w:rPr>
        <w:t>　　　　四、生物质炊事炉行业总资产利润率分析</w:t>
      </w:r>
      <w:r>
        <w:rPr>
          <w:rFonts w:hint="eastAsia"/>
        </w:rPr>
        <w:br/>
      </w:r>
      <w:r>
        <w:rPr>
          <w:rFonts w:hint="eastAsia"/>
        </w:rPr>
        <w:t>　　第三节 2020-2025年中国生物质炊事炉行业偿债能力分析</w:t>
      </w:r>
      <w:r>
        <w:rPr>
          <w:rFonts w:hint="eastAsia"/>
        </w:rPr>
        <w:br/>
      </w:r>
      <w:r>
        <w:rPr>
          <w:rFonts w:hint="eastAsia"/>
        </w:rPr>
        <w:t>　　第四节 2020-2025年中国生物质炊事炉行业经营效率分析</w:t>
      </w:r>
      <w:r>
        <w:rPr>
          <w:rFonts w:hint="eastAsia"/>
        </w:rPr>
        <w:br/>
      </w:r>
      <w:r>
        <w:rPr>
          <w:rFonts w:hint="eastAsia"/>
        </w:rPr>
        <w:t>　　第五节 2020-2025年生物质炊事炉行业资产负债状况分析</w:t>
      </w:r>
      <w:r>
        <w:rPr>
          <w:rFonts w:hint="eastAsia"/>
        </w:rPr>
        <w:br/>
      </w:r>
      <w:r>
        <w:rPr>
          <w:rFonts w:hint="eastAsia"/>
        </w:rPr>
        <w:t>　　第六节 2020-2025年我国生物质炊事炉行业成长性分析</w:t>
      </w:r>
      <w:r>
        <w:rPr>
          <w:rFonts w:hint="eastAsia"/>
        </w:rPr>
        <w:br/>
      </w:r>
      <w:r>
        <w:rPr>
          <w:rFonts w:hint="eastAsia"/>
        </w:rPr>
        <w:br/>
      </w:r>
      <w:r>
        <w:rPr>
          <w:rFonts w:hint="eastAsia"/>
        </w:rPr>
        <w:t>第四章 生物质炊事炉行业上、下游及相关产业分析</w:t>
      </w:r>
      <w:r>
        <w:rPr>
          <w:rFonts w:hint="eastAsia"/>
        </w:rPr>
        <w:br/>
      </w:r>
      <w:r>
        <w:rPr>
          <w:rFonts w:hint="eastAsia"/>
        </w:rPr>
        <w:t>　　第一节 生物质炊事炉产业链分析</w:t>
      </w:r>
      <w:r>
        <w:rPr>
          <w:rFonts w:hint="eastAsia"/>
        </w:rPr>
        <w:br/>
      </w:r>
      <w:r>
        <w:rPr>
          <w:rFonts w:hint="eastAsia"/>
        </w:rPr>
        <w:t>　　　　一、生物质炊事炉产业链模型介绍</w:t>
      </w:r>
      <w:r>
        <w:rPr>
          <w:rFonts w:hint="eastAsia"/>
        </w:rPr>
        <w:br/>
      </w:r>
      <w:r>
        <w:rPr>
          <w:rFonts w:hint="eastAsia"/>
        </w:rPr>
        <w:t>　　　　二、生物质炊事炉产业链模型分析</w:t>
      </w:r>
      <w:r>
        <w:rPr>
          <w:rFonts w:hint="eastAsia"/>
        </w:rPr>
        <w:br/>
      </w:r>
      <w:r>
        <w:rPr>
          <w:rFonts w:hint="eastAsia"/>
        </w:rPr>
        <w:t>　　第二节 生物质炊事炉上游产业分析</w:t>
      </w:r>
      <w:r>
        <w:rPr>
          <w:rFonts w:hint="eastAsia"/>
        </w:rPr>
        <w:br/>
      </w:r>
      <w:r>
        <w:rPr>
          <w:rFonts w:hint="eastAsia"/>
        </w:rPr>
        <w:t>　　　　一、生物质炊事炉上游产业发展现状分析</w:t>
      </w:r>
      <w:r>
        <w:rPr>
          <w:rFonts w:hint="eastAsia"/>
        </w:rPr>
        <w:br/>
      </w:r>
      <w:r>
        <w:rPr>
          <w:rFonts w:hint="eastAsia"/>
        </w:rPr>
        <w:t>　　　　二、生物质炊事炉上游产业主要经经济指标发展分析</w:t>
      </w:r>
      <w:r>
        <w:rPr>
          <w:rFonts w:hint="eastAsia"/>
        </w:rPr>
        <w:br/>
      </w:r>
      <w:r>
        <w:rPr>
          <w:rFonts w:hint="eastAsia"/>
        </w:rPr>
        <w:t>　　第三节 生物质炊事炉下游产业分析</w:t>
      </w:r>
      <w:r>
        <w:rPr>
          <w:rFonts w:hint="eastAsia"/>
        </w:rPr>
        <w:br/>
      </w:r>
      <w:r>
        <w:rPr>
          <w:rFonts w:hint="eastAsia"/>
        </w:rPr>
        <w:t>　　　　一、生物质炊事炉下游产业发展现状分析</w:t>
      </w:r>
      <w:r>
        <w:rPr>
          <w:rFonts w:hint="eastAsia"/>
        </w:rPr>
        <w:br/>
      </w:r>
      <w:r>
        <w:rPr>
          <w:rFonts w:hint="eastAsia"/>
        </w:rPr>
        <w:t>　　　　二、生物质炊事炉下游产业主要经济指标发展分析</w:t>
      </w:r>
      <w:r>
        <w:rPr>
          <w:rFonts w:hint="eastAsia"/>
        </w:rPr>
        <w:br/>
      </w:r>
      <w:r>
        <w:rPr>
          <w:rFonts w:hint="eastAsia"/>
        </w:rPr>
        <w:br/>
      </w:r>
      <w:r>
        <w:rPr>
          <w:rFonts w:hint="eastAsia"/>
        </w:rPr>
        <w:t>第五章 中国生物质炊事炉行业供需情况</w:t>
      </w:r>
      <w:r>
        <w:rPr>
          <w:rFonts w:hint="eastAsia"/>
        </w:rPr>
        <w:br/>
      </w:r>
      <w:r>
        <w:rPr>
          <w:rFonts w:hint="eastAsia"/>
        </w:rPr>
        <w:t>　　第一节 2020-2025年生物质炊事炉行业生产能力分析</w:t>
      </w:r>
      <w:r>
        <w:rPr>
          <w:rFonts w:hint="eastAsia"/>
        </w:rPr>
        <w:br/>
      </w:r>
      <w:r>
        <w:rPr>
          <w:rFonts w:hint="eastAsia"/>
        </w:rPr>
        <w:t>　　第二节 2020-2025年生物质炊事炉行业产量及其增长速度分析</w:t>
      </w:r>
      <w:r>
        <w:rPr>
          <w:rFonts w:hint="eastAsia"/>
        </w:rPr>
        <w:br/>
      </w:r>
      <w:r>
        <w:rPr>
          <w:rFonts w:hint="eastAsia"/>
        </w:rPr>
        <w:t>　　第三节 2020-2025年生物质炊事炉行业地区结构分析</w:t>
      </w:r>
      <w:r>
        <w:rPr>
          <w:rFonts w:hint="eastAsia"/>
        </w:rPr>
        <w:br/>
      </w:r>
      <w:r>
        <w:rPr>
          <w:rFonts w:hint="eastAsia"/>
        </w:rPr>
        <w:t>　　第四节 2020-2025年生物质炊事炉行业需求情况分析</w:t>
      </w:r>
      <w:r>
        <w:rPr>
          <w:rFonts w:hint="eastAsia"/>
        </w:rPr>
        <w:br/>
      </w:r>
      <w:r>
        <w:rPr>
          <w:rFonts w:hint="eastAsia"/>
        </w:rPr>
        <w:t>　　第五节 2025-2031年生物质炊事炉行业供需预测</w:t>
      </w:r>
      <w:r>
        <w:rPr>
          <w:rFonts w:hint="eastAsia"/>
        </w:rPr>
        <w:br/>
      </w:r>
      <w:r>
        <w:rPr>
          <w:rFonts w:hint="eastAsia"/>
        </w:rPr>
        <w:t>　　第六节 未来国内生物质炊事炉行业影响因素分析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国内生物质炊事炉竞争状况分析</w:t>
      </w:r>
      <w:r>
        <w:rPr>
          <w:rFonts w:hint="eastAsia"/>
        </w:rPr>
        <w:br/>
      </w:r>
      <w:r>
        <w:rPr>
          <w:rFonts w:hint="eastAsia"/>
        </w:rPr>
        <w:t>　　第一节 国内生物质炊事炉竞争影响因素分析</w:t>
      </w:r>
      <w:r>
        <w:rPr>
          <w:rFonts w:hint="eastAsia"/>
        </w:rPr>
        <w:br/>
      </w:r>
      <w:r>
        <w:rPr>
          <w:rFonts w:hint="eastAsia"/>
        </w:rPr>
        <w:t>　　　　一、市场供需对生物质炊事炉竞争力的影响分析</w:t>
      </w:r>
      <w:r>
        <w:rPr>
          <w:rFonts w:hint="eastAsia"/>
        </w:rPr>
        <w:br/>
      </w:r>
      <w:r>
        <w:rPr>
          <w:rFonts w:hint="eastAsia"/>
        </w:rPr>
        <w:t>　　　　二、国家产业政策对生物质炊事炉竞争力的影响分析</w:t>
      </w:r>
      <w:r>
        <w:rPr>
          <w:rFonts w:hint="eastAsia"/>
        </w:rPr>
        <w:br/>
      </w:r>
      <w:r>
        <w:rPr>
          <w:rFonts w:hint="eastAsia"/>
        </w:rPr>
        <w:t>　　　　三、技术水平对生物质炊事炉竞争力的影响分析</w:t>
      </w:r>
      <w:r>
        <w:rPr>
          <w:rFonts w:hint="eastAsia"/>
        </w:rPr>
        <w:br/>
      </w:r>
      <w:r>
        <w:rPr>
          <w:rFonts w:hint="eastAsia"/>
        </w:rPr>
        <w:t>　　　　四、原材料对生物质炊事炉竞争力的影响分析</w:t>
      </w:r>
      <w:r>
        <w:rPr>
          <w:rFonts w:hint="eastAsia"/>
        </w:rPr>
        <w:br/>
      </w:r>
      <w:r>
        <w:rPr>
          <w:rFonts w:hint="eastAsia"/>
        </w:rPr>
        <w:t>　　第二节 国内生物质炊事炉竞争格局分析</w:t>
      </w:r>
      <w:r>
        <w:rPr>
          <w:rFonts w:hint="eastAsia"/>
        </w:rPr>
        <w:br/>
      </w:r>
      <w:r>
        <w:rPr>
          <w:rFonts w:hint="eastAsia"/>
        </w:rPr>
        <w:t>　　第三节 国内生物质炊事炉产品竞争状况展望</w:t>
      </w:r>
      <w:r>
        <w:rPr>
          <w:rFonts w:hint="eastAsia"/>
        </w:rPr>
        <w:br/>
      </w:r>
      <w:r>
        <w:rPr>
          <w:rFonts w:hint="eastAsia"/>
        </w:rPr>
        <w:t>　　　　一、生物质炊事炉的发展趋势</w:t>
      </w:r>
      <w:r>
        <w:rPr>
          <w:rFonts w:hint="eastAsia"/>
        </w:rPr>
        <w:br/>
      </w:r>
      <w:r>
        <w:rPr>
          <w:rFonts w:hint="eastAsia"/>
        </w:rPr>
        <w:t>　　　　二、生物质炊事炉的进出口变化趋势</w:t>
      </w:r>
      <w:r>
        <w:rPr>
          <w:rFonts w:hint="eastAsia"/>
        </w:rPr>
        <w:br/>
      </w:r>
      <w:r>
        <w:rPr>
          <w:rFonts w:hint="eastAsia"/>
        </w:rPr>
        <w:br/>
      </w:r>
      <w:r>
        <w:rPr>
          <w:rFonts w:hint="eastAsia"/>
        </w:rPr>
        <w:t>第七章 生物质炊事炉行业产品营销分析及预测</w:t>
      </w:r>
      <w:r>
        <w:rPr>
          <w:rFonts w:hint="eastAsia"/>
        </w:rPr>
        <w:br/>
      </w:r>
      <w:r>
        <w:rPr>
          <w:rFonts w:hint="eastAsia"/>
        </w:rPr>
        <w:t>　　第一节 生物质炊事炉行业国内营销模式分析</w:t>
      </w:r>
      <w:r>
        <w:rPr>
          <w:rFonts w:hint="eastAsia"/>
        </w:rPr>
        <w:br/>
      </w:r>
      <w:r>
        <w:rPr>
          <w:rFonts w:hint="eastAsia"/>
        </w:rPr>
        <w:t>　　第二节 生物质炊事炉行业主要销售渠道分析</w:t>
      </w:r>
      <w:r>
        <w:rPr>
          <w:rFonts w:hint="eastAsia"/>
        </w:rPr>
        <w:br/>
      </w:r>
      <w:r>
        <w:rPr>
          <w:rFonts w:hint="eastAsia"/>
        </w:rPr>
        <w:t>　　第三节 生物质炊事炉行业价格竞争方式分析</w:t>
      </w:r>
      <w:r>
        <w:rPr>
          <w:rFonts w:hint="eastAsia"/>
        </w:rPr>
        <w:br/>
      </w:r>
      <w:r>
        <w:rPr>
          <w:rFonts w:hint="eastAsia"/>
        </w:rPr>
        <w:t>　　第四节 生物质炊事炉行业营销策略分析</w:t>
      </w:r>
      <w:r>
        <w:rPr>
          <w:rFonts w:hint="eastAsia"/>
        </w:rPr>
        <w:br/>
      </w:r>
      <w:r>
        <w:rPr>
          <w:rFonts w:hint="eastAsia"/>
        </w:rPr>
        <w:t>　　第五节 生物质炊事炉行业国际化营销模式分析</w:t>
      </w:r>
      <w:r>
        <w:rPr>
          <w:rFonts w:hint="eastAsia"/>
        </w:rPr>
        <w:br/>
      </w:r>
      <w:r>
        <w:rPr>
          <w:rFonts w:hint="eastAsia"/>
        </w:rPr>
        <w:t>　　第六节 生物质炊事炉行业市场营销发展趋势预测</w:t>
      </w:r>
      <w:r>
        <w:rPr>
          <w:rFonts w:hint="eastAsia"/>
        </w:rPr>
        <w:br/>
      </w:r>
      <w:r>
        <w:rPr>
          <w:rFonts w:hint="eastAsia"/>
        </w:rPr>
        <w:t>　　　　一、展望中国生物质炊事炉营销未来</w:t>
      </w:r>
      <w:r>
        <w:rPr>
          <w:rFonts w:hint="eastAsia"/>
        </w:rPr>
        <w:br/>
      </w:r>
      <w:r>
        <w:rPr>
          <w:rFonts w:hint="eastAsia"/>
        </w:rPr>
        <w:t>　　　　二、未来生物质炊事炉营销模式发展趋势分析</w:t>
      </w:r>
      <w:r>
        <w:rPr>
          <w:rFonts w:hint="eastAsia"/>
        </w:rPr>
        <w:br/>
      </w:r>
      <w:r>
        <w:rPr>
          <w:rFonts w:hint="eastAsia"/>
        </w:rPr>
        <w:br/>
      </w:r>
      <w:r>
        <w:rPr>
          <w:rFonts w:hint="eastAsia"/>
        </w:rPr>
        <w:t>第八章 2020-2025年生物质炊事炉行业市场进出口分析</w:t>
      </w:r>
      <w:r>
        <w:rPr>
          <w:rFonts w:hint="eastAsia"/>
        </w:rPr>
        <w:br/>
      </w:r>
      <w:r>
        <w:rPr>
          <w:rFonts w:hint="eastAsia"/>
        </w:rPr>
        <w:t>　　第一节 中国生物质炊事炉出口整体情况</w:t>
      </w:r>
      <w:r>
        <w:rPr>
          <w:rFonts w:hint="eastAsia"/>
        </w:rPr>
        <w:br/>
      </w:r>
      <w:r>
        <w:rPr>
          <w:rFonts w:hint="eastAsia"/>
        </w:rPr>
        <w:t>　　第二节 中国生物质炊事炉行业进口分析</w:t>
      </w:r>
      <w:r>
        <w:rPr>
          <w:rFonts w:hint="eastAsia"/>
        </w:rPr>
        <w:br/>
      </w:r>
      <w:r>
        <w:rPr>
          <w:rFonts w:hint="eastAsia"/>
        </w:rPr>
        <w:t>　　第三节 进口国别及贸易方式特征</w:t>
      </w:r>
      <w:r>
        <w:rPr>
          <w:rFonts w:hint="eastAsia"/>
        </w:rPr>
        <w:br/>
      </w:r>
      <w:r>
        <w:rPr>
          <w:rFonts w:hint="eastAsia"/>
        </w:rPr>
        <w:t>　　第四节 中国生物质炊事炉行业市场出口分析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第九章 2020-2025年生物质炊事炉行业国内重点生产企业分析</w:t>
      </w:r>
      <w:r>
        <w:rPr>
          <w:rFonts w:hint="eastAsia"/>
        </w:rPr>
        <w:br/>
      </w:r>
      <w:r>
        <w:rPr>
          <w:rFonts w:hint="eastAsia"/>
        </w:rPr>
        <w:t>　　第一节 青岛普瑞克环保设备有限公司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章丘市家家乐采暖设备厂</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中科博盛（北京）新能源科技有限公司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任丘市宏旺采暖设备有限公司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第五节 大城县源立机械厂</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生物质炊事炉市场发展趋势与及策略建议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2025-2031年生物质炊事炉行业投资机会与风险分析</w:t>
      </w:r>
      <w:r>
        <w:rPr>
          <w:rFonts w:hint="eastAsia"/>
        </w:rPr>
        <w:br/>
      </w:r>
      <w:r>
        <w:rPr>
          <w:rFonts w:hint="eastAsia"/>
        </w:rPr>
        <w:t>　　第一节 2025-2031年中国生物质炊事炉行业投资机会分析</w:t>
      </w:r>
      <w:r>
        <w:rPr>
          <w:rFonts w:hint="eastAsia"/>
        </w:rPr>
        <w:br/>
      </w:r>
      <w:r>
        <w:rPr>
          <w:rFonts w:hint="eastAsia"/>
        </w:rPr>
        <w:t>　　第二节 2025-2031年生物质炊事炉行业环境风险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2025-2031年生物质炊事炉行业产业链上、下游风险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2025-2031年生物质炊事炉行业市场风险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2025-2031年我国生物质炊事炉行业投资建议分析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f870e8aee495b" w:history="1">
        <w:r>
          <w:rPr>
            <w:rStyle w:val="Hyperlink"/>
          </w:rPr>
          <w:t>2025-2031年中国生物质炊事炉市场现状研究分析与发展前景预测报告</w:t>
        </w:r>
      </w:hyperlink>
      <w:r>
        <w:rPr>
          <w:color w:val="C00000"/>
        </w:rPr>
        <w:t>》，报告编号：</w:t>
      </w:r>
      <w:r>
        <w:rPr>
          <w:rFonts w:hint="eastAsia"/>
          <w:color w:val="C00000"/>
        </w:rPr>
        <w:t>2322761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f870e8aee495b" w:history="1">
        <w:r>
          <w:rPr>
            <w:rStyle w:val="Hyperlink"/>
          </w:rPr>
          <w:t>https://www.20087.com/1/76/ShengWuZhiChuiShiLuChanYeXianZhu.html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热点：生物质专用锅炉、生物质炊事炉炊事效率、什么是生物质锅炉、生物质炊事炉灶、生物炊事炉使用方法、生物质炊事炉图片、生物质炊事炉水泵如何是开、生物质炊事火炉教学视频、生物质炊事烤火炉安装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67dbdafc64eca" w:history="1">
      <w:r>
        <w:rPr>
          <w:rStyle w:val="Hyperlink"/>
        </w:rPr>
        <w:t>2025-2031年中国生物质炊事炉市场现状研究分析与发展前景预测报告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engWuZhiChuiShiLuChanYeXianZhu.html" TargetMode="External" Id="R63bf870e8aee495b" /></Relationships>
</file>

<file path=word/_rels/header2.xml.rels>&#65279;<?xml version="1.0" encoding="utf-8"?><Relationships xmlns="http://schemas.openxmlformats.org/package/2006/relationships"><Relationship Type="http://schemas.openxmlformats.org/officeDocument/2006/relationships/hyperlink" Target="https://www.20087.com/1/76/ShengWuZhiChuiShiLuChanYeXianZhu.html" TargetMode="External" Id="Ra7967dbdafc6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2025-05-05T01:03:00Z</dcterms:created>
  <dcterms:modified xsi:type="dcterms:W3CDTF">2025-05-05T02:03:00Z</dcterms:modified>
  <dc:subject>2025-2031年中国生物质炊事炉市场现状研究分析与发展前景预测报告</dc:subject>
  <dc:title>2025-2031年中国生物质炊事炉市场现状研究分析与发展前景预测报告</dc:title>
  <cp:keywords>2025-2031年中国生物质炊事炉市场现状研究分析与发展前景预测报告</cp:keywords>
  <dc:description>2025-2031年中国生物质炊事炉市场现状研究分析与发展前景预测报告</dc:description>
</cp:coreProperties>
</file>