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329bf77694652" w:history="1">
              <w:r>
                <w:rPr>
                  <w:rStyle w:val="Hyperlink"/>
                </w:rPr>
                <w:t>中国电动窗帘市场现状调研与发展趋势分析报告（2024-2030年）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329bf77694652" w:history="1">
              <w:r>
                <w:rPr>
                  <w:rStyle w:val="Hyperlink"/>
                </w:rPr>
                <w:t>中国电动窗帘市场现状调研与发展趋势分析报告（2024-2030年）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329bf77694652" w:history="1">
                <w:r>
                  <w:rPr>
                    <w:rStyle w:val="Hyperlink"/>
                  </w:rPr>
                  <w:t>https://www.20087.com/1/86/DianDongChuangLianDeFaZhanQuShi.html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作为智能家居的重要组成部分，近年来随着消费者对居住环境舒适度和智能化需求的提升，市场迎来了快速发展。电动窗帘通过遥控、定时和智能联动等方式，实现了窗帘的自动开合，不仅提供了便利，还增强了家居的安全性和节能性。同时，随着物联网技术的应用，电动窗帘可以与智能家居系统集成，实现远程控制和情景模式设定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窗帘行业的发展将更加注重智能化和个性化。一方面，通过与人工智能和大数据技术的融合，电动窗帘将能够根据用户的习惯和环境变化自动调节，提供更加智能化的使用体验。另一方面，行业将更加注重产品的设计和定制化服务，满足消费者对美观、隐私和光线控制的不同需求，提升家居的个性化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329bf77694652" w:history="1">
        <w:r>
          <w:rPr>
            <w:rStyle w:val="Hyperlink"/>
          </w:rPr>
          <w:t>中国电动窗帘市场现状调研与发展趋势分析报告（2024-2030年）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电动窗帘产业链。电动窗帘报告详细分析了市场竞争格局，聚焦了重点企业及品牌影响力，并对价格机制和电动窗帘细分市场特征进行了探讨。此外，报告还对市场前景进行了展望，预测了行业发展趋势，并就潜在的风险与机遇提供了专业的见解。电动窗帘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电动窗帘概述</w:t>
      </w:r>
      <w:r>
        <w:rPr>
          <w:rFonts w:hint="eastAsia"/>
        </w:rPr>
        <w:br/>
      </w:r>
      <w:r>
        <w:rPr>
          <w:rFonts w:hint="eastAsia"/>
        </w:rPr>
        <w:t>　　第一节 电动窗帘定义</w:t>
      </w:r>
      <w:r>
        <w:rPr>
          <w:rFonts w:hint="eastAsia"/>
        </w:rPr>
        <w:br/>
      </w:r>
      <w:r>
        <w:rPr>
          <w:rFonts w:hint="eastAsia"/>
        </w:rPr>
        <w:t>　　第二节 电动窗帘行业发展历程</w:t>
      </w:r>
      <w:r>
        <w:rPr>
          <w:rFonts w:hint="eastAsia"/>
        </w:rPr>
        <w:br/>
      </w:r>
      <w:r>
        <w:rPr>
          <w:rFonts w:hint="eastAsia"/>
        </w:rPr>
        <w:t>　　第三节 电动窗帘分类情况</w:t>
      </w:r>
      <w:r>
        <w:rPr>
          <w:rFonts w:hint="eastAsia"/>
        </w:rPr>
        <w:br/>
      </w:r>
      <w:r>
        <w:rPr>
          <w:rFonts w:hint="eastAsia"/>
        </w:rPr>
        <w:t>　　第四节 电动窗帘产业链分析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二、电动窗帘产业链模型分析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电动窗帘发展环境及政策分析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中国电动窗帘生产现状分析</w:t>
      </w:r>
      <w:r>
        <w:rPr>
          <w:rFonts w:hint="eastAsia"/>
        </w:rPr>
        <w:br/>
      </w:r>
      <w:r>
        <w:rPr>
          <w:rFonts w:hint="eastAsia"/>
        </w:rPr>
        <w:t>　　第一节 电动窗帘行业总体规模</w:t>
      </w:r>
      <w:r>
        <w:rPr>
          <w:rFonts w:hint="eastAsia"/>
        </w:rPr>
        <w:br/>
      </w:r>
      <w:r>
        <w:rPr>
          <w:rFonts w:hint="eastAsia"/>
        </w:rPr>
        <w:t>　　第一节 电动窗帘产能概况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电动窗帘产量概况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电动窗帘产业的生命周期分析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电动窗帘产业供需情况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电动窗帘国内产品价格走势及影响因素分析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2019-2024年中国电动窗帘行业总体发展状况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中国电动窗帘行业产销情况分析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2024年中国电动窗帘行业发展概况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2024年中国电动窗帘市场发展现状分析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2024年中国电动窗帘行业发展特点分析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2024年中国电动窗帘行业市场供需分析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电动窗帘行业市场竞争策略分析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二、电动窗帘产品竞争策略分析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一、2024-2030年我国电动窗帘市场竞争趋势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三、2024-2030年电动窗帘行业竞争策略分析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电动窗帘行业投资与趋势预测分析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电动窗帘行业投资机会分析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一、电动窗帘投资项目分析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二、可以投资的电动窗帘模式</w:t>
      </w:r>
      <w:r>
        <w:rPr>
          <w:rFonts w:hint="eastAsia"/>
        </w:rPr>
        <w:br/>
      </w:r>
      <w:r>
        <w:rPr>
          <w:rFonts w:hint="eastAsia"/>
        </w:rPr>
        <w:t>　　　　三、2024-2030年电动窗帘投资机会</w:t>
      </w:r>
      <w:r>
        <w:rPr>
          <w:rFonts w:hint="eastAsia"/>
        </w:rPr>
        <w:br/>
      </w:r>
      <w:r>
        <w:rPr>
          <w:rFonts w:hint="eastAsia"/>
        </w:rPr>
        <w:t>　　　　四、2024-2030年电动窗帘投资新方向</w:t>
      </w:r>
      <w:r>
        <w:rPr>
          <w:rFonts w:hint="eastAsia"/>
        </w:rPr>
        <w:br/>
      </w:r>
      <w:r>
        <w:rPr>
          <w:rFonts w:hint="eastAsia"/>
        </w:rPr>
        <w:t>　　第三节 电动窗帘行业趋势预测分析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一、金融危机下电动窗帘市场的趋势预测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二、2024-2030年电动窗帘市场面临的发展商机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电动窗帘行业竞争格局分析</w:t>
      </w:r>
      <w:r>
        <w:rPr>
          <w:rFonts w:hint="eastAsia"/>
        </w:rPr>
        <w:br/>
      </w:r>
      <w:r>
        <w:rPr>
          <w:rFonts w:hint="eastAsia"/>
        </w:rPr>
        <w:t>　　第一节 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一、电动窗帘市场集中度分析</w:t>
      </w:r>
      <w:r>
        <w:rPr>
          <w:rFonts w:hint="eastAsia"/>
        </w:rPr>
        <w:br/>
      </w:r>
      <w:r>
        <w:rPr>
          <w:rFonts w:hint="eastAsia"/>
        </w:rPr>
        <w:t>　　　　二、电动窗帘企业集中度分析</w:t>
      </w:r>
      <w:r>
        <w:rPr>
          <w:rFonts w:hint="eastAsia"/>
        </w:rPr>
        <w:br/>
      </w:r>
      <w:r>
        <w:rPr>
          <w:rFonts w:hint="eastAsia"/>
        </w:rPr>
        <w:t>　　　　三、电动窗帘区域集中度分析</w:t>
      </w:r>
      <w:r>
        <w:rPr>
          <w:rFonts w:hint="eastAsia"/>
        </w:rPr>
        <w:br/>
      </w:r>
      <w:r>
        <w:rPr>
          <w:rFonts w:hint="eastAsia"/>
        </w:rPr>
        <w:t>　　第二节 电动窗帘行业竞争格局分析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一、2024年电动窗帘行业竞争分析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二、2024年中外电动窗帘产品竞争分析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三、2019-2024年我国电动窗帘市场竞争分析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四、2024-2030年国内主要电动窗帘企业动向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电动窗帘上游原材料供应状况分析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电动窗帘产业用户度分析</w:t>
      </w:r>
      <w:r>
        <w:rPr>
          <w:rFonts w:hint="eastAsia"/>
        </w:rPr>
        <w:br/>
      </w:r>
      <w:r>
        <w:rPr>
          <w:rFonts w:hint="eastAsia"/>
        </w:rPr>
        <w:t>　　第一节 电动窗帘产业用户认知程度</w:t>
      </w:r>
      <w:r>
        <w:rPr>
          <w:rFonts w:hint="eastAsia"/>
        </w:rPr>
        <w:br/>
      </w:r>
      <w:r>
        <w:rPr>
          <w:rFonts w:hint="eastAsia"/>
        </w:rPr>
        <w:t>　　第二节 电动窗帘产业用户关注因素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2024-2030年电动窗帘行业发展趋势及投资前景分析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当前电动窗帘存在的问题</w:t>
      </w:r>
      <w:r>
        <w:rPr>
          <w:rFonts w:hint="eastAsia"/>
        </w:rPr>
        <w:br/>
      </w:r>
      <w:r>
        <w:rPr>
          <w:rFonts w:hint="eastAsia"/>
        </w:rPr>
        <w:t>　　第二节 电动窗帘未来发展预测分析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一、中国电动窗帘发展方向分析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二、2024-2030年中国电动窗帘行业发展规模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三、2024-2030年中国电动窗帘行业发展趋势预测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2024-2030年中国电动窗帘行业投资前景分析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电动窗帘国内重点生产厂家分析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广州粤绣窗帘发展有限公司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安居基业数控设备（北京）有限公司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广州金帘装饰材料有限公司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深圳名豪窗饰有限公司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(中:智:林)广州亨丽窗帘材料有限公司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电动窗帘地区销售分析</w:t>
      </w:r>
      <w:r>
        <w:rPr>
          <w:rFonts w:hint="eastAsia"/>
        </w:rPr>
        <w:br/>
      </w:r>
      <w:r>
        <w:rPr>
          <w:rFonts w:hint="eastAsia"/>
        </w:rPr>
        <w:t>　　　　一、电动窗帘各地区对比销售分析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二、电动窗帘“重点地区一”销售分析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三、电动窗帘“重点地区二”销售分析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四、电动窗帘“重点地区三”销售分析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五、电动窗帘“重点地区四”销售分析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电动窗帘产品竞争力优势分析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一、电动窗帘行业趋势预测分析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二、电动窗帘企业营销策略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三、电动窗帘企业投资前景研究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电动窗帘产业链结构图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2019-2024年我国电动窗帘市场规模统计表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2019-2024年我国电动窗帘市场规模及增长率变化图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2019-2024年我国电动窗帘产能统计表</w:t>
      </w:r>
      <w:r>
        <w:rPr>
          <w:rFonts w:hint="eastAsia"/>
        </w:rPr>
        <w:br/>
      </w:r>
      <w:r>
        <w:rPr>
          <w:rFonts w:hint="eastAsia"/>
        </w:rPr>
        <w:t>　　图表 2019-2024年我国电动窗帘产能及增长率变化图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2024-2030年中国电动窗帘产能及增长率预测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2019-2024年我国电动窗帘产量统计表</w:t>
      </w:r>
      <w:r>
        <w:rPr>
          <w:rFonts w:hint="eastAsia"/>
        </w:rPr>
        <w:br/>
      </w:r>
      <w:r>
        <w:rPr>
          <w:rFonts w:hint="eastAsia"/>
        </w:rPr>
        <w:t>　　图表 2019-2024年我国电动窗帘产量及增长率变化图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2019-2024年中国电动窗帘产能利用率变化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2024-2030年中国电动窗帘产量及增长率预测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2019-2024年国内电动窗帘平均价格走势</w:t>
      </w:r>
      <w:r>
        <w:rPr>
          <w:rFonts w:hint="eastAsia"/>
        </w:rPr>
        <w:br/>
      </w:r>
      <w:r>
        <w:rPr>
          <w:rFonts w:hint="eastAsia"/>
        </w:rPr>
        <w:t>　　图表 2024年我国电动窗帘市场不同因素的价格影响力对比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2024-2030年中国电动窗帘平均价格走势预测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2019-2024年电动窗帘行业单位规模情况分析</w:t>
      </w:r>
      <w:r>
        <w:rPr>
          <w:rFonts w:hint="eastAsia"/>
        </w:rPr>
        <w:br/>
      </w:r>
      <w:r>
        <w:rPr>
          <w:rFonts w:hint="eastAsia"/>
        </w:rPr>
        <w:t>　　图表 2024年不同性质的电动窗帘加工企业总资产所占比例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2019-2024年中国电动窗帘加工企业从业人员统计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2024年不同规模的电动窗帘加工企业工业总产值所占比例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2024年我国电动窗帘行业中不同类型企业销售利润率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2019-2024年我国电动窗帘产能及增长率变化图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2019-2024年中国电动窗帘行业市场供需分析</w:t>
      </w:r>
      <w:r>
        <w:rPr>
          <w:rFonts w:hint="eastAsia"/>
        </w:rPr>
        <w:br/>
      </w:r>
      <w:r>
        <w:rPr>
          <w:rFonts w:hint="eastAsia"/>
        </w:rPr>
        <w:t>　　图表 电动窗帘行业环境“波特五力”分析模型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329bf77694652" w:history="1">
        <w:r>
          <w:rPr>
            <w:rStyle w:val="Hyperlink"/>
          </w:rPr>
          <w:t>中国电动窗帘市场现状调研与发展趋势分析报告（2024-2030年）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329bf77694652" w:history="1">
        <w:r>
          <w:rPr>
            <w:rStyle w:val="Hyperlink"/>
          </w:rPr>
          <w:t>https://www.20087.com/1/86/DianDongChuangLianDeFaZhanQuShi.html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22c0d1eec4542" w:history="1">
      <w:r>
        <w:rPr>
          <w:rStyle w:val="Hyperlink"/>
        </w:rPr>
        <w:t>中国电动窗帘市场现状调研与发展趋势分析报告（2024-2030年）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DongChuangLianDeFaZhanQuShi.html" TargetMode="External" Id="R7c0329bf7769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DongChuangLianDeFaZhanQuShi.html" TargetMode="External" Id="Rcd722c0d1eec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2024-03-29T05:11:00Z</dcterms:created>
  <dcterms:modified xsi:type="dcterms:W3CDTF">2024-03-29T06:11:00Z</dcterms:modified>
  <dc:subject>中国电动窗帘市场现状调研与发展趋势分析报告（2024-2030年）</dc:subject>
  <dc:title>中国电动窗帘市场现状调研与发展趋势分析报告（2024-2030年）</dc:title>
  <cp:keywords>中国电动窗帘市场现状调研与发展趋势分析报告（2024-2030年）</cp:keywords>
  <dc:description>中国电动窗帘市场现状调研与发展趋势分析报告（2024-2030年）</dc:description>
</cp:coreProperties>
</file>