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acabe6d67409e" w:history="1">
              <w:r>
                <w:rPr>
                  <w:rStyle w:val="Hyperlink"/>
                </w:rPr>
                <w:t>2025-2031年全球与中国电子束处理系统发展现状分析及市场前景预测报告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acabe6d67409e" w:history="1">
              <w:r>
                <w:rPr>
                  <w:rStyle w:val="Hyperlink"/>
                </w:rPr>
                <w:t>2025-2031年全球与中国电子束处理系统发展现状分析及市场前景预测报告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acabe6d67409e" w:history="1">
                <w:r>
                  <w:rPr>
                    <w:rStyle w:val="Hyperlink"/>
                  </w:rPr>
                  <w:t>https://www.20087.com/1/36/DianZiShuChuLiXiTongDeQianJing.html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处理系统利用加速后的电子束轰击物质表面，引发一系列物理化学反应，被广泛应用于材料改性、消毒灭菌、环境污染治理等多个领域。近年来，随着人们对食品安全、环境保护等问题关注度的提高，电子束处理系统凭借其高效、无残留的特点受到了广泛关注。例如，在食品工业中，电子束辐照可用于杀灭微生物，延长保质期；在污水处理方面，则能有效降解有机污染物。然而，由于电子束处理系统涉及高能辐射，对其安全性管理和操作规范提出了严格要求。因此，除了关注技术本身的性能外，建立完善的监管体系和培训机制也是确保其健康发展的重要因素。</w:t>
      </w:r>
      <w:r>
        <w:rPr>
          <w:rFonts w:hint="eastAsia"/>
        </w:rPr>
        <w:br/>
      </w:r>
      <w:r>
        <w:rPr>
          <w:rFonts w:hint="eastAsia"/>
        </w:rPr>
        <w:t>　　未来，电子束处理系统将在技术创新和跨领域融合方面展现出巨大潜力。一方面，随着加速器技术和射线探测技术的进步，电子束处理系统的能量调节范围将更加灵活，适应不同应用场景的需求。例如，针对精密仪器表面改性所需的低剂量电子束处理，或是针对顽固污染物治理所需的高剂量处理，都能找到合适的解决方案。另一方面，随着与其他先进技术的结合，如纳米技术和生物工程技术，电子束处理系统将开辟新的应用领域。例如，在医药领域，电子束辐照可用于制备纳米药物载体，提高药物靶向性和疗效；在农业领域，则可用于改良种子品质，增强作物抗逆性。此外，随着公众对科技产品透明度和可追溯性的要求日益增加，开发基于区块链技术的质量追溯系统，确保电子束处理过程的公开透明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acabe6d67409e" w:history="1">
        <w:r>
          <w:rPr>
            <w:rStyle w:val="Hyperlink"/>
          </w:rPr>
          <w:t>2025-2031年全球与中国电子束处理系统发展现状分析及市场前景预测报告</w:t>
        </w:r>
      </w:hyperlink>
      <w:r>
        <w:rPr>
          <w:rFonts w:hint="eastAsia"/>
        </w:rPr>
        <w:t>》系统梳理了电子束处理系统行业的市场规模、技术现状及产业链结构，结合详实数据分析了电子束处理系统行业需求、价格动态与竞争格局，科学预测了电子束处理系统发展趋势与市场前景，重点解读了行业内重点企业的战略布局与品牌影响力，同时对市场竞争与集中度进行了评估。此外，报告还细分了市场领域，揭示了电子束处理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美国关税政策演进与电子束处理系统产业冲击</w:t>
      </w:r>
      <w:r>
        <w:rPr>
          <w:rFonts w:hint="eastAsia"/>
        </w:rPr>
        <w:br/>
      </w:r>
      <w:r>
        <w:rPr>
          <w:rFonts w:hint="eastAsia"/>
        </w:rPr>
        <w:t>　　1.1 电子束处理系统产品定义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中国电子束处理系统企业国际化的紧迫性：国内市场竞争饱和与全球化机遇并存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美国关税政策背景下，未来几年全球电子束处理系统行业规模趋势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乐观情形-全球电子束处理系统发展形式及未来趋势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保守情形-全球电子束处理系统发展形式及未来趋势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悲观情形-全球电子束处理系统发展形式及未来趋势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关税政策对中国电子束处理系统企业的直接影响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近三年全球市场电子束处理系统主要企业占有率及排名（按收入）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电子束处理系统主要企业在国际市场占有率（按收入，2022-2025），其中2025为当下预测值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2024年电子束处理系统主要企业在国际市场排名（按收入）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全球市场主要企业电子束处理系统销售收入（2022-2025），其中2025为当下预测值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全球市场，近三年电子束处理系统主要企业占有率及排名（按销量）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电子束处理系统主要企业在国际市场占有率（按销量，2022-2025），其中2025为当下预测值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2024年电子束处理系统主要企业在国际市场排名（按销量）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全球市场主要企业电子束处理系统销量（2022-2025）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全球市场主要企业电子束处理系统销售价格（2022-2025），其中2025为当下预测值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全球主要厂商电子束处理系统总部及产地分布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全球主要厂商成立时间及电子束处理系统商业化日期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全球主要厂商电子束处理系统产品类型及应用</w:t>
      </w:r>
      <w:r>
        <w:rPr>
          <w:rFonts w:hint="eastAsia"/>
        </w:rPr>
        <w:br/>
      </w:r>
      <w:r>
        <w:rPr>
          <w:rFonts w:hint="eastAsia"/>
        </w:rPr>
        <w:t>　　3.7 电子束处理系统行业集中度、竞争程度分析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电子束处理系统行业集中度分析：2024年全球Top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全球电子束处理系统第一梯队、第二梯队和第三梯队生产商（品牌）及市场份额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全球电子束处理系统供需现状及预测（2020-2031）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全球电子束处理系统产能、产量、产能利用率及发展趋势（2020-2031）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全球电子束处理系统产量、需求量及发展趋势（2020-2031）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全球主要地区电子束处理系统产量及发展趋势（2020-2031）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全球主要地区电子束处理系统产量（2020-2025）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全球主要地区电子束处理系统产量（2026-2031）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全球主要地区电子束处理系统产量市场份额（2020-2031）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全球电子束处理系统销量及销售额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全球市场电子束处理系统销售额（2020-2031）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全球市场电子束处理系统销量（2020-2031）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全球市场电子束处理系统价格趋势（2020-2031）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全球主要地区电子束处理系统市场规模分析：2020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全球主要地区电子束处理系统销售收入及市场份额（2020-2025年）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全球主要地区电子束处理系统销售收入预测（2026-2031年）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全球主要地区电子束处理系统销量分析：2020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全球主要地区电子束处理系统销量及市场份额（2020-2025年）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全球主要地区电子束处理系统销量及市场份额预测（2026-2031）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IBA</w:t>
      </w:r>
      <w:r>
        <w:rPr>
          <w:rFonts w:hint="eastAsia"/>
        </w:rPr>
        <w:br/>
      </w:r>
      <w:r>
        <w:rPr>
          <w:rFonts w:hint="eastAsia"/>
        </w:rPr>
        <w:t>　　　　8.1.1 IBA基本信息、电子束处理系统生产基地、销售区域、竞争对手及市场地位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IBA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IBA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IBA公司简介及主要业务</w:t>
      </w:r>
      <w:r>
        <w:rPr>
          <w:rFonts w:hint="eastAsia"/>
        </w:rPr>
        <w:br/>
      </w:r>
      <w:r>
        <w:rPr>
          <w:rFonts w:hint="eastAsia"/>
        </w:rPr>
        <w:t>　　　　8.1.5 IBA企业最新动态</w:t>
      </w:r>
      <w:r>
        <w:rPr>
          <w:rFonts w:hint="eastAsia"/>
        </w:rPr>
        <w:br/>
      </w:r>
      <w:r>
        <w:rPr>
          <w:rFonts w:hint="eastAsia"/>
        </w:rPr>
        <w:t>　　8.2 中广核技</w:t>
      </w:r>
      <w:r>
        <w:rPr>
          <w:rFonts w:hint="eastAsia"/>
        </w:rPr>
        <w:br/>
      </w:r>
      <w:r>
        <w:rPr>
          <w:rFonts w:hint="eastAsia"/>
        </w:rPr>
        <w:t>　　　　8.2.1 中广核技基本信息、电子束处理系统生产基地、销售区域、竞争对手及市场地位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中广核技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中广核技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中广核技公司简介及主要业务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中广核技企业最新动态</w:t>
      </w:r>
      <w:r>
        <w:rPr>
          <w:rFonts w:hint="eastAsia"/>
        </w:rPr>
        <w:br/>
      </w:r>
      <w:r>
        <w:rPr>
          <w:rFonts w:hint="eastAsia"/>
        </w:rPr>
        <w:t>　　8.3 VIVIRAD</w:t>
      </w:r>
      <w:r>
        <w:rPr>
          <w:rFonts w:hint="eastAsia"/>
        </w:rPr>
        <w:br/>
      </w:r>
      <w:r>
        <w:rPr>
          <w:rFonts w:hint="eastAsia"/>
        </w:rPr>
        <w:t>　　　　8.3.1 VIVIRAD基本信息、电子束处理系统生产基地、销售区域、竞争对手及市场地位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VIVIRAD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VIVIRAD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VIVIRAD公司简介及主要业务</w:t>
      </w:r>
      <w:r>
        <w:rPr>
          <w:rFonts w:hint="eastAsia"/>
        </w:rPr>
        <w:br/>
      </w:r>
      <w:r>
        <w:rPr>
          <w:rFonts w:hint="eastAsia"/>
        </w:rPr>
        <w:t>　　　　8.3.5 VIVIRAD企业最新动态</w:t>
      </w:r>
      <w:r>
        <w:rPr>
          <w:rFonts w:hint="eastAsia"/>
        </w:rPr>
        <w:br/>
      </w:r>
      <w:r>
        <w:rPr>
          <w:rFonts w:hint="eastAsia"/>
        </w:rPr>
        <w:t>　　8.4 无锡爱邦</w:t>
      </w:r>
      <w:r>
        <w:rPr>
          <w:rFonts w:hint="eastAsia"/>
        </w:rPr>
        <w:br/>
      </w:r>
      <w:r>
        <w:rPr>
          <w:rFonts w:hint="eastAsia"/>
        </w:rPr>
        <w:t>　　　　8.4.1 无锡爱邦基本信息、电子束处理系统生产基地、销售区域、竞争对手及市场地位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无锡爱邦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无锡爱邦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无锡爱邦公司简介及主要业务</w:t>
      </w:r>
      <w:r>
        <w:rPr>
          <w:rFonts w:hint="eastAsia"/>
        </w:rPr>
        <w:br/>
      </w:r>
      <w:r>
        <w:rPr>
          <w:rFonts w:hint="eastAsia"/>
        </w:rPr>
        <w:t>　　　　8.4.5 无锡爱邦企业最新动态</w:t>
      </w:r>
      <w:r>
        <w:rPr>
          <w:rFonts w:hint="eastAsia"/>
        </w:rPr>
        <w:br/>
      </w:r>
      <w:r>
        <w:rPr>
          <w:rFonts w:hint="eastAsia"/>
        </w:rPr>
        <w:t>　　8.5 Sterigenics （Sotera Health Company）</w:t>
      </w:r>
      <w:r>
        <w:rPr>
          <w:rFonts w:hint="eastAsia"/>
        </w:rPr>
        <w:br/>
      </w:r>
      <w:r>
        <w:rPr>
          <w:rFonts w:hint="eastAsia"/>
        </w:rPr>
        <w:t>　　　　8.5.1 Sterigenics （Sotera Health Company）基本信息、电子束处理系统生产基地、销售区域、竞争对手及市场地位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Sterigenics （Sotera Health Company）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Sterigenics （Sotera Health Company）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Sterigenics （Sotera Health Company）公司简介及主要业务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Sterigenics （Sotera Health Company）企业最新动态</w:t>
      </w:r>
      <w:r>
        <w:rPr>
          <w:rFonts w:hint="eastAsia"/>
        </w:rPr>
        <w:br/>
      </w:r>
      <w:r>
        <w:rPr>
          <w:rFonts w:hint="eastAsia"/>
        </w:rPr>
        <w:t>　　8.6 Wasik</w:t>
      </w:r>
      <w:r>
        <w:rPr>
          <w:rFonts w:hint="eastAsia"/>
        </w:rPr>
        <w:br/>
      </w:r>
      <w:r>
        <w:rPr>
          <w:rFonts w:hint="eastAsia"/>
        </w:rPr>
        <w:t>　　　　8.6.1 Wasik基本信息、电子束处理系统生产基地、销售区域、竞争对手及市场地位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Wasik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Wasik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Wasik公司简介及主要业务</w:t>
      </w:r>
      <w:r>
        <w:rPr>
          <w:rFonts w:hint="eastAsia"/>
        </w:rPr>
        <w:br/>
      </w:r>
      <w:r>
        <w:rPr>
          <w:rFonts w:hint="eastAsia"/>
        </w:rPr>
        <w:t>　　　　8.6.5 Wasik企业最新动态</w:t>
      </w:r>
      <w:r>
        <w:rPr>
          <w:rFonts w:hint="eastAsia"/>
        </w:rPr>
        <w:br/>
      </w:r>
      <w:r>
        <w:rPr>
          <w:rFonts w:hint="eastAsia"/>
        </w:rPr>
        <w:t>　　8.7 NHV Corporation</w:t>
      </w:r>
      <w:r>
        <w:rPr>
          <w:rFonts w:hint="eastAsia"/>
        </w:rPr>
        <w:br/>
      </w:r>
      <w:r>
        <w:rPr>
          <w:rFonts w:hint="eastAsia"/>
        </w:rPr>
        <w:t>　　　　8.7.1 NHV Corporation基本信息、电子束处理系统生产基地、销售区域、竞争对手及市场地位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NHV Corporation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NHV Corporation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NHV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8.7.5 NHV Corporation企业最新动态</w:t>
      </w:r>
      <w:r>
        <w:rPr>
          <w:rFonts w:hint="eastAsia"/>
        </w:rPr>
        <w:br/>
      </w:r>
      <w:r>
        <w:rPr>
          <w:rFonts w:hint="eastAsia"/>
        </w:rPr>
        <w:t>　　8.8 Energy Sciences</w:t>
      </w:r>
      <w:r>
        <w:rPr>
          <w:rFonts w:hint="eastAsia"/>
        </w:rPr>
        <w:br/>
      </w:r>
      <w:r>
        <w:rPr>
          <w:rFonts w:hint="eastAsia"/>
        </w:rPr>
        <w:t>　　　　8.8.1 Energy Sciences基本信息、电子束处理系统生产基地、销售区域、竞争对手及市场地位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Energy Sciences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Energy Sciences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Energy Sciences公司简介及主要业务</w:t>
      </w:r>
      <w:r>
        <w:rPr>
          <w:rFonts w:hint="eastAsia"/>
        </w:rPr>
        <w:br/>
      </w:r>
      <w:r>
        <w:rPr>
          <w:rFonts w:hint="eastAsia"/>
        </w:rPr>
        <w:t>　　　　8.8.5 Energy Sciences企业最新动态</w:t>
      </w:r>
      <w:r>
        <w:rPr>
          <w:rFonts w:hint="eastAsia"/>
        </w:rPr>
        <w:br/>
      </w:r>
      <w:r>
        <w:rPr>
          <w:rFonts w:hint="eastAsia"/>
        </w:rPr>
        <w:t>　　8.9 Mevex （Steris）</w:t>
      </w:r>
      <w:r>
        <w:rPr>
          <w:rFonts w:hint="eastAsia"/>
        </w:rPr>
        <w:br/>
      </w:r>
      <w:r>
        <w:rPr>
          <w:rFonts w:hint="eastAsia"/>
        </w:rPr>
        <w:t>　　　　8.9.1 Mevex （Steris）基本信息、电子束处理系统生产基地、销售区域、竞争对手及市场地位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Mevex （Steris）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Mevex （Steris）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Mevex （Steris）公司简介及主要业务</w:t>
      </w:r>
      <w:r>
        <w:rPr>
          <w:rFonts w:hint="eastAsia"/>
        </w:rPr>
        <w:br/>
      </w:r>
      <w:r>
        <w:rPr>
          <w:rFonts w:hint="eastAsia"/>
        </w:rPr>
        <w:t>　　　　8.9.5 Mevex （Steris）企业最新动态</w:t>
      </w:r>
      <w:r>
        <w:rPr>
          <w:rFonts w:hint="eastAsia"/>
        </w:rPr>
        <w:br/>
      </w:r>
      <w:r>
        <w:rPr>
          <w:rFonts w:hint="eastAsia"/>
        </w:rPr>
        <w:t>　　8.10 ITOPP （ALCEN）</w:t>
      </w:r>
      <w:r>
        <w:rPr>
          <w:rFonts w:hint="eastAsia"/>
        </w:rPr>
        <w:br/>
      </w:r>
      <w:r>
        <w:rPr>
          <w:rFonts w:hint="eastAsia"/>
        </w:rPr>
        <w:t>　　　　8.10.1 ITOPP （ALCEN）基本信息、电子束处理系统生产基地、销售区域、竞争对手及市场地位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ITOPP （ALCEN）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ITOPP （ALCEN）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ITOPP （ALCEN）公司简介及主要业务</w:t>
      </w:r>
      <w:r>
        <w:rPr>
          <w:rFonts w:hint="eastAsia"/>
        </w:rPr>
        <w:br/>
      </w:r>
      <w:r>
        <w:rPr>
          <w:rFonts w:hint="eastAsia"/>
        </w:rPr>
        <w:t>　　　　8.10.5 ITOPP （ALCEN）企业最新动态</w:t>
      </w:r>
      <w:r>
        <w:rPr>
          <w:rFonts w:hint="eastAsia"/>
        </w:rPr>
        <w:br/>
      </w:r>
      <w:r>
        <w:rPr>
          <w:rFonts w:hint="eastAsia"/>
        </w:rPr>
        <w:t>　　8.11 Vanform Company</w:t>
      </w:r>
      <w:r>
        <w:rPr>
          <w:rFonts w:hint="eastAsia"/>
        </w:rPr>
        <w:br/>
      </w:r>
      <w:r>
        <w:rPr>
          <w:rFonts w:hint="eastAsia"/>
        </w:rPr>
        <w:t>　　　　8.11.1 Vanform Company基本信息、电子束处理系统生产基地、销售区域、竞争对手及市场地位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Vanform Company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Vanform Company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Vanform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8.11.5 Vanform Company企业最新动态</w:t>
      </w:r>
      <w:r>
        <w:rPr>
          <w:rFonts w:hint="eastAsia"/>
        </w:rPr>
        <w:br/>
      </w:r>
      <w:r>
        <w:rPr>
          <w:rFonts w:hint="eastAsia"/>
        </w:rPr>
        <w:t>　　8.12 EB Tech</w:t>
      </w:r>
      <w:r>
        <w:rPr>
          <w:rFonts w:hint="eastAsia"/>
        </w:rPr>
        <w:br/>
      </w:r>
      <w:r>
        <w:rPr>
          <w:rFonts w:hint="eastAsia"/>
        </w:rPr>
        <w:t>　　　　8.12.1 EB Tech基本信息、电子束处理系统生产基地、销售区域、竞争对手及市场地位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EB Tech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EB Tech 电子束处理系统销量、收入、价格及毛利率（2020-2025）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EB Tech公司简介及主要业务</w:t>
      </w:r>
      <w:r>
        <w:rPr>
          <w:rFonts w:hint="eastAsia"/>
        </w:rPr>
        <w:br/>
      </w:r>
      <w:r>
        <w:rPr>
          <w:rFonts w:hint="eastAsia"/>
        </w:rPr>
        <w:t>　　　　8.12.5 EB Tech企业最新动态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低能</w:t>
      </w:r>
      <w:r>
        <w:rPr>
          <w:rFonts w:hint="eastAsia"/>
        </w:rPr>
        <w:br/>
      </w:r>
      <w:r>
        <w:rPr>
          <w:rFonts w:hint="eastAsia"/>
        </w:rPr>
        <w:t>　　　　9.1.2 中能</w:t>
      </w:r>
      <w:r>
        <w:rPr>
          <w:rFonts w:hint="eastAsia"/>
        </w:rPr>
        <w:br/>
      </w:r>
      <w:r>
        <w:rPr>
          <w:rFonts w:hint="eastAsia"/>
        </w:rPr>
        <w:t>　　　　9.1.3 高能</w:t>
      </w:r>
      <w:r>
        <w:rPr>
          <w:rFonts w:hint="eastAsia"/>
        </w:rPr>
        <w:br/>
      </w:r>
      <w:r>
        <w:rPr>
          <w:rFonts w:hint="eastAsia"/>
        </w:rPr>
        <w:t>　　9.2 按产品类型细分，全球电子束处理系统销售额对比（2020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全球不同产品类型电子束处理系统销量（2020-2031）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全球不同产品类型电子束处理系统销量及市场份额（2020-2025）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全球不同产品类型电子束处理系统销量预测（2026-2031）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全球不同产品类型电子束处理系统收入（2020-2031）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全球不同产品类型电子束处理系统收入及市场份额（2020-2025）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全球不同产品类型电子束处理系统收入预测（2026-2031）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全球不同产品类型电子束处理系统价格走势（2020-2031）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医疗行业</w:t>
      </w:r>
      <w:r>
        <w:rPr>
          <w:rFonts w:hint="eastAsia"/>
        </w:rPr>
        <w:br/>
      </w:r>
      <w:r>
        <w:rPr>
          <w:rFonts w:hint="eastAsia"/>
        </w:rPr>
        <w:t>　　　　10.1.2 食品行业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科学研究</w:t>
      </w:r>
      <w:r>
        <w:rPr>
          <w:rFonts w:hint="eastAsia"/>
        </w:rPr>
        <w:br/>
      </w:r>
      <w:r>
        <w:rPr>
          <w:rFonts w:hint="eastAsia"/>
        </w:rPr>
        <w:t>　　10.2 按应用细分，全球电子束处理系统销售额对比（2020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全球不同应用电子束处理系统销量（2020-2031）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全球不同应用电子束处理系统销量及市场份额（2020-2025）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全球不同应用电子束处理系统销量预测（2026-2031）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全球不同应用电子束处理系统收入（2020-2031）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全球不同应用电子束处理系统收入及市场份额（2020-2025）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全球不同应用电子束处理系统收入预测（2026-2031）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全球不同应用电子束处理系统价格走势（2020-2031）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三种情形下（乐观、悲观、保守），未来几年全球电子束处理系统行业规模趋势（亿美元）2024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电子束处理系统主要企业在国际市场占有率（按收入，2022-2025），其中2025为当下预测值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2024年电子束处理系统主要企业在国际市场排名（按收入）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全球市场主要企业电子束处理系统销售收入（2022-2025）&amp;（百万美元），其中2025为当下预测值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电子束处理系统主要企业在国际市场占有率（按销量，2022-2025），其中2025为当下预测值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2024年电子束处理系统主要企业在国际市场排名（按销量）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全球市场主要企业电子束处理系统销量（2022-2025）&amp;（台），其中2025为当下预测值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全球市场主要企业电子束处理系统销售价格（2022-2025）&amp;（美元/台），其中2025为当下预测值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全球主要厂商电子束处理系统总部及产地分布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全球主要厂商成立时间及电子束处理系统商业化日期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全球主要厂商电子束处理系统产品类型及应用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2024年全球电子束处理系统主要厂商市场地位（第一梯队、第二梯队和第三梯队）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全球电子束处理系统市场投资、并购等现状分析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全球主要地区电子束处理系统产量增速（CAGR）：（2020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全球主要地区电子束处理系统产量（2020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全球主要地区电子束处理系统产量（2020-2025）&amp;（台）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全球主要地区电子束处理系统产量（2026-2031）&amp;（台）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全球主要地区电子束处理系统产量市场份额（2020-2025）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全球主要地区电子束处理系统产量（2026-2031）&amp;（台）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全球主要地区电子束处理系统销售收入增速：（2020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全球主要地区电子束处理系统销售收入（2020-2025）&amp;（百万美元）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全球主要地区电子束处理系统销售收入市场份额（2020-2025）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全球主要地区电子束处理系统收入（2026-2031）&amp;（百万美元）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全球主要地区电子束处理系统收入市场份额（2026-2031）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全球主要地区电子束处理系统销量（台）：2020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全球主要地区电子束处理系统销量（2020-2025）&amp;（台）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全球主要地区电子束处理系统销量市场份额（2020-2025）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全球主要地区电子束处理系统销量（2026-2031）&amp;（台）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全球主要地区电子束处理系统销量份额（2026-2031）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IBA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IBA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IBA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IBA公司简介及主要业务</w:t>
      </w:r>
      <w:r>
        <w:rPr>
          <w:rFonts w:hint="eastAsia"/>
        </w:rPr>
        <w:br/>
      </w:r>
      <w:r>
        <w:rPr>
          <w:rFonts w:hint="eastAsia"/>
        </w:rPr>
        <w:t>　　表 34： IBA企业最新动态</w:t>
      </w:r>
      <w:r>
        <w:rPr>
          <w:rFonts w:hint="eastAsia"/>
        </w:rPr>
        <w:br/>
      </w:r>
      <w:r>
        <w:rPr>
          <w:rFonts w:hint="eastAsia"/>
        </w:rPr>
        <w:t>　　表 35： 中广核技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中广核技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中广核技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中广核技公司简介及主要业务</w:t>
      </w:r>
      <w:r>
        <w:rPr>
          <w:rFonts w:hint="eastAsia"/>
        </w:rPr>
        <w:br/>
      </w:r>
      <w:r>
        <w:rPr>
          <w:rFonts w:hint="eastAsia"/>
        </w:rPr>
        <w:t>　　表 39： 中广核技企业最新动态</w:t>
      </w:r>
      <w:r>
        <w:rPr>
          <w:rFonts w:hint="eastAsia"/>
        </w:rPr>
        <w:br/>
      </w:r>
      <w:r>
        <w:rPr>
          <w:rFonts w:hint="eastAsia"/>
        </w:rPr>
        <w:t>　　表 40： VIVIRAD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VIVIRAD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VIVIRAD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VIVIRAD公司简介及主要业务</w:t>
      </w:r>
      <w:r>
        <w:rPr>
          <w:rFonts w:hint="eastAsia"/>
        </w:rPr>
        <w:br/>
      </w:r>
      <w:r>
        <w:rPr>
          <w:rFonts w:hint="eastAsia"/>
        </w:rPr>
        <w:t>　　表 44： VIVIRAD企业最新动态</w:t>
      </w:r>
      <w:r>
        <w:rPr>
          <w:rFonts w:hint="eastAsia"/>
        </w:rPr>
        <w:br/>
      </w:r>
      <w:r>
        <w:rPr>
          <w:rFonts w:hint="eastAsia"/>
        </w:rPr>
        <w:t>　　表 45： 无锡爱邦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无锡爱邦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无锡爱邦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无锡爱邦公司简介及主要业务</w:t>
      </w:r>
      <w:r>
        <w:rPr>
          <w:rFonts w:hint="eastAsia"/>
        </w:rPr>
        <w:br/>
      </w:r>
      <w:r>
        <w:rPr>
          <w:rFonts w:hint="eastAsia"/>
        </w:rPr>
        <w:t>　　表 49： 无锡爱邦企业最新动态</w:t>
      </w:r>
      <w:r>
        <w:rPr>
          <w:rFonts w:hint="eastAsia"/>
        </w:rPr>
        <w:br/>
      </w:r>
      <w:r>
        <w:rPr>
          <w:rFonts w:hint="eastAsia"/>
        </w:rPr>
        <w:t>　　表 50： Sterigenics （Sotera Health Company）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Sterigenics （Sotera Health Company）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Sterigenics （Sotera Health Company）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Sterigenics （Sotera Health Company）公司简介及主要业务</w:t>
      </w:r>
      <w:r>
        <w:rPr>
          <w:rFonts w:hint="eastAsia"/>
        </w:rPr>
        <w:br/>
      </w:r>
      <w:r>
        <w:rPr>
          <w:rFonts w:hint="eastAsia"/>
        </w:rPr>
        <w:t>　　表 54： Sterigenics （Sotera Health Company）企业最新动态</w:t>
      </w:r>
      <w:r>
        <w:rPr>
          <w:rFonts w:hint="eastAsia"/>
        </w:rPr>
        <w:br/>
      </w:r>
      <w:r>
        <w:rPr>
          <w:rFonts w:hint="eastAsia"/>
        </w:rPr>
        <w:t>　　表 55： Wasik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Wasik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Wasik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Wasik公司简介及主要业务</w:t>
      </w:r>
      <w:r>
        <w:rPr>
          <w:rFonts w:hint="eastAsia"/>
        </w:rPr>
        <w:br/>
      </w:r>
      <w:r>
        <w:rPr>
          <w:rFonts w:hint="eastAsia"/>
        </w:rPr>
        <w:t>　　表 59： Wasik企业最新动态</w:t>
      </w:r>
      <w:r>
        <w:rPr>
          <w:rFonts w:hint="eastAsia"/>
        </w:rPr>
        <w:br/>
      </w:r>
      <w:r>
        <w:rPr>
          <w:rFonts w:hint="eastAsia"/>
        </w:rPr>
        <w:t>　　表 60： NHV Corporation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NHV Corporation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NHV Corporation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NHV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64： NHV Corporation企业最新动态</w:t>
      </w:r>
      <w:r>
        <w:rPr>
          <w:rFonts w:hint="eastAsia"/>
        </w:rPr>
        <w:br/>
      </w:r>
      <w:r>
        <w:rPr>
          <w:rFonts w:hint="eastAsia"/>
        </w:rPr>
        <w:t>　　表 65： Energy Sciences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Energy Sciences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Energy Sciences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Energy Sciences公司简介及主要业务</w:t>
      </w:r>
      <w:r>
        <w:rPr>
          <w:rFonts w:hint="eastAsia"/>
        </w:rPr>
        <w:br/>
      </w:r>
      <w:r>
        <w:rPr>
          <w:rFonts w:hint="eastAsia"/>
        </w:rPr>
        <w:t>　　表 69： Energy Sciences企业最新动态</w:t>
      </w:r>
      <w:r>
        <w:rPr>
          <w:rFonts w:hint="eastAsia"/>
        </w:rPr>
        <w:br/>
      </w:r>
      <w:r>
        <w:rPr>
          <w:rFonts w:hint="eastAsia"/>
        </w:rPr>
        <w:t>　　表 70： Mevex （Steris）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Mevex （Steris）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Mevex （Steris）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Mevex （Steris）公司简介及主要业务</w:t>
      </w:r>
      <w:r>
        <w:rPr>
          <w:rFonts w:hint="eastAsia"/>
        </w:rPr>
        <w:br/>
      </w:r>
      <w:r>
        <w:rPr>
          <w:rFonts w:hint="eastAsia"/>
        </w:rPr>
        <w:t>　　表 74： Mevex （Steris）企业最新动态</w:t>
      </w:r>
      <w:r>
        <w:rPr>
          <w:rFonts w:hint="eastAsia"/>
        </w:rPr>
        <w:br/>
      </w:r>
      <w:r>
        <w:rPr>
          <w:rFonts w:hint="eastAsia"/>
        </w:rPr>
        <w:t>　　表 75： ITOPP （ALCEN）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ITOPP （ALCEN）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ITOPP （ALCEN）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ITOPP （ALCEN）公司简介及主要业务</w:t>
      </w:r>
      <w:r>
        <w:rPr>
          <w:rFonts w:hint="eastAsia"/>
        </w:rPr>
        <w:br/>
      </w:r>
      <w:r>
        <w:rPr>
          <w:rFonts w:hint="eastAsia"/>
        </w:rPr>
        <w:t>　　表 79： ITOPP （ALCEN）企业最新动态</w:t>
      </w:r>
      <w:r>
        <w:rPr>
          <w:rFonts w:hint="eastAsia"/>
        </w:rPr>
        <w:br/>
      </w:r>
      <w:r>
        <w:rPr>
          <w:rFonts w:hint="eastAsia"/>
        </w:rPr>
        <w:t>　　表 80： Vanform Company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Vanform Company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Vanform Company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Vanform Company公司简介及主要业务</w:t>
      </w:r>
      <w:r>
        <w:rPr>
          <w:rFonts w:hint="eastAsia"/>
        </w:rPr>
        <w:br/>
      </w:r>
      <w:r>
        <w:rPr>
          <w:rFonts w:hint="eastAsia"/>
        </w:rPr>
        <w:t>　　表 84： Vanform Company企业最新动态</w:t>
      </w:r>
      <w:r>
        <w:rPr>
          <w:rFonts w:hint="eastAsia"/>
        </w:rPr>
        <w:br/>
      </w:r>
      <w:r>
        <w:rPr>
          <w:rFonts w:hint="eastAsia"/>
        </w:rPr>
        <w:t>　　表 85： EB Tech 电子束处理系统生产基地、销售区域、竞争对手及市场地位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EB Tech 电子束处理系统产品规格、参数及市场应用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EB Tech 电子束处理系统销量（台）、收入（百万美元）、价格（美元/台）及毛利率（2020-2025）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EB Tech公司简介及主要业务</w:t>
      </w:r>
      <w:r>
        <w:rPr>
          <w:rFonts w:hint="eastAsia"/>
        </w:rPr>
        <w:br/>
      </w:r>
      <w:r>
        <w:rPr>
          <w:rFonts w:hint="eastAsia"/>
        </w:rPr>
        <w:t>　　表 89： EB Tech企业最新动态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按产品类型细分，全球电子束处理系统销售额及增长率对比（2020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全球不同产品类型电子束处理系统销量（2020-2025年）&amp;（台）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全球不同产品类型电子束处理系统销量市场份额（2020-2025）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全球不同产品类型电子束处理系统销量预测（2026-2031）&amp;（台）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全球市场不同产品类型电子束处理系统销量市场份额预测（2026-2031）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全球不同产品类型电子束处理系统收入（2020-2025年）&amp;（百万美元）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全球不同产品类型电子束处理系统收入市场份额（2020-2025）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全球不同产品类型电子束处理系统收入预测（2026-2031）&amp;（百万美元）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全球不同产品类型电子束处理系统收入市场份额预测（2026-2031）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按应用细分，全球电子束处理系统销售额及增长率对比（2020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全球不同应用电子束处理系统销量（2020-2025年）&amp;（台）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101： 全球不同应用电子束处理系统销量市场份额（2020-2025）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全球不同应用电子束处理系统销量预测（2026-2031）&amp;（台）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103： 全球市场不同应用电子束处理系统销量市场份额预测（2026-2031）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全球不同应用电子束处理系统收入（2020-2025年）&amp;（百万美元）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全球不同应用电子束处理系统收入市场份额（2020-2025）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全球不同应用电子束处理系统收入预测（2026-2031）&amp;（百万美元）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全球不同应用电子束处理系统收入市场份额预测（2026-2031）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电子束处理系统产品图片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三种情形下（乐观、悲观、保守），未来几年全球电子束处理系统行业规模趋势（亿美元）2024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2024年全球前五大生产商电子束处理系统市场份额</w:t>
      </w:r>
      <w:r>
        <w:rPr>
          <w:rFonts w:hint="eastAsia"/>
        </w:rPr>
        <w:br/>
      </w:r>
      <w:r>
        <w:rPr>
          <w:rFonts w:hint="eastAsia"/>
        </w:rPr>
        <w:t>　　图 4： 2024年全球电子束处理系统第一梯队、第二梯队和第三梯队厂商及市场份额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全球电子束处理系统产能、产量、产能利用率及发展趋势（2020-2031）&amp;（台）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全球电子束处理系统产量、需求量及发展趋势（2020-2031）&amp;（台）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全球主要地区电子束处理系统产量市场份额（2020-2031）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全球电子束处理系统市场销售额及增长率：（2020-2031）&amp;（百万美元）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全球市场电子束处理系统市场规模：2020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全球市场电子束处理系统销量及增长率（2020-2031）&amp;（台）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全球市场电子束处理系统价格趋势（2020-2031）&amp;（美元/台）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全球主要地区电子束处理系统销售收入（2020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全球主要地区电子束处理系统销售收入市场份额（2020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东南亚地区电子束处理系统企业市场份额（2024）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南美地区电子束处理系统企业市场份额（2024）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低能产品图片</w:t>
      </w:r>
      <w:r>
        <w:rPr>
          <w:rFonts w:hint="eastAsia"/>
        </w:rPr>
        <w:br/>
      </w:r>
      <w:r>
        <w:rPr>
          <w:rFonts w:hint="eastAsia"/>
        </w:rPr>
        <w:t>　　图 17： 中能产品图片</w:t>
      </w:r>
      <w:r>
        <w:rPr>
          <w:rFonts w:hint="eastAsia"/>
        </w:rPr>
        <w:br/>
      </w:r>
      <w:r>
        <w:rPr>
          <w:rFonts w:hint="eastAsia"/>
        </w:rPr>
        <w:t>　　图 18： 高能产品图片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全球不同产品类型电子束处理系统价格走势（2020-2031）&amp;（美元/台）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医疗行业</w:t>
      </w:r>
      <w:r>
        <w:rPr>
          <w:rFonts w:hint="eastAsia"/>
        </w:rPr>
        <w:br/>
      </w:r>
      <w:r>
        <w:rPr>
          <w:rFonts w:hint="eastAsia"/>
        </w:rPr>
        <w:t>　　图 21： 食品行业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科学研究</w:t>
      </w:r>
      <w:r>
        <w:rPr>
          <w:rFonts w:hint="eastAsia"/>
        </w:rPr>
        <w:br/>
      </w:r>
      <w:r>
        <w:rPr>
          <w:rFonts w:hint="eastAsia"/>
        </w:rPr>
        <w:t>　　图 24： 全球不同应用电子束处理系统价格走势（2020-2031）&amp;（美元/台）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acabe6d67409e" w:history="1">
        <w:r>
          <w:rPr>
            <w:rStyle w:val="Hyperlink"/>
          </w:rPr>
          <w:t>2025-2031年全球与中国电子束处理系统发展现状分析及市场前景预测报告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acabe6d67409e" w:history="1">
        <w:r>
          <w:rPr>
            <w:rStyle w:val="Hyperlink"/>
          </w:rPr>
          <w:t>https://www.20087.com/1/36/DianZiShuChuLiXiTongDeQianJing.html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53a920b7240d9" w:history="1">
      <w:r>
        <w:rPr>
          <w:rStyle w:val="Hyperlink"/>
        </w:rPr>
        <w:t>2025-2031年全球与中国电子束处理系统发展现状分析及市场前景预测报告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anZiShuChuLiXiTongDeQianJing.html" TargetMode="External" Id="R085acabe6d67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anZiShuChuLiXiTongDeQianJing.html" TargetMode="External" Id="Rcb053a920b72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2025-04-21T08:38:51Z</dcterms:created>
  <dcterms:modified xsi:type="dcterms:W3CDTF">2025-04-21T09:38:51Z</dcterms:modified>
  <dc:subject>2025-2031年全球与中国电子束处理系统发展现状分析及市场前景预测报告</dc:subject>
  <dc:title>2025-2031年全球与中国电子束处理系统发展现状分析及市场前景预测报告</dc:title>
  <cp:keywords>2025-2031年全球与中国电子束处理系统发展现状分析及市场前景预测报告</cp:keywords>
  <dc:description>2025-2031年全球与中国电子束处理系统发展现状分析及市场前景预测报告</dc:description>
</cp:coreProperties>
</file>