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0edb1f5694a48" w:history="1">
              <w:r>
                <w:rPr>
                  <w:rStyle w:val="Hyperlink"/>
                </w:rPr>
                <w:t>2025-2031年中国电容式触控笔市场研究与前景趋势报告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0edb1f5694a48" w:history="1">
              <w:r>
                <w:rPr>
                  <w:rStyle w:val="Hyperlink"/>
                </w:rPr>
                <w:t>2025-2031年中国电容式触控笔市场研究与前景趋势报告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0edb1f5694a48" w:history="1">
                <w:r>
                  <w:rPr>
                    <w:rStyle w:val="Hyperlink"/>
                  </w:rPr>
                  <w:t>https://www.20087.com/1/86/DianRongShiChuKongBiFaZhanQuShiFenXi.html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触控笔是提升电子设备交互体验的关键配件，近年来在技术上取得了显著进步，如更高的灵敏度、更低的延迟以及更精准的笔迹识别能力。触控笔不仅限于绘画和书写，还与各类应用程序深度整合，提供更加自然、流畅的用户界面操作。其设计注重人体工学，以适应长时间使用的舒适性。</w:t>
      </w:r>
      <w:r>
        <w:rPr>
          <w:rFonts w:hint="eastAsia"/>
        </w:rPr>
        <w:br/>
      </w:r>
      <w:r>
        <w:rPr>
          <w:rFonts w:hint="eastAsia"/>
        </w:rPr>
        <w:t>　　电容式触控笔的未来将更加注重智能化和多场景应用的融合。随着人工智能技术的融入，触控笔将具备学习用户书写习惯、自动纠正笔迹等功能，提升个性化体验。同时，触控笔与AR/VR技术的结合，将为教育、设计、医疗等领域带来全新的交互模式。此外，无线充电和更长的续航能力，以及与更多设备的广泛兼容性，将使触控笔成为更加便捷、通用的创作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0edb1f5694a48" w:history="1">
        <w:r>
          <w:rPr>
            <w:rStyle w:val="Hyperlink"/>
          </w:rPr>
          <w:t>2025-2031年中国电容式触控笔市场研究与前景趋势报告</w:t>
        </w:r>
      </w:hyperlink>
      <w:r>
        <w:rPr>
          <w:rFonts w:hint="eastAsia"/>
        </w:rPr>
        <w:t>》依托国家统计局、行业协会的详实数据，结合当前宏观经济环境与政策背景，系统剖析了电容式触控笔行业的市场规模、技术现状及未来发展方向。报告全面梳理了电容式触控笔行业运行态势，重点分析了电容式触控笔细分领域的动态变化，并对行业内的重点企业及竞争格局进行了解读。通过对电容式触控笔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电容式触控笔行业界定及应用</w:t>
      </w:r>
      <w:r>
        <w:rPr>
          <w:rFonts w:hint="eastAsia"/>
        </w:rPr>
        <w:br/>
      </w:r>
      <w:r>
        <w:rPr>
          <w:rFonts w:hint="eastAsia"/>
        </w:rPr>
        <w:t>　　第一节 电容式触控笔行业定义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电容式触控笔主要应用领域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2024-2025年中国电容式触控笔行业发展环境分析</w:t>
      </w:r>
      <w:r>
        <w:rPr>
          <w:rFonts w:hint="eastAsia"/>
        </w:rPr>
        <w:br/>
      </w:r>
      <w:r>
        <w:rPr>
          <w:rFonts w:hint="eastAsia"/>
        </w:rPr>
        <w:t>　　第一节 电容式触控笔行业经济环境分析</w:t>
      </w:r>
      <w:r>
        <w:rPr>
          <w:rFonts w:hint="eastAsia"/>
        </w:rPr>
        <w:br/>
      </w:r>
      <w:r>
        <w:rPr>
          <w:rFonts w:hint="eastAsia"/>
        </w:rPr>
        <w:t>　　第二节 电容式触控笔行业政策环境分析</w:t>
      </w:r>
      <w:r>
        <w:rPr>
          <w:rFonts w:hint="eastAsia"/>
        </w:rPr>
        <w:br/>
      </w:r>
      <w:r>
        <w:rPr>
          <w:rFonts w:hint="eastAsia"/>
        </w:rPr>
        <w:t>　　　　一、电容式触控笔行业政策影响分析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二、相关电容式触控笔行业标准分析</w:t>
      </w:r>
      <w:r>
        <w:rPr>
          <w:rFonts w:hint="eastAsia"/>
        </w:rPr>
        <w:br/>
      </w:r>
      <w:r>
        <w:rPr>
          <w:rFonts w:hint="eastAsia"/>
        </w:rPr>
        <w:t>　　第三节 电容式触控笔行业社会环境分析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2024-2025年电容式触控笔行业技术发展现状及趋势分析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电容式触控笔行业技术发展现状分析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国内外电容式触控笔行业技术差异与原因</w:t>
      </w:r>
      <w:r>
        <w:rPr>
          <w:rFonts w:hint="eastAsia"/>
        </w:rPr>
        <w:br/>
      </w:r>
      <w:r>
        <w:rPr>
          <w:rFonts w:hint="eastAsia"/>
        </w:rPr>
        <w:t>　　第三节 电容式触控笔行业技术发展方向、趋势预测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提升电容式触控笔行业技术能力策略建议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2024-2025年全球电容式触控笔行业发展状况分析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2019-2024年全球电容式触控笔行业运行概况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2019-2024年全球电容式触控笔行业市场规模分析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全球主要地区电容式触控笔行业运行情况分析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2025-2031年全球电容式触控笔行业发展趋势预测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中国电容式触控笔行业现状调研分析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中国电容式触控笔行业发展现状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一、2024-2025年电容式触控笔行业品牌发展现状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二、2024-2025年电容式触控笔行业需求市场现状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三、2024-2025年电容式触控笔市场需求层次分析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四、2024-2025年中国电容式触控笔市场走向分析</w:t>
      </w:r>
      <w:r>
        <w:rPr>
          <w:rFonts w:hint="eastAsia"/>
        </w:rPr>
        <w:br/>
      </w:r>
      <w:r>
        <w:rPr>
          <w:rFonts w:hint="eastAsia"/>
        </w:rPr>
        <w:t>　　第二节 中国电容式触控笔行业存在的问题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一、2024-2025年电容式触控笔产品市场存在的主要问题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二、2024-2025年国内电容式触控笔产品市场的三大瓶颈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三、2024-2025年电容式触控笔产品市场遭遇的规模难题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对中国电容式触控笔市场的分析及思考</w:t>
      </w:r>
      <w:r>
        <w:rPr>
          <w:rFonts w:hint="eastAsia"/>
        </w:rPr>
        <w:br/>
      </w:r>
      <w:r>
        <w:rPr>
          <w:rFonts w:hint="eastAsia"/>
        </w:rPr>
        <w:t>　　　　一、电容式触控笔市场特点</w:t>
      </w:r>
      <w:r>
        <w:rPr>
          <w:rFonts w:hint="eastAsia"/>
        </w:rPr>
        <w:br/>
      </w:r>
      <w:r>
        <w:rPr>
          <w:rFonts w:hint="eastAsia"/>
        </w:rPr>
        <w:t>　　　　二、电容式触控笔市场分析</w:t>
      </w:r>
      <w:r>
        <w:rPr>
          <w:rFonts w:hint="eastAsia"/>
        </w:rPr>
        <w:br/>
      </w:r>
      <w:r>
        <w:rPr>
          <w:rFonts w:hint="eastAsia"/>
        </w:rPr>
        <w:t>　　　　三、电容式触控笔市场变化的方向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四、中国电容式触控笔行业发展的新思路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五、对中国电容式触控笔行业发展的思考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中国电容式触控笔行业市场供需现状调研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中国电容式触控笔市场现状分析</w:t>
      </w:r>
      <w:r>
        <w:rPr>
          <w:rFonts w:hint="eastAsia"/>
        </w:rPr>
        <w:br/>
      </w:r>
      <w:r>
        <w:rPr>
          <w:rFonts w:hint="eastAsia"/>
        </w:rPr>
        <w:t>　　第二节 中国电容式触控笔行业产量情况分析及预测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一、电容式触控笔总体产能规模</w:t>
      </w:r>
      <w:r>
        <w:rPr>
          <w:rFonts w:hint="eastAsia"/>
        </w:rPr>
        <w:br/>
      </w:r>
      <w:r>
        <w:rPr>
          <w:rFonts w:hint="eastAsia"/>
        </w:rPr>
        <w:t>　　　　二、电容式触控笔生产区域分布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三、2019-2024年中国电容式触控笔产量统计分析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四、2025-2031年中国电容式触控笔产量预测分析</w:t>
      </w:r>
      <w:r>
        <w:rPr>
          <w:rFonts w:hint="eastAsia"/>
        </w:rPr>
        <w:br/>
      </w:r>
      <w:r>
        <w:rPr>
          <w:rFonts w:hint="eastAsia"/>
        </w:rPr>
        <w:t>　　第三节 中国电容式触控笔市场需求分析及预测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一、中国电容式触控笔市场需求特点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二、2019-2024年中国电容式触控笔市场需求量统计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三、2025-2031年中国电容式触控笔市场需求量预测</w:t>
      </w:r>
      <w:r>
        <w:rPr>
          <w:rFonts w:hint="eastAsia"/>
        </w:rPr>
        <w:br/>
      </w:r>
      <w:r>
        <w:rPr>
          <w:rFonts w:hint="eastAsia"/>
        </w:rPr>
        <w:t>　　第四节 中国电容式触控笔价格趋势分析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一、2019-2024年中国电容式触控笔市场价格趋势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二、2025-2031年中国电容式触控笔市场价格走势预测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电容式触控笔细分市场深度分析</w:t>
      </w:r>
      <w:r>
        <w:rPr>
          <w:rFonts w:hint="eastAsia"/>
        </w:rPr>
        <w:br/>
      </w:r>
      <w:r>
        <w:rPr>
          <w:rFonts w:hint="eastAsia"/>
        </w:rPr>
        <w:t>　　第一节 电容式触控笔细分市场（一）发展研究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电容式触控笔细分市场（二）发展研究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中国电容式触控笔进出口分析</w:t>
      </w:r>
      <w:r>
        <w:rPr>
          <w:rFonts w:hint="eastAsia"/>
        </w:rPr>
        <w:br/>
      </w:r>
      <w:r>
        <w:rPr>
          <w:rFonts w:hint="eastAsia"/>
        </w:rPr>
        <w:t>　　第一节 电容式触控笔进口情况分析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电容式触控笔出口情况分析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影响电容式触控笔进出口因素分析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中国电容式触控笔行业主要指标监测分析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2019-2024年中国电容式触控笔行业规模情况分析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2019-2024年中国电容式触控笔行业财务能力分析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电容式触控笔行业上下游发展情况分析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电容式触控笔行业上游产业发展分析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电容式触控笔行业下游产业发展分析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中国电容式触控笔行业重点地区发展分析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电容式触控笔行业重点区域市场结构调研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**地区电容式触控笔市场容量分析</w:t>
      </w:r>
      <w:r>
        <w:rPr>
          <w:rFonts w:hint="eastAsia"/>
        </w:rPr>
        <w:br/>
      </w:r>
      <w:r>
        <w:rPr>
          <w:rFonts w:hint="eastAsia"/>
        </w:rPr>
        <w:t>　　第三节 **地区电容式触控笔市场容量分析</w:t>
      </w:r>
      <w:r>
        <w:rPr>
          <w:rFonts w:hint="eastAsia"/>
        </w:rPr>
        <w:br/>
      </w:r>
      <w:r>
        <w:rPr>
          <w:rFonts w:hint="eastAsia"/>
        </w:rPr>
        <w:t>　　第四节 **地区电容式触控笔市场容量分析</w:t>
      </w:r>
      <w:r>
        <w:rPr>
          <w:rFonts w:hint="eastAsia"/>
        </w:rPr>
        <w:br/>
      </w:r>
      <w:r>
        <w:rPr>
          <w:rFonts w:hint="eastAsia"/>
        </w:rPr>
        <w:t>　　第五节 **地区电容式触控笔市场容量分析</w:t>
      </w:r>
      <w:r>
        <w:rPr>
          <w:rFonts w:hint="eastAsia"/>
        </w:rPr>
        <w:br/>
      </w:r>
      <w:r>
        <w:rPr>
          <w:rFonts w:hint="eastAsia"/>
        </w:rPr>
        <w:t>　　第六节 **地区电容式触控笔市场容量分析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电容式触控笔行业重点企业竞争力分析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三、企业电容式触控笔经营状况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三、企业电容式触控笔经营状况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三、企业电容式触控笔经营状况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三、企业电容式触控笔经营状况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三、企业电容式触控笔经营状况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三、企业电容式触控笔经营状况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电容式触控笔行业企业经营策略研究分析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电容式触控笔企业多样化经营策略分析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一、电容式触控笔企业多样化经营情况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二、现行电容式触控笔行业多样化经营的方向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大型电容式触控笔企业集团未来发展策略分析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对中小电容式触控笔企业生产经营的建议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电容式触控笔行业前景及投资风险预警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2025年电容式触控笔市场前景分析</w:t>
      </w:r>
      <w:r>
        <w:rPr>
          <w:rFonts w:hint="eastAsia"/>
        </w:rPr>
        <w:br/>
      </w:r>
      <w:r>
        <w:rPr>
          <w:rFonts w:hint="eastAsia"/>
        </w:rPr>
        <w:t>　　第二节 2025年电容式触控笔行业发展趋势预测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影响电容式触控笔行业发展的主要因素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一、2025年影响电容式触控笔行业运行的有利因素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二、2025年影响电容式触控笔行业运行的稳定因素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三、2025年影响电容式触控笔行业运行的不利因素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四、2025年中国电容式触控笔行业发展面临的挑战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五、2025年中国电容式触控笔行业发展面临的机遇</w:t>
      </w:r>
      <w:r>
        <w:rPr>
          <w:rFonts w:hint="eastAsia"/>
        </w:rPr>
        <w:br/>
      </w:r>
      <w:r>
        <w:rPr>
          <w:rFonts w:hint="eastAsia"/>
        </w:rPr>
        <w:t>　　第四节 电容式触控笔行业投资风险预警</w:t>
      </w:r>
      <w:r>
        <w:rPr>
          <w:rFonts w:hint="eastAsia"/>
        </w:rPr>
        <w:br/>
      </w:r>
      <w:r>
        <w:rPr>
          <w:rFonts w:hint="eastAsia"/>
        </w:rPr>
        <w:t>　　　　一、电容式触控笔行业市场风险预测</w:t>
      </w:r>
      <w:r>
        <w:rPr>
          <w:rFonts w:hint="eastAsia"/>
        </w:rPr>
        <w:br/>
      </w:r>
      <w:r>
        <w:rPr>
          <w:rFonts w:hint="eastAsia"/>
        </w:rPr>
        <w:t>　　　　二、电容式触控笔行业政策风险预测</w:t>
      </w:r>
      <w:r>
        <w:rPr>
          <w:rFonts w:hint="eastAsia"/>
        </w:rPr>
        <w:br/>
      </w:r>
      <w:r>
        <w:rPr>
          <w:rFonts w:hint="eastAsia"/>
        </w:rPr>
        <w:t>　　　　三、电容式触控笔行业经营风险预测</w:t>
      </w:r>
      <w:r>
        <w:rPr>
          <w:rFonts w:hint="eastAsia"/>
        </w:rPr>
        <w:br/>
      </w:r>
      <w:r>
        <w:rPr>
          <w:rFonts w:hint="eastAsia"/>
        </w:rPr>
        <w:t>　　　　四、电容式触控笔行业技术风险预测</w:t>
      </w:r>
      <w:r>
        <w:rPr>
          <w:rFonts w:hint="eastAsia"/>
        </w:rPr>
        <w:br/>
      </w:r>
      <w:r>
        <w:rPr>
          <w:rFonts w:hint="eastAsia"/>
        </w:rPr>
        <w:t>　　　　五、电容式触控笔行业竞争风险预测</w:t>
      </w:r>
      <w:r>
        <w:rPr>
          <w:rFonts w:hint="eastAsia"/>
        </w:rPr>
        <w:br/>
      </w:r>
      <w:r>
        <w:rPr>
          <w:rFonts w:hint="eastAsia"/>
        </w:rPr>
        <w:t>　　　　六、电容式触控笔行业其他风险预测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电容式触控笔投资建议</w:t>
      </w:r>
      <w:r>
        <w:rPr>
          <w:rFonts w:hint="eastAsia"/>
        </w:rPr>
        <w:br/>
      </w:r>
      <w:r>
        <w:rPr>
          <w:rFonts w:hint="eastAsia"/>
        </w:rPr>
        <w:t>　　第一节 电容式触控笔行业投资环境分析</w:t>
      </w:r>
      <w:r>
        <w:rPr>
          <w:rFonts w:hint="eastAsia"/>
        </w:rPr>
        <w:br/>
      </w:r>
      <w:r>
        <w:rPr>
          <w:rFonts w:hint="eastAsia"/>
        </w:rPr>
        <w:t>　　第二节 电容式触控笔行业投资进入壁垒分析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电容式触控笔行业历程</w:t>
      </w:r>
      <w:r>
        <w:rPr>
          <w:rFonts w:hint="eastAsia"/>
        </w:rPr>
        <w:br/>
      </w:r>
      <w:r>
        <w:rPr>
          <w:rFonts w:hint="eastAsia"/>
        </w:rPr>
        <w:t>　　图表 电容式触控笔行业生命周期</w:t>
      </w:r>
      <w:r>
        <w:rPr>
          <w:rFonts w:hint="eastAsia"/>
        </w:rPr>
        <w:br/>
      </w:r>
      <w:r>
        <w:rPr>
          <w:rFonts w:hint="eastAsia"/>
        </w:rPr>
        <w:t>　　图表 电容式触控笔行业产业链分析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2019-2024年中国电容式触控笔行业市场规模及增长情况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2019-2024年电容式触控笔行业市场容量分析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2019-2024年中国电容式触控笔行业产能统计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2019-2024年中国电容式触控笔行业产量及增长趋势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2019-2024年中国电容式触控笔市场需求量及增速统计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2025年中国电容式触控笔行业需求领域分布格局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2019-2024年中国电容式触控笔行业销售收入分析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2019-2024年中国电容式触控笔行业盈利情况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2019-2024年中国电容式触控笔行业利润总额统计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2019-2024年中国电容式触控笔进口数量分析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2019-2024年中国电容式触控笔进口金额分析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2019-2024年中国电容式触控笔出口数量分析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2019-2024年中国电容式触控笔出口金额分析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2025年中国电容式触控笔进口国家及地区分析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2025年中国电容式触控笔出口国家及地区分析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2019-2024年中国电容式触控笔行业企业数量情况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2019-2024年中国电容式触控笔行业企业平均规模情况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**地区电容式触控笔市场规模及增长情况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**地区电容式触控笔行业市场需求情况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**地区电容式触控笔市场规模及增长情况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**地区电容式触控笔行业市场需求情况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**地区电容式触控笔市场规模及增长情况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**地区电容式触控笔行业市场需求情况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**地区电容式触控笔市场规模及增长情况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**地区电容式触控笔行业市场需求情况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电容式触控笔重点企业（一）基本信息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电容式触控笔重点企业（一）经营情况分析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电容式触控笔重点企业（一）主要经济指标情况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电容式触控笔重点企业（一）盈利能力情况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电容式触控笔重点企业（一）偿债能力情况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电容式触控笔重点企业（一）运营能力情况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电容式触控笔重点企业（一）成长能力情况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电容式触控笔重点企业（二）基本信息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电容式触控笔重点企业（二）经营情况分析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电容式触控笔重点企业（二）主要经济指标情况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电容式触控笔重点企业（二）盈利能力情况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电容式触控笔重点企业（二）偿债能力情况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电容式触控笔重点企业（二）运营能力情况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电容式触控笔重点企业（二）成长能力情况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电容式触控笔重点企业（三）基本信息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电容式触控笔重点企业（三）经营情况分析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电容式触控笔重点企业（三）主要经济指标情况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电容式触控笔重点企业（三）盈利能力情况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电容式触控笔重点企业（三）偿债能力情况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电容式触控笔重点企业（三）运营能力情况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电容式触控笔重点企业（三）成长能力情况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2025-2031年中国电容式触控笔行业产能预测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2025-2031年中国电容式触控笔行业产量预测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2025-2031年中国电容式触控笔市场需求量预测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2025-2031年中国电容式触控笔行业供需平衡预测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2025-2031年中国电容式触控笔行业市场容量预测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2025-2031年中国电容式触控笔行业市场规模预测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2025年中国电容式触控笔市场前景分析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2025年中国电容式触控笔发展趋势预测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0edb1f5694a48" w:history="1">
        <w:r>
          <w:rPr>
            <w:rStyle w:val="Hyperlink"/>
          </w:rPr>
          <w:t>2025-2031年中国电容式触控笔市场研究与前景趋势报告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0edb1f5694a48" w:history="1">
        <w:r>
          <w:rPr>
            <w:rStyle w:val="Hyperlink"/>
          </w:rPr>
          <w:t>https://www.20087.com/1/86/DianRongShiChuKongBiFaZhanQuShiFenXi.html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热点：华为电容笔和触控笔的区别、电容式触控笔主要指标、触屏笔、电容式触控笔怎么充电、主动式触控笔原理、电容笔 触控笔、平板电容笔使用教程、电容笔触控笔区别、电容笔与触控笔的区别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ab1ba7c7b4ebc" w:history="1">
      <w:r>
        <w:rPr>
          <w:rStyle w:val="Hyperlink"/>
        </w:rPr>
        <w:t>2025-2031年中国电容式触控笔市场研究与前景趋势报告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ianRongShiChuKongBiFaZhanQuShiFenXi.html" TargetMode="External" Id="R0290edb1f569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ianRongShiChuKongBiFaZhanQuShiFenXi.html" TargetMode="External" Id="R218ab1ba7c7b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2024-10-12T04:54:00Z</dcterms:created>
  <dcterms:modified xsi:type="dcterms:W3CDTF">2024-10-12T05:54:00Z</dcterms:modified>
  <dc:subject>2025-2031年中国电容式触控笔市场研究与前景趋势报告</dc:subject>
  <dc:title>2025-2031年中国电容式触控笔市场研究与前景趋势报告</dc:title>
  <cp:keywords>2025-2031年中国电容式触控笔市场研究与前景趋势报告</cp:keywords>
  <dc:description>2025-2031年中国电容式触控笔市场研究与前景趋势报告</dc:description>
</cp:coreProperties>
</file>