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50a2a4c04ff8" w:history="1">
              <w:r>
                <w:rPr>
                  <w:rStyle w:val="Hyperlink"/>
                </w:rPr>
                <w:t>2025-2031年电饼机行业发展调研及市场前景分析报告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50a2a4c04ff8" w:history="1">
              <w:r>
                <w:rPr>
                  <w:rStyle w:val="Hyperlink"/>
                </w:rPr>
                <w:t>2025-2031年电饼机行业发展调研及市场前景分析报告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a50a2a4c04ff8" w:history="1">
                <w:r>
                  <w:rPr>
                    <w:rStyle w:val="Hyperlink"/>
                  </w:rPr>
                  <w:t>https://www.20087.com/1/96/DianBingJiShiChangQianJing.html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机是一种家用电器，用于烘烤面饼、煎饼等食品。近年来，随着人们生活水平的提高和对便捷生活方式的追求，电饼机市场呈现出稳定增长的趋势。技术进步方面，新型电饼机不仅操作简便，而且具有快速加热、温度可控等特点，满足了不同用户的烹饪需求。此外，随着智能家居概念的普及，具备智能连接功能的电饼机也应运而生，提高了用户体验。</w:t>
      </w:r>
      <w:r>
        <w:rPr>
          <w:rFonts w:hint="eastAsia"/>
        </w:rPr>
        <w:br/>
      </w:r>
      <w:r>
        <w:rPr>
          <w:rFonts w:hint="eastAsia"/>
        </w:rPr>
        <w:t>　　未来，电饼机市场将持续增长。一方面，随着消费者对健康饮食和便捷烹饪方式的追求增加，多功能、易清洁的电饼机将更加受欢迎。另一方面，随着技术的进步，电饼机将更加智能化，如通过智能手机APP控制、语音识别等，以满足个性化烹饪需求。此外，随着全球对可持续发展的重视，采用更环保材料和节能技术的电饼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50a2a4c04ff8" w:history="1">
        <w:r>
          <w:rPr>
            <w:rStyle w:val="Hyperlink"/>
          </w:rPr>
          <w:t>2025-2031年电饼机行业发展调研及市场前景分析报告</w:t>
        </w:r>
      </w:hyperlink>
      <w:r>
        <w:rPr>
          <w:rFonts w:hint="eastAsia"/>
        </w:rPr>
        <w:t>》全面剖析了电饼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饼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中国电饼机行业发展环境</w:t>
      </w:r>
      <w:r>
        <w:rPr>
          <w:rFonts w:hint="eastAsia"/>
        </w:rPr>
        <w:br/>
      </w:r>
      <w:r>
        <w:rPr>
          <w:rFonts w:hint="eastAsia"/>
        </w:rPr>
        <w:t>　　第一节 电饼机行业及属性分析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中国电饼机生产现状分析</w:t>
      </w:r>
      <w:r>
        <w:rPr>
          <w:rFonts w:hint="eastAsia"/>
        </w:rPr>
        <w:br/>
      </w:r>
      <w:r>
        <w:rPr>
          <w:rFonts w:hint="eastAsia"/>
        </w:rPr>
        <w:t>　　第一节 电饼机行业总体规模</w:t>
      </w:r>
      <w:r>
        <w:rPr>
          <w:rFonts w:hint="eastAsia"/>
        </w:rPr>
        <w:br/>
      </w:r>
      <w:r>
        <w:rPr>
          <w:rFonts w:hint="eastAsia"/>
        </w:rPr>
        <w:t>　　第一节 电饼机产能概况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电饼机市场容量概况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电饼机产业的生命周期分析</w:t>
      </w:r>
      <w:r>
        <w:rPr>
          <w:rFonts w:hint="eastAsia"/>
        </w:rPr>
        <w:br/>
      </w:r>
      <w:r>
        <w:rPr>
          <w:rFonts w:hint="eastAsia"/>
        </w:rPr>
        <w:t>　　第五节 电饼机产业供需情况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2025年中国电饼机市场供需监测分析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2025年中国电饼机市场竞争格局与厂商市场竞争力评价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我国电饼机行业供需状况分析</w:t>
      </w:r>
      <w:r>
        <w:rPr>
          <w:rFonts w:hint="eastAsia"/>
        </w:rPr>
        <w:br/>
      </w:r>
      <w:r>
        <w:rPr>
          <w:rFonts w:hint="eastAsia"/>
        </w:rPr>
        <w:t>　　第一节 电饼机行业市场需求分析</w:t>
      </w:r>
      <w:r>
        <w:rPr>
          <w:rFonts w:hint="eastAsia"/>
        </w:rPr>
        <w:br/>
      </w:r>
      <w:r>
        <w:rPr>
          <w:rFonts w:hint="eastAsia"/>
        </w:rPr>
        <w:t>　　第二节 电饼机行业供给能力分析</w:t>
      </w:r>
      <w:r>
        <w:rPr>
          <w:rFonts w:hint="eastAsia"/>
        </w:rPr>
        <w:br/>
      </w:r>
      <w:r>
        <w:rPr>
          <w:rFonts w:hint="eastAsia"/>
        </w:rPr>
        <w:t>　　第三节 电饼机行业进出口贸易分析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电饼机行业竞争绩效分析</w:t>
      </w:r>
      <w:r>
        <w:rPr>
          <w:rFonts w:hint="eastAsia"/>
        </w:rPr>
        <w:br/>
      </w:r>
      <w:r>
        <w:rPr>
          <w:rFonts w:hint="eastAsia"/>
        </w:rPr>
        <w:t>　　第一节 电饼机行业总体效益水平分析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电饼机行业产业集中度分析</w:t>
      </w:r>
      <w:r>
        <w:rPr>
          <w:rFonts w:hint="eastAsia"/>
        </w:rPr>
        <w:br/>
      </w:r>
      <w:r>
        <w:rPr>
          <w:rFonts w:hint="eastAsia"/>
        </w:rPr>
        <w:t>　　第三节 电饼机行业不同所有制企业绩效分析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电饼机行业不同规模企业绩效分析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电饼机市场分销体系分析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2025年电饼机市场发展前景预测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我国电饼机行业投融资分析</w:t>
      </w:r>
      <w:r>
        <w:rPr>
          <w:rFonts w:hint="eastAsia"/>
        </w:rPr>
        <w:br/>
      </w:r>
      <w:r>
        <w:rPr>
          <w:rFonts w:hint="eastAsia"/>
        </w:rPr>
        <w:t>　　第一节 我国电饼机行业企业所有制状况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我国电饼机行业外资进入状况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我国电饼机行业合作与并购</w:t>
      </w:r>
      <w:r>
        <w:rPr>
          <w:rFonts w:hint="eastAsia"/>
        </w:rPr>
        <w:br/>
      </w:r>
      <w:r>
        <w:rPr>
          <w:rFonts w:hint="eastAsia"/>
        </w:rPr>
        <w:t>　　第四节 我国电饼机行业投资体制分析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我国电饼机行业资本市场融资分析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电饼机企业发展调研分析</w:t>
      </w:r>
      <w:r>
        <w:rPr>
          <w:rFonts w:hint="eastAsia"/>
        </w:rPr>
        <w:br/>
      </w:r>
      <w:r>
        <w:rPr>
          <w:rFonts w:hint="eastAsia"/>
        </w:rPr>
        <w:t>　　第一节 电饼机企业（一）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电饼机企业（六）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2025年中国电饼机产业投资分析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电饼机相关产业2024年走势分析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电饼机行业成长能力及稳定性分析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电饼机行业生命周期分析</w:t>
      </w:r>
      <w:r>
        <w:rPr>
          <w:rFonts w:hint="eastAsia"/>
        </w:rPr>
        <w:br/>
      </w:r>
      <w:r>
        <w:rPr>
          <w:rFonts w:hint="eastAsia"/>
        </w:rPr>
        <w:t>　　第二节 电饼机行业增长性与波动性分析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电饼机行业集中程度分析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电饼机行业风险趋势分析与对策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电饼机行业风险分析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五、2025-2031年电饼机行业其他风险及控制策略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电饼机产业投资风险</w:t>
      </w:r>
      <w:r>
        <w:rPr>
          <w:rFonts w:hint="eastAsia"/>
        </w:rPr>
        <w:br/>
      </w:r>
      <w:r>
        <w:rPr>
          <w:rFonts w:hint="eastAsia"/>
        </w:rPr>
        <w:t>　　第一节 电饼机行业宏观调控风险</w:t>
      </w:r>
      <w:r>
        <w:rPr>
          <w:rFonts w:hint="eastAsia"/>
        </w:rPr>
        <w:br/>
      </w:r>
      <w:r>
        <w:rPr>
          <w:rFonts w:hint="eastAsia"/>
        </w:rPr>
        <w:t>　　第二节 电饼机行业竞争风险</w:t>
      </w:r>
      <w:r>
        <w:rPr>
          <w:rFonts w:hint="eastAsia"/>
        </w:rPr>
        <w:br/>
      </w:r>
      <w:r>
        <w:rPr>
          <w:rFonts w:hint="eastAsia"/>
        </w:rPr>
        <w:t>　　第三节 电饼机行业供需波动风险</w:t>
      </w:r>
      <w:r>
        <w:rPr>
          <w:rFonts w:hint="eastAsia"/>
        </w:rPr>
        <w:br/>
      </w:r>
      <w:r>
        <w:rPr>
          <w:rFonts w:hint="eastAsia"/>
        </w:rPr>
        <w:t>　　第四节 电饼机行业技术创新风险</w:t>
      </w:r>
      <w:r>
        <w:rPr>
          <w:rFonts w:hint="eastAsia"/>
        </w:rPr>
        <w:br/>
      </w:r>
      <w:r>
        <w:rPr>
          <w:rFonts w:hint="eastAsia"/>
        </w:rPr>
        <w:t>　　第五节 电饼机行业经营管理风险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2025-2031年中国电饼机行业发展趋势研究分析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2025-2031年电饼机行业国际市场预测</w:t>
      </w:r>
      <w:r>
        <w:rPr>
          <w:rFonts w:hint="eastAsia"/>
        </w:rPr>
        <w:br/>
      </w:r>
      <w:r>
        <w:rPr>
          <w:rFonts w:hint="eastAsia"/>
        </w:rPr>
        <w:t>　　　　一、电饼机行业产能预测</w:t>
      </w:r>
      <w:r>
        <w:rPr>
          <w:rFonts w:hint="eastAsia"/>
        </w:rPr>
        <w:br/>
      </w:r>
      <w:r>
        <w:rPr>
          <w:rFonts w:hint="eastAsia"/>
        </w:rPr>
        <w:t>　　　　二、电饼机行业市场需求前景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中国电饼机行业发展趋势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2025-2031年电饼机行业中国市场预测</w:t>
      </w:r>
      <w:r>
        <w:rPr>
          <w:rFonts w:hint="eastAsia"/>
        </w:rPr>
        <w:br/>
      </w:r>
      <w:r>
        <w:rPr>
          <w:rFonts w:hint="eastAsia"/>
        </w:rPr>
        <w:t>　　　　一、电饼机行业产能预测</w:t>
      </w:r>
      <w:r>
        <w:rPr>
          <w:rFonts w:hint="eastAsia"/>
        </w:rPr>
        <w:br/>
      </w:r>
      <w:r>
        <w:rPr>
          <w:rFonts w:hint="eastAsia"/>
        </w:rPr>
        <w:t>　　　　二、电饼机行业市场需求前景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电饼机行业投资机会分析研究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2025-2031年电饼机行业主要区域投资机会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2025-2031年电饼机行业出口市场投资机会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中:智:林:：2025-2031年电饼机行业企业的多元化投资机会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电饼机行业历程</w:t>
      </w:r>
      <w:r>
        <w:rPr>
          <w:rFonts w:hint="eastAsia"/>
        </w:rPr>
        <w:br/>
      </w:r>
      <w:r>
        <w:rPr>
          <w:rFonts w:hint="eastAsia"/>
        </w:rPr>
        <w:t>　　图表 电饼机行业生命周期</w:t>
      </w:r>
      <w:r>
        <w:rPr>
          <w:rFonts w:hint="eastAsia"/>
        </w:rPr>
        <w:br/>
      </w:r>
      <w:r>
        <w:rPr>
          <w:rFonts w:hint="eastAsia"/>
        </w:rPr>
        <w:t>　　图表 电饼机行业产业链分析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2024年中国电饼机进口国家及地区分析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50a2a4c04ff8" w:history="1">
        <w:r>
          <w:rPr>
            <w:rStyle w:val="Hyperlink"/>
          </w:rPr>
          <w:t>2025-2031年电饼机行业发展调研及市场前景分析报告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a50a2a4c04ff8" w:history="1">
        <w:r>
          <w:rPr>
            <w:rStyle w:val="Hyperlink"/>
          </w:rPr>
          <w:t>https://www.20087.com/1/96/DianBingJiShiChangQianJing.html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热点：夏普55寸所有型号、电饼机制作使用方法、最先进的烙饼机视频、电饼机做煎饼的做法、烙饼机全自动商用、电饼机能做什么好吃的、全自动打烧饼机、电饼机做早餐、台式电饼铛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379b265b4025" w:history="1">
      <w:r>
        <w:rPr>
          <w:rStyle w:val="Hyperlink"/>
        </w:rPr>
        <w:t>2025-2031年电饼机行业发展调研及市场前景分析报告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BingJiShiChangQianJing.html" TargetMode="External" Id="Rcc8a50a2a4c0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BingJiShiChangQianJing.html" TargetMode="External" Id="Rd957379b265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2024-12-31T06:18:00Z</dcterms:created>
  <dcterms:modified xsi:type="dcterms:W3CDTF">2024-12-31T07:18:00Z</dcterms:modified>
  <dc:subject>2025-2031年电饼机行业发展调研及市场前景分析报告</dc:subject>
  <dc:title>2025-2031年电饼机行业发展调研及市场前景分析报告</dc:title>
  <cp:keywords>2025-2031年电饼机行业发展调研及市场前景分析报告</cp:keywords>
  <dc:description>2025-2031年电饼机行业发展调研及市场前景分析报告</dc:description>
</cp:coreProperties>
</file>