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09fde7284bdc" w:history="1">
              <w:r>
                <w:rPr>
                  <w:rStyle w:val="Hyperlink"/>
                </w:rPr>
                <w:t>2025-2031年中国磅秤市场现状调研与发展趋势分析报告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09fde7284bdc" w:history="1">
              <w:r>
                <w:rPr>
                  <w:rStyle w:val="Hyperlink"/>
                </w:rPr>
                <w:t>2025-2031年中国磅秤市场现状调研与发展趋势分析报告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e09fde7284bdc" w:history="1">
                <w:r>
                  <w:rPr>
                    <w:rStyle w:val="Hyperlink"/>
                  </w:rPr>
                  <w:t>https://www.20087.com/1/66/BangChengHangYeFaZhanQuShi.html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一种常见的称重设备，广泛应用于商业贸易、物流仓储、制造业等多个领域。近年来，随着物联网技术的发展，智能磅秤应运而生，能够实现远程数据传输、自动化记录和数据分析等功能，极大提高了工作效率和数据准确性。同时，磅秤的精度和稳定性也得到了显著提升，满足了对称重结果有严格要求的高端应用需求。</w:t>
      </w:r>
      <w:r>
        <w:rPr>
          <w:rFonts w:hint="eastAsia"/>
        </w:rPr>
        <w:br/>
      </w:r>
      <w:r>
        <w:rPr>
          <w:rFonts w:hint="eastAsia"/>
        </w:rPr>
        <w:t>　　未来，磅秤行业将朝着更加智能化、集成化和用户友好的方向发展。一方面，通过集成RFID、条形码扫描等技术，磅秤将实现物品识别和信息采集的一体化，简化工作流程，提高供应链管理效率。另一方面，结合云计算和大数据分析，磅秤将能够提供实时的库存监控、预警和报告，帮助企业做出更精准的决策。此外，人性化设计，如触摸屏界面、语音指令，将使磅秤的操作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09fde7284bdc" w:history="1">
        <w:r>
          <w:rPr>
            <w:rStyle w:val="Hyperlink"/>
          </w:rPr>
          <w:t>2025-2031年中国磅秤市场现状调研与发展趋势分析报告</w:t>
        </w:r>
      </w:hyperlink>
      <w:r>
        <w:rPr>
          <w:rFonts w:hint="eastAsia"/>
        </w:rPr>
        <w:t>》基于国家统计局及相关协会的权威数据，系统研究了磅秤行业的市场需求、市场规模及产业链现状，分析了磅秤价格波动、细分市场动态及重点企业的经营表现，科学预测了磅秤市场前景与发展趋势，揭示了潜在需求与投资机会，同时指出了磅秤行业可能面临的风险。通过对磅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磅秤行业界定及应用</w:t>
      </w:r>
      <w:r>
        <w:rPr>
          <w:rFonts w:hint="eastAsia"/>
        </w:rPr>
        <w:br/>
      </w:r>
      <w:r>
        <w:rPr>
          <w:rFonts w:hint="eastAsia"/>
        </w:rPr>
        <w:t>　　第一节 磅秤行业定义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磅秤主要应用领域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2024-2025年全球磅秤行业发展状况分析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2024-2025年全球磅秤行业运行概况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2019-2024年全球磅秤行业市场规模分析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全球主要地区磅秤行业运行情况分析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2025-2031年全球磅秤行业发展趋势预测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2024-2025年中国磅秤发展环境分析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磅秤行业相关政策、标准</w:t>
      </w:r>
      <w:r>
        <w:rPr>
          <w:rFonts w:hint="eastAsia"/>
        </w:rPr>
        <w:br/>
      </w:r>
      <w:r>
        <w:rPr>
          <w:rFonts w:hint="eastAsia"/>
        </w:rPr>
        <w:t>　　第三节 磅秤行业相关发展规划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2024-2025年中国磅秤行业现状调研分析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中国磅秤行业发展现状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一、2024-2025年磅秤行业品牌发展现状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二、2024-2025年磅秤行业需求市场现状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三、2024-2025年磅秤市场需求层次分析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四、2024-2025年中国磅秤市场走向分析</w:t>
      </w:r>
      <w:r>
        <w:rPr>
          <w:rFonts w:hint="eastAsia"/>
        </w:rPr>
        <w:br/>
      </w:r>
      <w:r>
        <w:rPr>
          <w:rFonts w:hint="eastAsia"/>
        </w:rPr>
        <w:t>　　第二节 中国磅秤产品技术分析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一、2024-2025年磅秤产品技术变化特点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二、2024-2025年磅秤产品市场的新技术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三、2024-2025年磅秤产品市场现状分析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中国磅秤行业存在的问题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一、2024-2025年磅秤产品市场存在的主要问题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二、2024-2025年国内磅秤产品市场的三大瓶颈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三、2024-2025年磅秤产品市场遭遇的规模难题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对中国磅秤市场的分析及思考</w:t>
      </w:r>
      <w:r>
        <w:rPr>
          <w:rFonts w:hint="eastAsia"/>
        </w:rPr>
        <w:br/>
      </w:r>
      <w:r>
        <w:rPr>
          <w:rFonts w:hint="eastAsia"/>
        </w:rPr>
        <w:t>　　　　一、磅秤市场特点</w:t>
      </w:r>
      <w:r>
        <w:rPr>
          <w:rFonts w:hint="eastAsia"/>
        </w:rPr>
        <w:br/>
      </w:r>
      <w:r>
        <w:rPr>
          <w:rFonts w:hint="eastAsia"/>
        </w:rPr>
        <w:t>　　　　二、磅秤市场分析</w:t>
      </w:r>
      <w:r>
        <w:rPr>
          <w:rFonts w:hint="eastAsia"/>
        </w:rPr>
        <w:br/>
      </w:r>
      <w:r>
        <w:rPr>
          <w:rFonts w:hint="eastAsia"/>
        </w:rPr>
        <w:t>　　　　三、磅秤市场变化的方向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四、中国磅秤行业发展的新思路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五、对中国磅秤行业发展的思考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中国磅秤行业市场供需现状调研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2024-2025年中国磅秤市场现状分析</w:t>
      </w:r>
      <w:r>
        <w:rPr>
          <w:rFonts w:hint="eastAsia"/>
        </w:rPr>
        <w:br/>
      </w:r>
      <w:r>
        <w:rPr>
          <w:rFonts w:hint="eastAsia"/>
        </w:rPr>
        <w:t>　　第二节 中国磅秤行业产量情况分析及预测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一、磅秤总体产能规模</w:t>
      </w:r>
      <w:r>
        <w:rPr>
          <w:rFonts w:hint="eastAsia"/>
        </w:rPr>
        <w:br/>
      </w:r>
      <w:r>
        <w:rPr>
          <w:rFonts w:hint="eastAsia"/>
        </w:rPr>
        <w:t>　　　　二、磅秤生产区域分布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三、2019-2024年中国磅秤产量统计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四、2025-2031年中国磅秤产量预测</w:t>
      </w:r>
      <w:r>
        <w:rPr>
          <w:rFonts w:hint="eastAsia"/>
        </w:rPr>
        <w:br/>
      </w:r>
      <w:r>
        <w:rPr>
          <w:rFonts w:hint="eastAsia"/>
        </w:rPr>
        <w:t>　　第三节 中国磅秤市场需求分析及预测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一、中国磅秤市场需求特点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二、2019-2024年中国磅秤市场需求量统计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三、2025-2031年中国磅秤市场需求量预测</w:t>
      </w:r>
      <w:r>
        <w:rPr>
          <w:rFonts w:hint="eastAsia"/>
        </w:rPr>
        <w:br/>
      </w:r>
      <w:r>
        <w:rPr>
          <w:rFonts w:hint="eastAsia"/>
        </w:rPr>
        <w:t>　　第四节 中国磅秤价格趋势分析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一、2019-2024年中国磅秤市场价格趋势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二、2025-2031年中国磅秤市场价格走势预测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中国磅秤进出口分析</w:t>
      </w:r>
      <w:r>
        <w:rPr>
          <w:rFonts w:hint="eastAsia"/>
        </w:rPr>
        <w:br/>
      </w:r>
      <w:r>
        <w:rPr>
          <w:rFonts w:hint="eastAsia"/>
        </w:rPr>
        <w:t>　　第一节 磅秤进口情况分析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磅秤出口情况分析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影响磅秤进出口因素分析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中国磅秤行业主要指标监测分析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2019-2024年中国磅秤行业规模情况分析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2019-2024年中国磅秤行业财务能力分析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2024-2025年磅秤行业细分产品调研</w:t>
      </w:r>
      <w:r>
        <w:rPr>
          <w:rFonts w:hint="eastAsia"/>
        </w:rPr>
        <w:br/>
      </w:r>
      <w:r>
        <w:rPr>
          <w:rFonts w:hint="eastAsia"/>
        </w:rPr>
        <w:t>　　第一节 磅秤细分产品结构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2024-2025年磅秤行业上下游发展情况分析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磅秤行业上游产业发展分析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磅秤行业下游产业发展分析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中国磅秤行业重点地区发展分析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2024-2025年磅秤行业重点区域市场结构调研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**地区磅秤市场容量分析</w:t>
      </w:r>
      <w:r>
        <w:rPr>
          <w:rFonts w:hint="eastAsia"/>
        </w:rPr>
        <w:br/>
      </w:r>
      <w:r>
        <w:rPr>
          <w:rFonts w:hint="eastAsia"/>
        </w:rPr>
        <w:t>　　第三节 **地区磅秤市场容量分析</w:t>
      </w:r>
      <w:r>
        <w:rPr>
          <w:rFonts w:hint="eastAsia"/>
        </w:rPr>
        <w:br/>
      </w:r>
      <w:r>
        <w:rPr>
          <w:rFonts w:hint="eastAsia"/>
        </w:rPr>
        <w:t>　　第四节 **地区磅秤市场容量分析</w:t>
      </w:r>
      <w:r>
        <w:rPr>
          <w:rFonts w:hint="eastAsia"/>
        </w:rPr>
        <w:br/>
      </w:r>
      <w:r>
        <w:rPr>
          <w:rFonts w:hint="eastAsia"/>
        </w:rPr>
        <w:t>　　第五节 **地区磅秤市场容量分析</w:t>
      </w:r>
      <w:r>
        <w:rPr>
          <w:rFonts w:hint="eastAsia"/>
        </w:rPr>
        <w:br/>
      </w:r>
      <w:r>
        <w:rPr>
          <w:rFonts w:hint="eastAsia"/>
        </w:rPr>
        <w:t>　　第六节 **地区磅秤市场容量分析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磅秤行业重点企业竞争力分析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2024-2025年磅秤行业企业经营策略研究分析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磅秤企业多样化经营策略分析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一、磅秤企业多样化经营情况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二、现行磅秤行业多样化经营的方向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大型磅秤企业集团未来发展策略分析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对中小磅秤企业生产经营的建议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2024-2025年磅秤行业前景及投资风险预警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2025年磅秤市场前景分析</w:t>
      </w:r>
      <w:r>
        <w:rPr>
          <w:rFonts w:hint="eastAsia"/>
        </w:rPr>
        <w:br/>
      </w:r>
      <w:r>
        <w:rPr>
          <w:rFonts w:hint="eastAsia"/>
        </w:rPr>
        <w:t>　　第二节 2025年磅秤行业发展趋势预测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五、2025年中国磅秤行业发展面临的机遇</w:t>
      </w:r>
      <w:r>
        <w:rPr>
          <w:rFonts w:hint="eastAsia"/>
        </w:rPr>
        <w:br/>
      </w:r>
      <w:r>
        <w:rPr>
          <w:rFonts w:hint="eastAsia"/>
        </w:rPr>
        <w:t>　　第四节 磅秤行业投资风险预警</w:t>
      </w:r>
      <w:r>
        <w:rPr>
          <w:rFonts w:hint="eastAsia"/>
        </w:rPr>
        <w:br/>
      </w:r>
      <w:r>
        <w:rPr>
          <w:rFonts w:hint="eastAsia"/>
        </w:rPr>
        <w:t>　　　　一、磅秤行业市场风险预测</w:t>
      </w:r>
      <w:r>
        <w:rPr>
          <w:rFonts w:hint="eastAsia"/>
        </w:rPr>
        <w:br/>
      </w:r>
      <w:r>
        <w:rPr>
          <w:rFonts w:hint="eastAsia"/>
        </w:rPr>
        <w:t>　　　　二、磅秤行业政策风险预测</w:t>
      </w:r>
      <w:r>
        <w:rPr>
          <w:rFonts w:hint="eastAsia"/>
        </w:rPr>
        <w:br/>
      </w:r>
      <w:r>
        <w:rPr>
          <w:rFonts w:hint="eastAsia"/>
        </w:rPr>
        <w:t>　　　　三、磅秤行业经营风险预测</w:t>
      </w:r>
      <w:r>
        <w:rPr>
          <w:rFonts w:hint="eastAsia"/>
        </w:rPr>
        <w:br/>
      </w:r>
      <w:r>
        <w:rPr>
          <w:rFonts w:hint="eastAsia"/>
        </w:rPr>
        <w:t>　　　　四、磅秤行业技术风险预测</w:t>
      </w:r>
      <w:r>
        <w:rPr>
          <w:rFonts w:hint="eastAsia"/>
        </w:rPr>
        <w:br/>
      </w:r>
      <w:r>
        <w:rPr>
          <w:rFonts w:hint="eastAsia"/>
        </w:rPr>
        <w:t>　　　　五、磅秤行业竞争风险预测</w:t>
      </w:r>
      <w:r>
        <w:rPr>
          <w:rFonts w:hint="eastAsia"/>
        </w:rPr>
        <w:br/>
      </w:r>
      <w:r>
        <w:rPr>
          <w:rFonts w:hint="eastAsia"/>
        </w:rPr>
        <w:t>　　　　六、磅秤行业其他风险预测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2025-2031年磅秤投资建议</w:t>
      </w:r>
      <w:r>
        <w:rPr>
          <w:rFonts w:hint="eastAsia"/>
        </w:rPr>
        <w:br/>
      </w:r>
      <w:r>
        <w:rPr>
          <w:rFonts w:hint="eastAsia"/>
        </w:rPr>
        <w:t>　　第一节 2024-2025年磅秤行业投资环境分析</w:t>
      </w:r>
      <w:r>
        <w:rPr>
          <w:rFonts w:hint="eastAsia"/>
        </w:rPr>
        <w:br/>
      </w:r>
      <w:r>
        <w:rPr>
          <w:rFonts w:hint="eastAsia"/>
        </w:rPr>
        <w:t>　　第二节 磅秤行业投资进入壁垒分析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磅秤行业历程</w:t>
      </w:r>
      <w:r>
        <w:rPr>
          <w:rFonts w:hint="eastAsia"/>
        </w:rPr>
        <w:br/>
      </w:r>
      <w:r>
        <w:rPr>
          <w:rFonts w:hint="eastAsia"/>
        </w:rPr>
        <w:t>　　图表 磅秤行业生命周期</w:t>
      </w:r>
      <w:r>
        <w:rPr>
          <w:rFonts w:hint="eastAsia"/>
        </w:rPr>
        <w:br/>
      </w:r>
      <w:r>
        <w:rPr>
          <w:rFonts w:hint="eastAsia"/>
        </w:rPr>
        <w:t>　　图表 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2019-2024年中国磅秤行业产量及增长趋势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2019-2024年中国磅秤进口金额分析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2019-2024年中国磅秤出口数量分析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2019-2024年中国磅秤出口金额分析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2025-2031年中国磅秤行业市场容量预测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2025年中国磅秤市场前景分析</w:t>
      </w:r>
      <w:r>
        <w:rPr>
          <w:rFonts w:hint="eastAsia"/>
        </w:rPr>
        <w:br/>
      </w:r>
      <w:r>
        <w:rPr>
          <w:rFonts w:hint="eastAsia"/>
        </w:rPr>
        <w:t>　　图表 2025年中国磅秤发展趋势预测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09fde7284bdc" w:history="1">
        <w:r>
          <w:rPr>
            <w:rStyle w:val="Hyperlink"/>
          </w:rPr>
          <w:t>2025-2031年中国磅秤市场现状调研与发展趋势分析报告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e09fde7284bdc" w:history="1">
        <w:r>
          <w:rPr>
            <w:rStyle w:val="Hyperlink"/>
          </w:rPr>
          <w:t>https://www.20087.com/1/66/BangChengHangYeFaZhanQuShi.html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1a572942b44d1" w:history="1">
      <w:r>
        <w:rPr>
          <w:rStyle w:val="Hyperlink"/>
        </w:rPr>
        <w:t>2025-2031年中国磅秤市场现状调研与发展趋势分析报告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ngChengHangYeFaZhanQuShi.html" TargetMode="External" Id="R08ce09fde72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ngChengHangYeFaZhanQuShi.html" TargetMode="External" Id="Rcb61a572942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2024-06-01T03:23:00Z</dcterms:created>
  <dcterms:modified xsi:type="dcterms:W3CDTF">2024-06-01T04:23:00Z</dcterms:modified>
  <dc:subject>2025-2031年中国磅秤市场现状调研与发展趋势分析报告</dc:subject>
  <dc:title>2025-2031年中国磅秤市场现状调研与发展趋势分析报告</dc:title>
  <cp:keywords>2025-2031年中国磅秤市场现状调研与发展趋势分析报告</cp:keywords>
  <dc:description>2025-2031年中国磅秤市场现状调研与发展趋势分析报告</dc:description>
</cp:coreProperties>
</file>