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e9adabc7b4916" w:history="1">
              <w:r>
                <w:rPr>
                  <w:rStyle w:val="Hyperlink"/>
                </w:rPr>
                <w:t>2026-2032年中国纺机配件行业发展研究与前景趋势分析报告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e9adabc7b4916" w:history="1">
              <w:r>
                <w:rPr>
                  <w:rStyle w:val="Hyperlink"/>
                </w:rPr>
                <w:t>2026-2032年中国纺机配件行业发展研究与前景趋势分析报告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e9adabc7b4916" w:history="1">
                <w:r>
                  <w:rPr>
                    <w:rStyle w:val="Hyperlink"/>
                  </w:rPr>
                  <w:t>https://www.20087.com/1/56/FangJiPeiJianHangYeXianZhuangJiQianJing.html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的重要组成部分，直接关系到纺织品的质量和生产效率。近年来，随着精密制造技术的提升，纺机配件的精度和可靠性不断提高。智能传感器、伺服电机等的集成，使得纺织机械能够实现精准控制，减少原料浪费，提升成品率。同时，环保材料和绿色设计的应用，减少了配件更换频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纺机配件将更加注重智能化与可持续性。智能化方面，研发具有自适应、自修复能力的智能配件，提高纺织机械的自主维护水平；可持续性方面，采用可回收材料，设计可拆解、易升级的配件结构，促进纺织行业的循环经济。此外，随着个性化定制需求的增加，开发快速响应、灵活生产的小批量配件制造技术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e9adabc7b4916" w:history="1">
        <w:r>
          <w:rPr>
            <w:rStyle w:val="Hyperlink"/>
          </w:rPr>
          <w:t>2026-2032年中国纺机配件行业发展研究与前景趋势分析报告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纺机配件行业的现状与发展趋势，并对纺机配件产业链各环节进行了系统性探讨。报告科学预测了纺机配件行业未来发展方向，重点分析了纺机配件技术现状及创新路径，同时聚焦纺机配件重点企业的经营表现，评估了市场竞争格局、品牌影响力及市场集中度。通过对细分市场的深入研究及SWOT分析，报告揭示了纺机配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纺机配件产业概述</w:t>
      </w:r>
      <w:r>
        <w:rPr>
          <w:rFonts w:hint="eastAsia"/>
        </w:rPr>
        <w:br/>
      </w:r>
      <w:r>
        <w:rPr>
          <w:rFonts w:hint="eastAsia"/>
        </w:rPr>
        <w:t>　　第一节 纺机配件定义</w:t>
      </w:r>
      <w:r>
        <w:rPr>
          <w:rFonts w:hint="eastAsia"/>
        </w:rPr>
        <w:br/>
      </w:r>
      <w:r>
        <w:rPr>
          <w:rFonts w:hint="eastAsia"/>
        </w:rPr>
        <w:t>　　第二节 纺机配件行业特点</w:t>
      </w:r>
      <w:r>
        <w:rPr>
          <w:rFonts w:hint="eastAsia"/>
        </w:rPr>
        <w:br/>
      </w:r>
      <w:r>
        <w:rPr>
          <w:rFonts w:hint="eastAsia"/>
        </w:rPr>
        <w:t>　　第三节 纺机配件产业链分析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2025-2026年中国纺机配件行业运行环境分析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中国纺机配件运行经济环境分析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中国纺机配件产业政策环境分析</w:t>
      </w:r>
      <w:r>
        <w:rPr>
          <w:rFonts w:hint="eastAsia"/>
        </w:rPr>
        <w:br/>
      </w:r>
      <w:r>
        <w:rPr>
          <w:rFonts w:hint="eastAsia"/>
        </w:rPr>
        <w:t>　　　　一、纺机配件行业监管体制</w:t>
      </w:r>
      <w:r>
        <w:rPr>
          <w:rFonts w:hint="eastAsia"/>
        </w:rPr>
        <w:br/>
      </w:r>
      <w:r>
        <w:rPr>
          <w:rFonts w:hint="eastAsia"/>
        </w:rPr>
        <w:t>　　　　二、纺机配件行业主要法规</w:t>
      </w:r>
      <w:r>
        <w:rPr>
          <w:rFonts w:hint="eastAsia"/>
        </w:rPr>
        <w:br/>
      </w:r>
      <w:r>
        <w:rPr>
          <w:rFonts w:hint="eastAsia"/>
        </w:rPr>
        <w:t>　　　　三、主要纺机配件产业政策</w:t>
      </w:r>
      <w:r>
        <w:rPr>
          <w:rFonts w:hint="eastAsia"/>
        </w:rPr>
        <w:br/>
      </w:r>
      <w:r>
        <w:rPr>
          <w:rFonts w:hint="eastAsia"/>
        </w:rPr>
        <w:t>　　第三节 中国纺机配件产业社会环境分析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2025-2026年全球纺机配件行业发展态势分析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全球纺机配件市场发展现状分析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全球主要国家纺机配件市场现状</w:t>
      </w:r>
      <w:r>
        <w:rPr>
          <w:rFonts w:hint="eastAsia"/>
        </w:rPr>
        <w:br/>
      </w:r>
      <w:r>
        <w:rPr>
          <w:rFonts w:hint="eastAsia"/>
        </w:rPr>
        <w:t>　　第三节 全球纺机配件行业发展趋势预测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中国纺机配件行业市场分析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2020-2025年中国纺机配件行业规模情况</w:t>
      </w:r>
      <w:r>
        <w:rPr>
          <w:rFonts w:hint="eastAsia"/>
        </w:rPr>
        <w:br/>
      </w:r>
      <w:r>
        <w:rPr>
          <w:rFonts w:hint="eastAsia"/>
        </w:rPr>
        <w:t>　　　　一、纺机配件行业市场规模情况分析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二、纺机配件行业单位规模情况</w:t>
      </w:r>
      <w:r>
        <w:rPr>
          <w:rFonts w:hint="eastAsia"/>
        </w:rPr>
        <w:br/>
      </w:r>
      <w:r>
        <w:rPr>
          <w:rFonts w:hint="eastAsia"/>
        </w:rPr>
        <w:t>　　　　三、纺机配件行业人员规模情况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2020-2025年中国纺机配件行业财务能力分析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一、纺机配件行业盈利能力分析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二、纺机配件行业偿债能力分析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三、纺机配件行业营运能力分析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四、纺机配件行业发展能力分析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2025-2026年中国纺机配件行业热点动态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2026年中国纺机配件行业面临的挑战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中国重点地区纺机配件行业市场调研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重点地区（五）纺机配件市场调研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中国纺机配件行业价格走势及影响因素分析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国内纺机配件行业价格回顾</w:t>
      </w:r>
      <w:r>
        <w:rPr>
          <w:rFonts w:hint="eastAsia"/>
        </w:rPr>
        <w:br/>
      </w:r>
      <w:r>
        <w:rPr>
          <w:rFonts w:hint="eastAsia"/>
        </w:rPr>
        <w:t>　　第二节 国内纺机配件行业价格走势预测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国内纺机配件行业价格影响因素分析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中国纺机配件行业客户调研</w:t>
      </w:r>
      <w:r>
        <w:rPr>
          <w:rFonts w:hint="eastAsia"/>
        </w:rPr>
        <w:br/>
      </w:r>
      <w:r>
        <w:rPr>
          <w:rFonts w:hint="eastAsia"/>
        </w:rPr>
        <w:t>　　　　一、纺机配件行业客户偏好调查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二、客户对纺机配件品牌的首要认知渠道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三、纺机配件品牌忠诚度调查</w:t>
      </w:r>
      <w:r>
        <w:rPr>
          <w:rFonts w:hint="eastAsia"/>
        </w:rPr>
        <w:br/>
      </w:r>
      <w:r>
        <w:rPr>
          <w:rFonts w:hint="eastAsia"/>
        </w:rPr>
        <w:t>　　　　四、纺机配件行业客户消费理念调研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二、纺机配件企业集中度分析</w:t>
      </w:r>
      <w:r>
        <w:rPr>
          <w:rFonts w:hint="eastAsia"/>
        </w:rPr>
        <w:br/>
      </w:r>
      <w:r>
        <w:rPr>
          <w:rFonts w:hint="eastAsia"/>
        </w:rPr>
        <w:t>　　第二节 2026年纺机配件行业竞争格局分析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一、纺机配件行业竞争策略分析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二、纺机配件行业竞争格局展望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三、我国纺机配件市场竞争趋势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纺机配件市场策略分析</w:t>
      </w:r>
      <w:r>
        <w:rPr>
          <w:rFonts w:hint="eastAsia"/>
        </w:rPr>
        <w:br/>
      </w:r>
      <w:r>
        <w:rPr>
          <w:rFonts w:hint="eastAsia"/>
        </w:rPr>
        <w:t>　　　　一、纺机配件价格策略分析</w:t>
      </w:r>
      <w:r>
        <w:rPr>
          <w:rFonts w:hint="eastAsia"/>
        </w:rPr>
        <w:br/>
      </w:r>
      <w:r>
        <w:rPr>
          <w:rFonts w:hint="eastAsia"/>
        </w:rPr>
        <w:t>　　　　二、纺机配件渠道策略分析</w:t>
      </w:r>
      <w:r>
        <w:rPr>
          <w:rFonts w:hint="eastAsia"/>
        </w:rPr>
        <w:br/>
      </w:r>
      <w:r>
        <w:rPr>
          <w:rFonts w:hint="eastAsia"/>
        </w:rPr>
        <w:t>　　第二节 纺机配件销售策略分析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四、提高纺机配件企业竞争力的策略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纺机配件行业SWOT模型分析</w:t>
      </w:r>
      <w:r>
        <w:rPr>
          <w:rFonts w:hint="eastAsia"/>
        </w:rPr>
        <w:br/>
      </w:r>
      <w:r>
        <w:rPr>
          <w:rFonts w:hint="eastAsia"/>
        </w:rPr>
        <w:t>　　　　一、纺机配件行业优势分析</w:t>
      </w:r>
      <w:r>
        <w:rPr>
          <w:rFonts w:hint="eastAsia"/>
        </w:rPr>
        <w:br/>
      </w:r>
      <w:r>
        <w:rPr>
          <w:rFonts w:hint="eastAsia"/>
        </w:rPr>
        <w:t>　　　　二、纺机配件行业劣势分析</w:t>
      </w:r>
      <w:r>
        <w:rPr>
          <w:rFonts w:hint="eastAsia"/>
        </w:rPr>
        <w:br/>
      </w:r>
      <w:r>
        <w:rPr>
          <w:rFonts w:hint="eastAsia"/>
        </w:rPr>
        <w:t>　　　　三、纺机配件行业机会分析</w:t>
      </w:r>
      <w:r>
        <w:rPr>
          <w:rFonts w:hint="eastAsia"/>
        </w:rPr>
        <w:br/>
      </w:r>
      <w:r>
        <w:rPr>
          <w:rFonts w:hint="eastAsia"/>
        </w:rPr>
        <w:t>　　　　四、纺机配件行业风险分析</w:t>
      </w:r>
      <w:r>
        <w:rPr>
          <w:rFonts w:hint="eastAsia"/>
        </w:rPr>
        <w:br/>
      </w:r>
      <w:r>
        <w:rPr>
          <w:rFonts w:hint="eastAsia"/>
        </w:rPr>
        <w:t>　　第二节 纺机配件行业投资风险及控制策略分析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一、纺机配件市场风险及控制策略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2026-2032年中国纺机配件行业投资潜力及发展趋势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2026-2032年纺机配件行业投资潜力分析</w:t>
      </w:r>
      <w:r>
        <w:rPr>
          <w:rFonts w:hint="eastAsia"/>
        </w:rPr>
        <w:br/>
      </w:r>
      <w:r>
        <w:rPr>
          <w:rFonts w:hint="eastAsia"/>
        </w:rPr>
        <w:t>　　　　一、纺机配件行业重点可投资领域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二、纺机配件行业目标市场需求潜力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三、纺机配件行业投资潜力综合评判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[.中.智.林.]2026-2032年中国纺机配件行业发展趋势分析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一、2026年纺机配件市场前景分析</w:t>
      </w:r>
      <w:r>
        <w:rPr>
          <w:rFonts w:hint="eastAsia"/>
        </w:rPr>
        <w:br/>
      </w:r>
      <w:r>
        <w:rPr>
          <w:rFonts w:hint="eastAsia"/>
        </w:rPr>
        <w:t>　　　　二、2026年纺机配件发展趋势预测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三、2026-2032年我国纺机配件行业发展剖析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五、未来纺机配件行业发展变局剖析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纺机配件行业历程</w:t>
      </w:r>
      <w:r>
        <w:rPr>
          <w:rFonts w:hint="eastAsia"/>
        </w:rPr>
        <w:br/>
      </w:r>
      <w:r>
        <w:rPr>
          <w:rFonts w:hint="eastAsia"/>
        </w:rPr>
        <w:t>　　图表 纺机配件行业生命周期</w:t>
      </w:r>
      <w:r>
        <w:rPr>
          <w:rFonts w:hint="eastAsia"/>
        </w:rPr>
        <w:br/>
      </w:r>
      <w:r>
        <w:rPr>
          <w:rFonts w:hint="eastAsia"/>
        </w:rPr>
        <w:t>　　图表 纺机配件行业产业链分析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2020-2025年纺机配件行业市场容量统计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2026-2032年中国纺机配件行业市场规模预测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2026-2032年中国纺机配件市场前景分析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e9adabc7b4916" w:history="1">
        <w:r>
          <w:rPr>
            <w:rStyle w:val="Hyperlink"/>
          </w:rPr>
          <w:t>2026-2032年中国纺机配件行业发展研究与前景趋势分析报告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e9adabc7b4916" w:history="1">
        <w:r>
          <w:rPr>
            <w:rStyle w:val="Hyperlink"/>
          </w:rPr>
          <w:t>https://www.20087.com/1/56/FangJiPeiJianHangYeXianZhuangJiQianJing.html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c00b46495441d" w:history="1">
      <w:r>
        <w:rPr>
          <w:rStyle w:val="Hyperlink"/>
        </w:rPr>
        <w:t>2026-2032年中国纺机配件行业发展研究与前景趋势分析报告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JiPeiJianHangYeXianZhuangJiQianJing.html" TargetMode="External" Id="R724e9adabc7b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JiPeiJianHangYeXianZhuangJiQianJing.html" TargetMode="External" Id="Rcf7c00b46495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2025-12-26T05:34:00Z</dcterms:created>
  <dcterms:modified xsi:type="dcterms:W3CDTF">2025-12-26T06:34:00Z</dcterms:modified>
  <dc:subject>2026-2032年中国纺机配件行业发展研究与前景趋势分析报告</dc:subject>
  <dc:title>2026-2032年中国纺机配件行业发展研究与前景趋势分析报告</dc:title>
  <cp:keywords>2026-2032年中国纺机配件行业发展研究与前景趋势分析报告</cp:keywords>
  <dc:description>2026-2032年中国纺机配件行业发展研究与前景趋势分析报告</dc:description>
</cp:coreProperties>
</file>