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53b46a184089" w:history="1">
              <w:r>
                <w:rPr>
                  <w:rStyle w:val="Hyperlink"/>
                </w:rPr>
                <w:t>中国自动光学检测（AOI）行业研究与行业前景分析报告（2025-2031年）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53b46a184089" w:history="1">
              <w:r>
                <w:rPr>
                  <w:rStyle w:val="Hyperlink"/>
                </w:rPr>
                <w:t>中国自动光学检测（AOI）行业研究与行业前景分析报告（2025-2031年）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553b46a184089" w:history="1">
                <w:r>
                  <w:rPr>
                    <w:rStyle w:val="Hyperlink"/>
                  </w:rPr>
                  <w:t>https://www.20087.com/1/16/ZiDongGuangXueJianCe-AOI-HangYeFaZhanQianJing.html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、半导体、印刷电路板（PCB）等行业中的应用越来越广泛。通过高速成像和图像处理算法，AOI能够快速准确地检测产品缺陷，提高生产效率和良品率。近年来，随着机器视觉技术的进步，AOI系统的检测精度和灵活性得到了显著提升。不过，高昂的设备成本和技术门槛仍然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AOI技术将朝着更高精度、更智能的方向发展。深度学习算法的应用将使AOI系统具备自我学习和优化的能力，提高检测的准确性和鲁棒性。同时，与机器人技术的结合将实现生产过程的全自动化，减少人工干预，提升生产效率。此外，云服务和物联网技术的整合将实现远程监控和数据分析，便于维护和故障预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53b46a184089" w:history="1">
        <w:r>
          <w:rPr>
            <w:rStyle w:val="Hyperlink"/>
          </w:rPr>
          <w:t>中国自动光学检测（AOI）行业研究与行业前景分析报告（2025-2031年）</w:t>
        </w:r>
      </w:hyperlink>
      <w:r>
        <w:rPr>
          <w:rFonts w:hint="eastAsia"/>
        </w:rPr>
        <w:t>》基于国家统计局及相关行业协会的详实数据，结合国内外自动光学检测（AOI）行业研究资料及深入市场调研，系统分析了自动光学检测（AOI）行业的市场规模、市场需求及产业链现状。报告重点探讨了自动光学检测（AOI）行业整体运行情况及细分领域特点，科学预测了自动光学检测（AOI）市场前景与发展趋势，揭示了自动光学检测（AOI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553b46a184089" w:history="1">
        <w:r>
          <w:rPr>
            <w:rStyle w:val="Hyperlink"/>
          </w:rPr>
          <w:t>中国自动光学检测（AOI）行业研究与行业前景分析报告（2025-2031年）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AOI工作原理</w:t>
      </w:r>
      <w:r>
        <w:rPr>
          <w:rFonts w:hint="eastAsia"/>
        </w:rPr>
        <w:br/>
      </w:r>
      <w:r>
        <w:rPr>
          <w:rFonts w:hint="eastAsia"/>
        </w:rPr>
        <w:t>　　第一节 AOI概述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三、原理简图</w:t>
      </w:r>
      <w:r>
        <w:rPr>
          <w:rFonts w:hint="eastAsia"/>
        </w:rPr>
        <w:br/>
      </w:r>
      <w:r>
        <w:rPr>
          <w:rFonts w:hint="eastAsia"/>
        </w:rPr>
        <w:t>　　第二节 分析算法</w:t>
      </w:r>
      <w:r>
        <w:rPr>
          <w:rFonts w:hint="eastAsia"/>
        </w:rPr>
        <w:br/>
      </w:r>
      <w:r>
        <w:rPr>
          <w:rFonts w:hint="eastAsia"/>
        </w:rPr>
        <w:t>　　第三节 图像识别</w:t>
      </w:r>
      <w:r>
        <w:rPr>
          <w:rFonts w:hint="eastAsia"/>
        </w:rPr>
        <w:br/>
      </w:r>
      <w:r>
        <w:rPr>
          <w:rFonts w:hint="eastAsia"/>
        </w:rPr>
        <w:t>　　　　一、图像分析技术</w:t>
      </w:r>
      <w:r>
        <w:rPr>
          <w:rFonts w:hint="eastAsia"/>
        </w:rPr>
        <w:br/>
      </w:r>
      <w:r>
        <w:rPr>
          <w:rFonts w:hint="eastAsia"/>
        </w:rPr>
        <w:t>　　　　二、运算法则</w:t>
      </w:r>
      <w:r>
        <w:rPr>
          <w:rFonts w:hint="eastAsia"/>
        </w:rPr>
        <w:br/>
      </w:r>
      <w:r>
        <w:rPr>
          <w:rFonts w:hint="eastAsia"/>
        </w:rPr>
        <w:t>　　　　三、统计建模技术</w:t>
      </w:r>
      <w:r>
        <w:rPr>
          <w:rFonts w:hint="eastAsia"/>
        </w:rPr>
        <w:br/>
      </w:r>
      <w:r>
        <w:rPr>
          <w:rFonts w:hint="eastAsia"/>
        </w:rPr>
        <w:t>　　　　四、柔性化技术</w:t>
      </w:r>
      <w:r>
        <w:rPr>
          <w:rFonts w:hint="eastAsia"/>
        </w:rPr>
        <w:br/>
      </w:r>
      <w:r>
        <w:rPr>
          <w:rFonts w:hint="eastAsia"/>
        </w:rPr>
        <w:t>　　　　五、立体视觉成像技术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AOI设备在应用领域及发展趋势</w:t>
      </w:r>
      <w:r>
        <w:rPr>
          <w:rFonts w:hint="eastAsia"/>
        </w:rPr>
        <w:br/>
      </w:r>
      <w:r>
        <w:rPr>
          <w:rFonts w:hint="eastAsia"/>
        </w:rPr>
        <w:t>　　第一节 AOI设备的应用领域</w:t>
      </w:r>
      <w:r>
        <w:rPr>
          <w:rFonts w:hint="eastAsia"/>
        </w:rPr>
        <w:br/>
      </w:r>
      <w:r>
        <w:rPr>
          <w:rFonts w:hint="eastAsia"/>
        </w:rPr>
        <w:t>　　　　一、PCB行业检测</w:t>
      </w:r>
      <w:r>
        <w:rPr>
          <w:rFonts w:hint="eastAsia"/>
        </w:rPr>
        <w:br/>
      </w:r>
      <w:r>
        <w:rPr>
          <w:rFonts w:hint="eastAsia"/>
        </w:rPr>
        <w:t>　　　　二、IC行业检测</w:t>
      </w:r>
      <w:r>
        <w:rPr>
          <w:rFonts w:hint="eastAsia"/>
        </w:rPr>
        <w:br/>
      </w:r>
      <w:r>
        <w:rPr>
          <w:rFonts w:hint="eastAsia"/>
        </w:rPr>
        <w:t>　　　　三、LCD行业检测</w:t>
      </w:r>
      <w:r>
        <w:rPr>
          <w:rFonts w:hint="eastAsia"/>
        </w:rPr>
        <w:br/>
      </w:r>
      <w:r>
        <w:rPr>
          <w:rFonts w:hint="eastAsia"/>
        </w:rPr>
        <w:t>　　　　四、PCBA检测应用</w:t>
      </w:r>
      <w:r>
        <w:rPr>
          <w:rFonts w:hint="eastAsia"/>
        </w:rPr>
        <w:br/>
      </w:r>
      <w:r>
        <w:rPr>
          <w:rFonts w:hint="eastAsia"/>
        </w:rPr>
        <w:t>　　第二节 AOI设备发展趋势</w:t>
      </w:r>
      <w:r>
        <w:rPr>
          <w:rFonts w:hint="eastAsia"/>
        </w:rPr>
        <w:br/>
      </w:r>
      <w:r>
        <w:rPr>
          <w:rFonts w:hint="eastAsia"/>
        </w:rPr>
        <w:t>　　　　一、图形识别法成为应用主流</w:t>
      </w:r>
      <w:r>
        <w:rPr>
          <w:rFonts w:hint="eastAsia"/>
        </w:rPr>
        <w:br/>
      </w:r>
      <w:r>
        <w:rPr>
          <w:rFonts w:hint="eastAsia"/>
        </w:rPr>
        <w:t>　　　　二、AOI技术向智慧化方向发展</w:t>
      </w:r>
      <w:r>
        <w:rPr>
          <w:rFonts w:hint="eastAsia"/>
        </w:rPr>
        <w:br/>
      </w:r>
      <w:r>
        <w:rPr>
          <w:rFonts w:hint="eastAsia"/>
        </w:rPr>
        <w:t>　　　　三、AOI与SPC的进一步结合</w:t>
      </w:r>
      <w:r>
        <w:rPr>
          <w:rFonts w:hint="eastAsia"/>
        </w:rPr>
        <w:br/>
      </w:r>
      <w:r>
        <w:rPr>
          <w:rFonts w:hint="eastAsia"/>
        </w:rPr>
        <w:t>　　　　四、真正的彩色图像处理技术</w:t>
      </w:r>
      <w:r>
        <w:rPr>
          <w:rFonts w:hint="eastAsia"/>
        </w:rPr>
        <w:br/>
      </w:r>
      <w:r>
        <w:rPr>
          <w:rFonts w:hint="eastAsia"/>
        </w:rPr>
        <w:t>　　　　五、电子组装综合测试技术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自动光学检测技术研究进展</w:t>
      </w:r>
      <w:r>
        <w:rPr>
          <w:rFonts w:hint="eastAsia"/>
        </w:rPr>
        <w:br/>
      </w:r>
      <w:r>
        <w:rPr>
          <w:rFonts w:hint="eastAsia"/>
        </w:rPr>
        <w:t>　　第一节 FPC外观缺陷自动光学检测关键技术研究</w:t>
      </w:r>
      <w:r>
        <w:rPr>
          <w:rFonts w:hint="eastAsia"/>
        </w:rPr>
        <w:br/>
      </w:r>
      <w:r>
        <w:rPr>
          <w:rFonts w:hint="eastAsia"/>
        </w:rPr>
        <w:t>　　　　一、FPC裸板缺陷检测拟解决关键问题分析</w:t>
      </w:r>
      <w:r>
        <w:rPr>
          <w:rFonts w:hint="eastAsia"/>
        </w:rPr>
        <w:br/>
      </w:r>
      <w:r>
        <w:rPr>
          <w:rFonts w:hint="eastAsia"/>
        </w:rPr>
        <w:t>　　　　二、焊盘纹理粗糙度分析与缺陷识别</w:t>
      </w:r>
      <w:r>
        <w:rPr>
          <w:rFonts w:hint="eastAsia"/>
        </w:rPr>
        <w:br/>
      </w:r>
      <w:r>
        <w:rPr>
          <w:rFonts w:hint="eastAsia"/>
        </w:rPr>
        <w:t>　　　　三、机器视觉的FPC检测设备的开发</w:t>
      </w:r>
      <w:r>
        <w:rPr>
          <w:rFonts w:hint="eastAsia"/>
        </w:rPr>
        <w:br/>
      </w:r>
      <w:r>
        <w:rPr>
          <w:rFonts w:hint="eastAsia"/>
        </w:rPr>
        <w:t>　　第二节 面向PCB检测的AOI系统关键技术研究</w:t>
      </w:r>
      <w:r>
        <w:rPr>
          <w:rFonts w:hint="eastAsia"/>
        </w:rPr>
        <w:br/>
      </w:r>
      <w:r>
        <w:rPr>
          <w:rFonts w:hint="eastAsia"/>
        </w:rPr>
        <w:t>　　　　一、PCB图像的去噪与分割研究</w:t>
      </w:r>
      <w:r>
        <w:rPr>
          <w:rFonts w:hint="eastAsia"/>
        </w:rPr>
        <w:br/>
      </w:r>
      <w:r>
        <w:rPr>
          <w:rFonts w:hint="eastAsia"/>
        </w:rPr>
        <w:t>　　　　二、基于特征的PCB图像拼接算法研究</w:t>
      </w:r>
      <w:r>
        <w:rPr>
          <w:rFonts w:hint="eastAsia"/>
        </w:rPr>
        <w:br/>
      </w:r>
      <w:r>
        <w:rPr>
          <w:rFonts w:hint="eastAsia"/>
        </w:rPr>
        <w:t>　　　　三、PCB图像精确对准研究</w:t>
      </w:r>
      <w:r>
        <w:rPr>
          <w:rFonts w:hint="eastAsia"/>
        </w:rPr>
        <w:br/>
      </w:r>
      <w:r>
        <w:rPr>
          <w:rFonts w:hint="eastAsia"/>
        </w:rPr>
        <w:t>　　　　四、PCB缺陷检测技术研究与系统实现</w:t>
      </w:r>
      <w:r>
        <w:rPr>
          <w:rFonts w:hint="eastAsia"/>
        </w:rPr>
        <w:br/>
      </w:r>
      <w:r>
        <w:rPr>
          <w:rFonts w:hint="eastAsia"/>
        </w:rPr>
        <w:t>　　第三节 硅太阳能电池制备过程的全自动视觉检测设备关键技术研究</w:t>
      </w:r>
      <w:r>
        <w:rPr>
          <w:rFonts w:hint="eastAsia"/>
        </w:rPr>
        <w:br/>
      </w:r>
      <w:r>
        <w:rPr>
          <w:rFonts w:hint="eastAsia"/>
        </w:rPr>
        <w:t>　　　　一、视觉检测系统方案设计</w:t>
      </w:r>
      <w:r>
        <w:rPr>
          <w:rFonts w:hint="eastAsia"/>
        </w:rPr>
        <w:br/>
      </w:r>
      <w:r>
        <w:rPr>
          <w:rFonts w:hint="eastAsia"/>
        </w:rPr>
        <w:t>　　　　二、图像获取与预处理研究</w:t>
      </w:r>
      <w:r>
        <w:rPr>
          <w:rFonts w:hint="eastAsia"/>
        </w:rPr>
        <w:br/>
      </w:r>
      <w:r>
        <w:rPr>
          <w:rFonts w:hint="eastAsia"/>
        </w:rPr>
        <w:t>　　　　三、缺陷特征提取与检查算法</w:t>
      </w:r>
      <w:r>
        <w:rPr>
          <w:rFonts w:hint="eastAsia"/>
        </w:rPr>
        <w:br/>
      </w:r>
      <w:r>
        <w:rPr>
          <w:rFonts w:hint="eastAsia"/>
        </w:rPr>
        <w:t>　　第四节 多目机器视觉的光学薄膜表面缺陷在线检测技术研究</w:t>
      </w:r>
      <w:r>
        <w:rPr>
          <w:rFonts w:hint="eastAsia"/>
        </w:rPr>
        <w:br/>
      </w:r>
      <w:r>
        <w:rPr>
          <w:rFonts w:hint="eastAsia"/>
        </w:rPr>
        <w:t>　　　　一、光学薄膜缺陷成像研究</w:t>
      </w:r>
      <w:r>
        <w:rPr>
          <w:rFonts w:hint="eastAsia"/>
        </w:rPr>
        <w:br/>
      </w:r>
      <w:r>
        <w:rPr>
          <w:rFonts w:hint="eastAsia"/>
        </w:rPr>
        <w:t>　　　　二、光学薄膜缺陷检测算法流程</w:t>
      </w:r>
      <w:r>
        <w:rPr>
          <w:rFonts w:hint="eastAsia"/>
        </w:rPr>
        <w:br/>
      </w:r>
      <w:r>
        <w:rPr>
          <w:rFonts w:hint="eastAsia"/>
        </w:rPr>
        <w:t>　　　　三、缺陷图像分割算法研究</w:t>
      </w:r>
      <w:r>
        <w:rPr>
          <w:rFonts w:hint="eastAsia"/>
        </w:rPr>
        <w:br/>
      </w:r>
      <w:r>
        <w:rPr>
          <w:rFonts w:hint="eastAsia"/>
        </w:rPr>
        <w:t>　　　　四、光学薄膜缺陷检测原型系统</w:t>
      </w:r>
      <w:r>
        <w:rPr>
          <w:rFonts w:hint="eastAsia"/>
        </w:rPr>
        <w:br/>
      </w:r>
      <w:r>
        <w:rPr>
          <w:rFonts w:hint="eastAsia"/>
        </w:rPr>
        <w:t>　　第五节 微小三维尺寸自动光学检测系统的关键技术研究</w:t>
      </w:r>
      <w:r>
        <w:rPr>
          <w:rFonts w:hint="eastAsia"/>
        </w:rPr>
        <w:br/>
      </w:r>
      <w:r>
        <w:rPr>
          <w:rFonts w:hint="eastAsia"/>
        </w:rPr>
        <w:t>　　　　一、微小三维尺寸自动光学检测关键技术</w:t>
      </w:r>
      <w:r>
        <w:rPr>
          <w:rFonts w:hint="eastAsia"/>
        </w:rPr>
        <w:br/>
      </w:r>
      <w:r>
        <w:rPr>
          <w:rFonts w:hint="eastAsia"/>
        </w:rPr>
        <w:t>　　　　二、电路板锡膏三维测量系统</w:t>
      </w:r>
      <w:r>
        <w:rPr>
          <w:rFonts w:hint="eastAsia"/>
        </w:rPr>
        <w:br/>
      </w:r>
      <w:r>
        <w:rPr>
          <w:rFonts w:hint="eastAsia"/>
        </w:rPr>
        <w:t>　　　　三、微小直径高精度测量系统</w:t>
      </w:r>
      <w:r>
        <w:rPr>
          <w:rFonts w:hint="eastAsia"/>
        </w:rPr>
        <w:br/>
      </w:r>
      <w:r>
        <w:rPr>
          <w:rFonts w:hint="eastAsia"/>
        </w:rPr>
        <w:t>　　第六节 自动光学检测其它技术分析</w:t>
      </w:r>
      <w:r>
        <w:rPr>
          <w:rFonts w:hint="eastAsia"/>
        </w:rPr>
        <w:br/>
      </w:r>
      <w:r>
        <w:rPr>
          <w:rFonts w:hint="eastAsia"/>
        </w:rPr>
        <w:t>　　　　一、印刷电路板自动光学检测系统精确校准</w:t>
      </w:r>
      <w:r>
        <w:rPr>
          <w:rFonts w:hint="eastAsia"/>
        </w:rPr>
        <w:br/>
      </w:r>
      <w:r>
        <w:rPr>
          <w:rFonts w:hint="eastAsia"/>
        </w:rPr>
        <w:t>　　　　二、电子组件焊点检测技术</w:t>
      </w:r>
      <w:r>
        <w:rPr>
          <w:rFonts w:hint="eastAsia"/>
        </w:rPr>
        <w:br/>
      </w:r>
      <w:r>
        <w:rPr>
          <w:rFonts w:hint="eastAsia"/>
        </w:rPr>
        <w:t>　　　　三、基于机器学习的PCB孔位信息在线光学检测</w:t>
      </w:r>
      <w:r>
        <w:rPr>
          <w:rFonts w:hint="eastAsia"/>
        </w:rPr>
        <w:br/>
      </w:r>
      <w:r>
        <w:rPr>
          <w:rFonts w:hint="eastAsia"/>
        </w:rPr>
        <w:t>　　　　四、TFT-LCD面板光学检测自动对焦系统设计</w:t>
      </w:r>
      <w:r>
        <w:rPr>
          <w:rFonts w:hint="eastAsia"/>
        </w:rPr>
        <w:br/>
      </w:r>
      <w:r>
        <w:rPr>
          <w:rFonts w:hint="eastAsia"/>
        </w:rPr>
        <w:t>　　　　五、自动光学检测设备重复定位精度测试与分析</w:t>
      </w:r>
      <w:r>
        <w:rPr>
          <w:rFonts w:hint="eastAsia"/>
        </w:rPr>
        <w:br/>
      </w:r>
      <w:r>
        <w:rPr>
          <w:rFonts w:hint="eastAsia"/>
        </w:rPr>
        <w:t>　　　　六、新型高密度电路板的自动光学检测系统设计</w:t>
      </w:r>
      <w:r>
        <w:rPr>
          <w:rFonts w:hint="eastAsia"/>
        </w:rPr>
        <w:br/>
      </w:r>
      <w:r>
        <w:rPr>
          <w:rFonts w:hint="eastAsia"/>
        </w:rPr>
        <w:t>　　　　七、高精度光学自动检测仪快速对焦方法研究</w:t>
      </w:r>
      <w:r>
        <w:rPr>
          <w:rFonts w:hint="eastAsia"/>
        </w:rPr>
        <w:br/>
      </w:r>
      <w:r>
        <w:rPr>
          <w:rFonts w:hint="eastAsia"/>
        </w:rPr>
        <w:t>　　　　八、电子组件焊接质量的自动光学检测系统研究</w:t>
      </w:r>
      <w:r>
        <w:rPr>
          <w:rFonts w:hint="eastAsia"/>
        </w:rPr>
        <w:br/>
      </w:r>
      <w:r>
        <w:rPr>
          <w:rFonts w:hint="eastAsia"/>
        </w:rPr>
        <w:t>　　　　九、印刷电路板焊点的智能检测</w:t>
      </w:r>
      <w:r>
        <w:rPr>
          <w:rFonts w:hint="eastAsia"/>
        </w:rPr>
        <w:br/>
      </w:r>
      <w:r>
        <w:rPr>
          <w:rFonts w:hint="eastAsia"/>
        </w:rPr>
        <w:t>　　　　十、SMT质量检测中的AOI技术及应用</w:t>
      </w:r>
      <w:r>
        <w:rPr>
          <w:rFonts w:hint="eastAsia"/>
        </w:rPr>
        <w:br/>
      </w:r>
      <w:r>
        <w:rPr>
          <w:rFonts w:hint="eastAsia"/>
        </w:rPr>
        <w:t>　　　　十一、自动光学检测技术在芯片封装中的应用</w:t>
      </w:r>
      <w:r>
        <w:rPr>
          <w:rFonts w:hint="eastAsia"/>
        </w:rPr>
        <w:br/>
      </w:r>
      <w:r>
        <w:rPr>
          <w:rFonts w:hint="eastAsia"/>
        </w:rPr>
        <w:t>　　　　十二、自动光学检测在系泊链测量中的应用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中国及全球PCB制造技术的研究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四、光电PCB的前景广阔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中国PCB电路板生产现状分析</w:t>
      </w:r>
      <w:r>
        <w:rPr>
          <w:rFonts w:hint="eastAsia"/>
        </w:rPr>
        <w:br/>
      </w:r>
      <w:r>
        <w:rPr>
          <w:rFonts w:hint="eastAsia"/>
        </w:rPr>
        <w:t>　　第一节 PCB电路板行业总体规模</w:t>
      </w:r>
      <w:r>
        <w:rPr>
          <w:rFonts w:hint="eastAsia"/>
        </w:rPr>
        <w:br/>
      </w:r>
      <w:r>
        <w:rPr>
          <w:rFonts w:hint="eastAsia"/>
        </w:rPr>
        <w:t>　　第二节 PCB电路板产能概况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PCB电路板市场容量概况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PCB电路板产业的生命周期分析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PCB电路板产业供需情况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2020-2025年中国IC封装技术热点聚焦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三、RFID电子卷标的封装形式和封装工艺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四、降低封装成本提升工艺水平措施</w:t>
      </w:r>
      <w:r>
        <w:rPr>
          <w:rFonts w:hint="eastAsia"/>
        </w:rPr>
        <w:br/>
      </w:r>
      <w:r>
        <w:rPr>
          <w:rFonts w:hint="eastAsia"/>
        </w:rPr>
        <w:t>　　第二节 2020-2025年中国IC封装市场政策环境分析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2020-2025年中国IC封装市场技术环境分析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t>　　第四节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三、3D封装技术将显着提升电源管理器件性能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四、3D芯片封装技术创新</w:t>
      </w:r>
      <w:r>
        <w:rPr>
          <w:rFonts w:hint="eastAsia"/>
        </w:rPr>
        <w:br/>
      </w:r>
      <w:r>
        <w:rPr>
          <w:rFonts w:hint="eastAsia"/>
        </w:rPr>
        <w:t>　　　　五、Tb级3D封装存储芯片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2025-2031年中国自动光学检测设备AOI行业消费现状分析及预测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中国自动光学检测设备AOI主要应用领域分析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中国自动光学检测设备AOI需求分析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一、中国自动光学检测设备AOI消费现状分析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二、2020-2025年中国自动光学检测设备AOI需求量分析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2025-2031年中国自动光学检测设备AOI市场价格分析及预测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二、2025年中国自动光学检测设备AOI市场最新价格情况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2025-2031年中国自动光学检测设备AOI所属行业进出口预测分析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中国自动光学检测设备AOI所属行业进出口总量变化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一、2020-2025年自动光学检测设备AOI所属行业进口总量变化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二、2020-2025年自动光学检测设备AOI所属行业出口总量变化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三、自动光学检测设备AOI所属行业进出口差量变动情况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中国自动光学检测设备AOI所属行业进出口结构变化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一、自动光学检测设备AOI所属行业进口来源情况分析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2025-2031年中国自动光学检测设备AOI进出口预测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2025-2031年自动光学检测设备AOI行业市场竞争格局分析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自动光学检测设备AOI市场特征分析</w:t>
      </w:r>
      <w:r>
        <w:rPr>
          <w:rFonts w:hint="eastAsia"/>
        </w:rPr>
        <w:br/>
      </w:r>
      <w:r>
        <w:rPr>
          <w:rFonts w:hint="eastAsia"/>
        </w:rPr>
        <w:t>　　　　一、自动光学检测设备AOI产品特征分析</w:t>
      </w:r>
      <w:r>
        <w:rPr>
          <w:rFonts w:hint="eastAsia"/>
        </w:rPr>
        <w:br/>
      </w:r>
      <w:r>
        <w:rPr>
          <w:rFonts w:hint="eastAsia"/>
        </w:rPr>
        <w:t>　　　　二、自动光学检测设备AOI价格特征分析</w:t>
      </w:r>
      <w:r>
        <w:rPr>
          <w:rFonts w:hint="eastAsia"/>
        </w:rPr>
        <w:br/>
      </w:r>
      <w:r>
        <w:rPr>
          <w:rFonts w:hint="eastAsia"/>
        </w:rPr>
        <w:t>　　　　三、自动光学检测设备AOI管道特征</w:t>
      </w:r>
      <w:r>
        <w:rPr>
          <w:rFonts w:hint="eastAsia"/>
        </w:rPr>
        <w:br/>
      </w:r>
      <w:r>
        <w:rPr>
          <w:rFonts w:hint="eastAsia"/>
        </w:rPr>
        <w:t>　　　　四、自动光学检测设备AOI购买特征</w:t>
      </w:r>
      <w:r>
        <w:rPr>
          <w:rFonts w:hint="eastAsia"/>
        </w:rPr>
        <w:br/>
      </w:r>
      <w:r>
        <w:rPr>
          <w:rFonts w:hint="eastAsia"/>
        </w:rPr>
        <w:t>　　第二节 自动光学检测设备AOI行业集中度分析</w:t>
      </w:r>
      <w:r>
        <w:rPr>
          <w:rFonts w:hint="eastAsia"/>
        </w:rPr>
        <w:br/>
      </w:r>
      <w:r>
        <w:rPr>
          <w:rFonts w:hint="eastAsia"/>
        </w:rPr>
        <w:t>　　第三节 自动光学检测设备AOI行业规模经济情况分析</w:t>
      </w:r>
      <w:r>
        <w:rPr>
          <w:rFonts w:hint="eastAsia"/>
        </w:rPr>
        <w:br/>
      </w:r>
      <w:r>
        <w:rPr>
          <w:rFonts w:hint="eastAsia"/>
        </w:rPr>
        <w:t>　　第四节 自动光学检测设备AOI行业格局以及竞争力分析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自动光学检测设备AOI行业进入和退出壁垒分析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二、公司未来行业前景调研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第二节 中国台湾德律科技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二、公司未来行业前景调研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第三节 深圳易科讯科技公司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二、公司未来行业前景调研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第四节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二、公司未来行业前景调研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t>　　第五节 深圳振华兴科技有限公司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二、公司未来行业前景调研</w:t>
      </w:r>
      <w:r>
        <w:rPr>
          <w:rFonts w:hint="eastAsia"/>
        </w:rPr>
        <w:br/>
      </w:r>
      <w:r>
        <w:rPr>
          <w:rFonts w:hint="eastAsia"/>
        </w:rPr>
        <w:t>　　　　三、公司关键财务资料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2025-2031年中国自动光学检测设备AOI行业发展预测分析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2025-2031年中国自动光学检测设备AOI产业宏观预测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二、2025-2031年中国自动光学检测设备AOI工业发展展望</w:t>
      </w:r>
      <w:r>
        <w:rPr>
          <w:rFonts w:hint="eastAsia"/>
        </w:rPr>
        <w:br/>
      </w:r>
      <w:r>
        <w:rPr>
          <w:rFonts w:hint="eastAsia"/>
        </w:rPr>
        <w:t>　　　　三、中国自动光学检测设备AOI业发展状况预测分析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2025-2031年中国自动光学检测设备AOI市场形势分析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一、2025-2031年中国自动光学检测设备AOI生产形势分析预测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二、影响中国自动光学检测设备AOI市场运行的因素分析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中:智:林－2025-2031年中国自动光学检测设备AOI市场前景分析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一、2020-2025年中国自动光学检测设备AOI市场前景总结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二、2025-2031年中国自动光学检测设备AOI发展趋势分析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三、2025-2031年中国自动光学检测设备AOI市场发展空间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四、2025-2031年中国自动光学检测设备AOI产业政策趋势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自动光学检测（AOI）行业历程</w:t>
      </w:r>
      <w:r>
        <w:rPr>
          <w:rFonts w:hint="eastAsia"/>
        </w:rPr>
        <w:br/>
      </w:r>
      <w:r>
        <w:rPr>
          <w:rFonts w:hint="eastAsia"/>
        </w:rPr>
        <w:t>　　图表 自动光学检测（AOI）行业生命周期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自动光学检测（AOI）行业产业链分析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2020-2025年自动光学检测（AOI）行业市场容量统计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2020-2025年中国自动光学检测（AOI）行业经营效益分析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**地区自动光学检测（AOI）行业市场需求情况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自动光学检测（AOI）重点企业（二）成长能力情况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2025-2031年中国自动光学检测（AOI）行业发展趋势预测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53b46a184089" w:history="1">
        <w:r>
          <w:rPr>
            <w:rStyle w:val="Hyperlink"/>
          </w:rPr>
          <w:t>中国自动光学检测（AOI）行业研究与行业前景分析报告（2025-2031年）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553b46a184089" w:history="1">
        <w:r>
          <w:rPr>
            <w:rStyle w:val="Hyperlink"/>
          </w:rPr>
          <w:t>https://www.20087.com/1/16/ZiDongGuangXueJianCe-AOI-HangYeFaZhanQianJing.html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热点：自动光学检测AOI怎么解决FOV搜索失败、自动光学检测AOI应用视频、自动光学检测AOI的品牌、自动光学检测AOI V1S-M服务器连接不上、自动光学检测设备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7fa7893bf460a" w:history="1">
      <w:r>
        <w:rPr>
          <w:rStyle w:val="Hyperlink"/>
        </w:rPr>
        <w:t>中国自动光学检测（AOI）行业研究与行业前景分析报告（2025-2031年）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iDongGuangXueJianCe-AOI-HangYeFaZhanQianJing.html" TargetMode="External" Id="R393553b46a1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iDongGuangXueJianCe-AOI-HangYeFaZhanQianJing.html" TargetMode="External" Id="R33e7fa7893b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2025-04-19T05:19:00Z</dcterms:created>
  <dcterms:modified xsi:type="dcterms:W3CDTF">2025-04-19T06:19:00Z</dcterms:modified>
  <dc:subject>中国自动光学检测（AOI）行业研究与行业前景分析报告（2025-2031年）</dc:subject>
  <dc:title>中国自动光学检测（AOI）行业研究与行业前景分析报告（2025-2031年）</dc:title>
  <cp:keywords>中国自动光学检测（AOI）行业研究与行业前景分析报告（2025-2031年）</cp:keywords>
  <dc:description>中国自动光学检测（AOI）行业研究与行业前景分析报告（2025-2031年）</dc:description>
</cp:coreProperties>
</file>