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962744a7b4a3c" w:history="1">
              <w:r>
                <w:rPr>
                  <w:rStyle w:val="Hyperlink"/>
                </w:rPr>
                <w:t>2025-2031年全球与中国低噪声激光器市场调查研究及发展前景预测报告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962744a7b4a3c" w:history="1">
              <w:r>
                <w:rPr>
                  <w:rStyle w:val="Hyperlink"/>
                </w:rPr>
                <w:t>2025-2031年全球与中国低噪声激光器市场调查研究及发展前景预测报告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962744a7b4a3c" w:history="1">
                <w:r>
                  <w:rPr>
                    <w:rStyle w:val="Hyperlink"/>
                  </w:rPr>
                  <w:t>https://www.20087.com/2/16/DiZaoShengJiGuangQiDeXianZhuangYuFaZhanQianJing.html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声激光器是输出光强、频率与相位波动极小的高稳定性光源，广泛应用于精密测量、光频标、引力波探测、量子通信与半导体检测等领域，对光源的相对强度噪声（RIN）与相位噪声有严苛要求。目前，低噪声激光器技术路线包括外腔半导体激光器、光纤激光器与固态激光器，通过光学反馈控制、温度稳定与机械隔振等手段抑制噪声源。主流产品采用单频工作模式，具备窄线宽、高相干性与长期频率稳定性。国内研究机构与企业在窄线宽光纤激光器领域取得突破，实现kHz级线宽与-160 dBc/Hz以下相对强度噪声水平。然而，在超低相位噪声、宽调谐范围与环境适应性方面仍需持续攻关，部分高端器件依赖进口。</w:t>
      </w:r>
      <w:r>
        <w:rPr>
          <w:rFonts w:hint="eastAsia"/>
        </w:rPr>
        <w:br/>
      </w:r>
      <w:r>
        <w:rPr>
          <w:rFonts w:hint="eastAsia"/>
        </w:rPr>
        <w:t>　　未来，低噪声激光器将向片上集成、多波长阵列与环境鲁棒性方向深化发展。硅基光子学与异质集成技术将实现激光器、调制器与探测器的单片集成，提升系统稳定性与抗干扰能力。多波长低噪声光源阵列将支持并行传感与光计算应用。增益材料如掺铒波导与微腔激光器将优化噪声性能与功耗。在封装技术上，全封闭恒温腔与无磁材料将减少外部扰动。主动反馈系统将结合光电探测与压电调节，实现噪声的实时补偿。行业将推动噪声测试标准统一，建立从频域到时域的完整表征体系。同时，企业将提供定制化噪声谱优化服务，满足不同应用场景的特定需求，推动从科研工具向工业级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962744a7b4a3c" w:history="1">
        <w:r>
          <w:rPr>
            <w:rStyle w:val="Hyperlink"/>
          </w:rPr>
          <w:t>2025-2031年全球与中国低噪声激光器市场调查研究及发展前景预测报告</w:t>
        </w:r>
      </w:hyperlink>
      <w:r>
        <w:rPr>
          <w:rFonts w:hint="eastAsia"/>
        </w:rPr>
        <w:t>》基于权威数据与一手调研资料，系统分析了低噪声激光器行业的产业链结构、市场规模、需求特征及价格体系，客观呈现了低噪声激光器行业发展现状。报告科学预测了低噪声激光器市场前景与未来趋势，重点剖析了主要企业的竞争格局、市场集中度及品牌影响力。同时，通过对低噪声激光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低噪声激光器市场概述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按照不同产品类型，低噪声激光器主要可以分为如下几个类别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全球不同产品类型低噪声激光器销售额增长趋势2020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固体激光器</w:t>
      </w:r>
      <w:r>
        <w:rPr>
          <w:rFonts w:hint="eastAsia"/>
        </w:rPr>
        <w:br/>
      </w:r>
      <w:r>
        <w:rPr>
          <w:rFonts w:hint="eastAsia"/>
        </w:rPr>
        <w:t>　　　　1.2.3 气体激光器</w:t>
      </w:r>
      <w:r>
        <w:rPr>
          <w:rFonts w:hint="eastAsia"/>
        </w:rPr>
        <w:br/>
      </w:r>
      <w:r>
        <w:rPr>
          <w:rFonts w:hint="eastAsia"/>
        </w:rPr>
        <w:t>　　　　1.2.4 半导体激光器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从不同应用，低噪声激光器主要包括如下几个方面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全球不同应用低噪声激光器销售额增长趋势2020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精密加工</w:t>
      </w:r>
      <w:r>
        <w:rPr>
          <w:rFonts w:hint="eastAsia"/>
        </w:rPr>
        <w:br/>
      </w:r>
      <w:r>
        <w:rPr>
          <w:rFonts w:hint="eastAsia"/>
        </w:rPr>
        <w:t>　　　　1.3.4 生物医学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低噪声激光器行业背景、发展历史、现状及趋势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低噪声激光器行业目前现状分析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低噪声激光器发展趋势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全球低噪声激光器总体规模分析</w:t>
      </w:r>
      <w:r>
        <w:rPr>
          <w:rFonts w:hint="eastAsia"/>
        </w:rPr>
        <w:br/>
      </w:r>
      <w:r>
        <w:rPr>
          <w:rFonts w:hint="eastAsia"/>
        </w:rPr>
        <w:t>　　2.1 全球低噪声激光器供需现状及预测（2020-2031）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全球低噪声激光器产能、产量、产能利用率及发展趋势（2020-2031）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全球低噪声激光器产量、需求量及发展趋势（2020-2031）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全球主要地区低噪声激光器产量及发展趋势（2020-2031）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全球主要地区低噪声激光器产量（2020-2025）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全球主要地区低噪声激光器产量（2026-2031）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全球主要地区低噪声激光器产量市场份额（2020-2031）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中国低噪声激光器供需现状及预测（2020-2031）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中国低噪声激光器产能、产量、产能利用率及发展趋势（2020-2031）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中国低噪声激光器产量、市场需求量及发展趋势（2020-2031）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全球低噪声激光器销量及销售额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全球市场低噪声激光器销售额（2020-2031）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全球市场低噪声激光器销量（2020-2031）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全球市场低噪声激光器价格趋势（2020-2031）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全球低噪声激光器主要地区分析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全球主要地区低噪声激光器市场规模分析：2020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全球主要地区低噪声激光器销售收入及市场份额（2020-2025年）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全球主要地区低噪声激光器销售收入预测（2026-2031年）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全球主要地区低噪声激光器销量分析：2020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全球主要地区低噪声激光器销量及市场份额（2020-2025年）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全球主要地区低噪声激光器销量及市场份额预测（2026-2031）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北美市场低噪声激光器销量、收入及增长率（2020-2031）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欧洲市场低噪声激光器销量、收入及增长率（2020-2031）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中国市场低噪声激光器销量、收入及增长率（2020-2031）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日本市场低噪声激光器销量、收入及增长率（2020-2031）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东南亚市场低噪声激光器销量、收入及增长率（2020-2031）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印度市场低噪声激光器销量、收入及增长率（2020-2031）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全球市场主要厂商低噪声激光器产能市场份额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全球市场主要厂商低噪声激光器销量（2020-2025）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全球市场主要厂商低噪声激光器销量（2020-2025）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全球市场主要厂商低噪声激光器销售收入（2020-2025）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全球市场主要厂商低噪声激光器销售价格（2020-2025）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2024年全球主要生产商低噪声激光器收入排名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中国市场主要厂商低噪声激光器销量（2020-2025）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中国市场主要厂商低噪声激光器销量（2020-2025）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中国市场主要厂商低噪声激光器销售收入（2020-2025）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2024年中国主要生产商低噪声激光器收入排名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中国市场主要厂商低噪声激光器销售价格（2020-2025）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全球主要厂商低噪声激光器总部及产地分布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全球主要厂商成立时间及低噪声激光器商业化日期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全球主要厂商低噪声激光器产品类型及应用</w:t>
      </w:r>
      <w:r>
        <w:rPr>
          <w:rFonts w:hint="eastAsia"/>
        </w:rPr>
        <w:br/>
      </w:r>
      <w:r>
        <w:rPr>
          <w:rFonts w:hint="eastAsia"/>
        </w:rPr>
        <w:t>　　4.7 低噪声激光器行业集中度、竞争程度分析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低噪声激光器行业集中度分析：2024年全球Top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全球低噪声激光器第一梯队、第二梯队和第三梯队生产商（品牌）及市场份额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低噪声激光器销量、收入、价格及毛利率（2020-2025）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不同产品类型低噪声激光器分析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全球不同产品类型低噪声激光器销量（2020-2031）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全球不同产品类型低噪声激光器销量及市场份额（2020-2025）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全球不同产品类型低噪声激光器销量预测（2026-2031）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全球不同产品类型低噪声激光器收入（2020-2031）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全球不同产品类型低噪声激光器收入及市场份额（2020-2025）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全球不同产品类型低噪声激光器收入预测（2026-2031）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全球不同产品类型低噪声激光器价格走势（2020-2031）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不同应用低噪声激光器分析</w:t>
      </w:r>
      <w:r>
        <w:rPr>
          <w:rFonts w:hint="eastAsia"/>
        </w:rPr>
        <w:br/>
      </w:r>
      <w:r>
        <w:rPr>
          <w:rFonts w:hint="eastAsia"/>
        </w:rPr>
        <w:t>　　7.1 全球不同应用低噪声激光器销量（2020-2031）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全球不同应用低噪声激光器销量及市场份额（2020-2025）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全球不同应用低噪声激光器销量预测（2026-2031）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全球不同应用低噪声激光器收入（2020-2031）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全球不同应用低噪声激光器收入及市场份额（2020-2025）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全球不同应用低噪声激光器收入预测（2026-2031）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全球不同应用低噪声激光器价格走势（2020-2031）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低噪声激光器产业链分析</w:t>
      </w:r>
      <w:r>
        <w:rPr>
          <w:rFonts w:hint="eastAsia"/>
        </w:rPr>
        <w:br/>
      </w:r>
      <w:r>
        <w:rPr>
          <w:rFonts w:hint="eastAsia"/>
        </w:rPr>
        <w:t>　　8.2 低噪声激光器工艺制造技术分析</w:t>
      </w:r>
      <w:r>
        <w:rPr>
          <w:rFonts w:hint="eastAsia"/>
        </w:rPr>
        <w:br/>
      </w:r>
      <w:r>
        <w:rPr>
          <w:rFonts w:hint="eastAsia"/>
        </w:rPr>
        <w:t>　　8.3 低噪声激光器产业上游供应分析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低噪声激光器下游客户分析</w:t>
      </w:r>
      <w:r>
        <w:rPr>
          <w:rFonts w:hint="eastAsia"/>
        </w:rPr>
        <w:br/>
      </w:r>
      <w:r>
        <w:rPr>
          <w:rFonts w:hint="eastAsia"/>
        </w:rPr>
        <w:t>　　8.5 低噪声激光器销售渠道分析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低噪声激光器行业发展机遇及主要驱动因素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低噪声激光器行业发展面临的风险</w:t>
      </w:r>
      <w:r>
        <w:rPr>
          <w:rFonts w:hint="eastAsia"/>
        </w:rPr>
        <w:br/>
      </w:r>
      <w:r>
        <w:rPr>
          <w:rFonts w:hint="eastAsia"/>
        </w:rPr>
        <w:t>　　9.3 低噪声激光器行业政策分析</w:t>
      </w:r>
      <w:r>
        <w:rPr>
          <w:rFonts w:hint="eastAsia"/>
        </w:rPr>
        <w:br/>
      </w:r>
      <w:r>
        <w:rPr>
          <w:rFonts w:hint="eastAsia"/>
        </w:rPr>
        <w:t>　　9.4 低噪声激光器中国企业SWOT分析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全球不同产品类型低噪声激光器销售额增长（CAGR）趋势2020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低噪声激光器行业目前发展现状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低噪声激光器发展趋势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全球主要地区低噪声激光器产量增速（CAGR）：（2020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全球主要地区低噪声激光器产量（2020-2025）&amp;（千台）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全球主要地区低噪声激光器产量（2026-2031）&amp;（千台）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全球主要地区低噪声激光器产量市场份额（2020-2025）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全球主要地区低噪声激光器产量（2026-2031）&amp;（千台）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全球主要地区低噪声激光器销售收入增速：（2020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全球主要地区低噪声激光器销售收入（2020-2025）&amp;（百万美元）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全球主要地区低噪声激光器销售收入市场份额（2020-2025）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全球主要地区低噪声激光器收入（2026-2031）&amp;（百万美元）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全球主要地区低噪声激光器收入市场份额（2026-2031）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全球主要地区低噪声激光器销量（千台）：2020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全球主要地区低噪声激光器销量（2020-2025）&amp;（千台）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全球主要地区低噪声激光器销量市场份额（2020-2025）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全球主要地区低噪声激光器销量（2026-2031）&amp;（千台）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全球主要地区低噪声激光器销量份额（2026-2031）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全球市场主要厂商低噪声激光器产能（2024-2025）&amp;（千台）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全球市场主要厂商低噪声激光器销量（2020-2025）&amp;（千台）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全球市场主要厂商低噪声激光器销量市场份额（2020-2025）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全球市场主要厂商低噪声激光器销售收入（2020-2025）&amp;（百万美元）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全球市场主要厂商低噪声激光器销售收入市场份额（2020-2025）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全球市场主要厂商低噪声激光器销售价格（2020-2025）&amp;（美元/台）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2024年全球主要生产商低噪声激光器收入排名（百万美元）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中国市场主要厂商低噪声激光器销量（2020-2025）&amp;（千台）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中国市场主要厂商低噪声激光器销量市场份额（2020-2025）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中国市场主要厂商低噪声激光器销售收入（2020-2025）&amp;（百万美元）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中国市场主要厂商低噪声激光器销售收入市场份额（2020-2025）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2024年中国主要生产商低噪声激光器收入排名（百万美元）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中国市场主要厂商低噪声激光器销售价格（2020-2025）&amp;（美元/台）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全球主要厂商低噪声激光器总部及产地分布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全球主要厂商成立时间及低噪声激光器商业化日期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全球主要厂商低噪声激光器产品类型及应用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2024年全球低噪声激光器主要厂商市场地位（第一梯队、第二梯队和第三梯队）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全球低噪声激光器市场投资、并购等现状分析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低噪声激光器生产基地、销售区域、竞争对手及市场地位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低噪声激光器产品规格、参数及市场应用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低噪声激光器销量（千台）、收入（百万美元）、价格（美元/台）及毛利率（2020-2025）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全球不同产品类型低噪声激光器销量（2020-2025年）&amp;（千台）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全球不同产品类型低噪声激光器销量市场份额（2020-2025）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全球不同产品类型低噪声激光器销量预测（2026-2031）&amp;（千台）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全球市场不同产品类型低噪声激光器销量市场份额预测（2026-2031）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全球不同产品类型低噪声激光器收入（2020-2025年）&amp;（百万美元）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全球不同产品类型低噪声激光器收入市场份额（2020-2025）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全球不同产品类型低噪声激光器收入预测（2026-2031）&amp;（百万美元）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全球不同产品类型低噪声激光器收入市场份额预测（2026-2031）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全球不同应用低噪声激光器销量（2020-2025年）&amp;（千台）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全球不同应用低噪声激光器销量市场份额（2020-2025）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全球不同应用低噪声激光器销量预测（2026-2031）&amp;（千台）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全球市场不同应用低噪声激光器销量市场份额预测（2026-2031）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全球不同应用低噪声激光器收入（2020-2025年）&amp;（百万美元）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全球不同应用低噪声激光器收入市场份额（2020-2025）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全球不同应用低噪声激光器收入预测（2026-2031）&amp;（百万美元）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全球不同应用低噪声激光器收入市场份额预测（2026-2031）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低噪声激光器上游原料供应商及联系方式列表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低噪声激光器典型客户列表</w:t>
      </w:r>
      <w:r>
        <w:rPr>
          <w:rFonts w:hint="eastAsia"/>
        </w:rPr>
        <w:br/>
      </w:r>
      <w:r>
        <w:rPr>
          <w:rFonts w:hint="eastAsia"/>
        </w:rPr>
        <w:t>　　表 111： 低噪声激光器主要销售模式及销售渠道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低噪声激光器行业发展机遇及主要驱动因素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低噪声激光器行业发展面临的风险</w:t>
      </w:r>
      <w:r>
        <w:rPr>
          <w:rFonts w:hint="eastAsia"/>
        </w:rPr>
        <w:br/>
      </w:r>
      <w:r>
        <w:rPr>
          <w:rFonts w:hint="eastAsia"/>
        </w:rPr>
        <w:t>　　表 114： 低噪声激光器行业政策分析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低噪声激光器产品图片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全球不同产品类型低噪声激光器销售额2020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全球不同产品类型低噪声激光器市场份额2024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固体激光器产品图片</w:t>
      </w:r>
      <w:r>
        <w:rPr>
          <w:rFonts w:hint="eastAsia"/>
        </w:rPr>
        <w:br/>
      </w:r>
      <w:r>
        <w:rPr>
          <w:rFonts w:hint="eastAsia"/>
        </w:rPr>
        <w:t>　　图 5： 气体激光器产品图片</w:t>
      </w:r>
      <w:r>
        <w:rPr>
          <w:rFonts w:hint="eastAsia"/>
        </w:rPr>
        <w:br/>
      </w:r>
      <w:r>
        <w:rPr>
          <w:rFonts w:hint="eastAsia"/>
        </w:rPr>
        <w:t>　　图 6： 半导体激光器产品图片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全球不同应用低噪声激光器市场份额2024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精密加工</w:t>
      </w:r>
      <w:r>
        <w:rPr>
          <w:rFonts w:hint="eastAsia"/>
        </w:rPr>
        <w:br/>
      </w:r>
      <w:r>
        <w:rPr>
          <w:rFonts w:hint="eastAsia"/>
        </w:rPr>
        <w:t>　　图 12： 生物医学</w:t>
      </w:r>
      <w:r>
        <w:rPr>
          <w:rFonts w:hint="eastAsia"/>
        </w:rPr>
        <w:br/>
      </w:r>
      <w:r>
        <w:rPr>
          <w:rFonts w:hint="eastAsia"/>
        </w:rPr>
        <w:t>　　图 13： 科研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全球低噪声激光器产能、产量、产能利用率及发展趋势（2020-2031）&amp;（千台）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全球低噪声激光器产量、需求量及发展趋势（2020-2031）&amp;（千台）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全球主要地区低噪声激光器产量（2020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全球主要地区低噪声激光器产量市场份额（2020-2031）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中国低噪声激光器产能、产量、产能利用率及发展趋势（2020-2031）&amp;（千台）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中国低噪声激光器产量、市场需求量及发展趋势（2020-2031）&amp;（千台）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全球低噪声激光器市场销售额及增长率：（2020-2031）&amp;（百万美元）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全球市场低噪声激光器市场规模：2020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全球市场低噪声激光器价格趋势（2020-2031）&amp;（美元/台）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全球主要地区低噪声激光器销售收入（2020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全球主要地区低噪声激光器销售收入市场份额（2020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北美市场低噪声激光器收入及增长率（2020-2031）&amp;（百万美元）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欧洲市场低噪声激光器收入及增长率（2020-2031）&amp;（百万美元）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中国市场低噪声激光器收入及增长率（2020-2031）&amp;（百万美元）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日本市场低噪声激光器收入及增长率（2020-2031）&amp;（百万美元）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东南亚市场低噪声激光器收入及增长率（2020-2031）&amp;（百万美元）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印度市场低噪声激光器销量及增长率（2020-2031）&amp;（千台）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印度市场低噪声激光器收入及增长率（2020-2031）&amp;（百万美元）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2024年全球市场主要厂商低噪声激光器销量市场份额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2024年全球市场主要厂商低噪声激光器收入市场份额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2024年中国市场主要厂商低噪声激光器销量市场份额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2024年中国市场主要厂商低噪声激光器收入市场份额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2024年全球前五大生产商低噪声激光器市场份额</w:t>
      </w:r>
      <w:r>
        <w:rPr>
          <w:rFonts w:hint="eastAsia"/>
        </w:rPr>
        <w:br/>
      </w:r>
      <w:r>
        <w:rPr>
          <w:rFonts w:hint="eastAsia"/>
        </w:rPr>
        <w:t>　　图 44： 2024年全球低噪声激光器第一梯队、第二梯队和第三梯队厂商及市场份额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全球不同产品类型低噪声激光器价格走势（2020-2031）&amp;（美元/台）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全球不同应用低噪声激光器价格走势（2020-2031）&amp;（美元/台）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低噪声激光器产业链</w:t>
      </w:r>
      <w:r>
        <w:rPr>
          <w:rFonts w:hint="eastAsia"/>
        </w:rPr>
        <w:br/>
      </w:r>
      <w:r>
        <w:rPr>
          <w:rFonts w:hint="eastAsia"/>
        </w:rPr>
        <w:t>　　图 48： 低噪声激光器中国企业SWOT分析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962744a7b4a3c" w:history="1">
        <w:r>
          <w:rPr>
            <w:rStyle w:val="Hyperlink"/>
          </w:rPr>
          <w:t>2025-2031年全球与中国低噪声激光器市场调查研究及发展前景预测报告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962744a7b4a3c" w:history="1">
        <w:r>
          <w:rPr>
            <w:rStyle w:val="Hyperlink"/>
          </w:rPr>
          <w:t>https://www.20087.com/2/16/DiZaoShengJiGuangQiDeXianZhuangYuFaZhanQianJing.html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63b79f924882" w:history="1">
      <w:r>
        <w:rPr>
          <w:rStyle w:val="Hyperlink"/>
        </w:rPr>
        <w:t>2025-2031年全球与中国低噪声激光器市场调查研究及发展前景预测报告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ZaoShengJiGuangQiDeXianZhuangYuFaZhanQianJing.html" TargetMode="External" Id="Ra41962744a7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ZaoShengJiGuangQiDeXianZhuangYuFaZhanQianJing.html" TargetMode="External" Id="R08b463b79f92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2025-09-21T06:20:17Z</dcterms:created>
  <dcterms:modified xsi:type="dcterms:W3CDTF">2025-09-21T07:20:17Z</dcterms:modified>
  <dc:subject>2025-2031年全球与中国低噪声激光器市场调查研究及发展前景预测报告</dc:subject>
  <dc:title>2025-2031年全球与中国低噪声激光器市场调查研究及发展前景预测报告</dc:title>
  <cp:keywords>2025-2031年全球与中国低噪声激光器市场调查研究及发展前景预测报告</cp:keywords>
  <dc:description>2025-2031年全球与中国低噪声激光器市场调查研究及发展前景预测报告</dc:description>
</cp:coreProperties>
</file>