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9e727b40d479f" w:history="1">
              <w:r>
                <w:rPr>
                  <w:rStyle w:val="Hyperlink"/>
                </w:rPr>
                <w:t>2025-2031年中国手持抄表机行业研究分析与发展趋势报告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9e727b40d479f" w:history="1">
              <w:r>
                <w:rPr>
                  <w:rStyle w:val="Hyperlink"/>
                </w:rPr>
                <w:t>2025-2031年中国手持抄表机行业研究分析与发展趋势报告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9e727b40d479f" w:history="1">
                <w:r>
                  <w:rPr>
                    <w:rStyle w:val="Hyperlink"/>
                  </w:rPr>
                  <w:t>https://www.20087.com/2/56/ShouChiChaoBiaoJiShiChangFenXiBaoGao.html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抄表机是现代公用事业计量和数据采集的重要工具，已广泛应用于电力、燃气、水和热力等行业的现场抄表作业。近年来，随着物联网和移动互联网技术的发展，手持抄表机的功能和性能得到了显著提升。现代手持抄表机不仅能够实现远程数据读取和无线传输，还具备实时数据处理、故障诊断和地理定位等功能，大大提高了抄表工作的效率和准确性。然而，随着抄表设备的普及，如何确保数据的安全性和用户隐私的保护，以及如何在复杂环境下保证设备的稳定运行，是手持抄表机行业面临的主要挑战。</w:t>
      </w:r>
      <w:r>
        <w:rPr>
          <w:rFonts w:hint="eastAsia"/>
        </w:rPr>
        <w:br/>
      </w:r>
      <w:r>
        <w:rPr>
          <w:rFonts w:hint="eastAsia"/>
        </w:rPr>
        <w:t>　　未来，手持抄表机将更加注重智能化和安全性。一方面，通过集成先进的传感技术和数据分析算法，手持抄表机将实现对计量设备的远程监控和智能运维，减少现场作业的人力需求。另一方面，采用加密通信和数据保护措施，确保抄表数据的安全传输和存储，同时，加强用户数据隐私保护，遵守相关法律法规。此外，手持抄表机将与智能家居和智慧城市系统深度融合，为用户提供更加便捷和个性化的能源管理服务，如能耗分析和节能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9e727b40d479f" w:history="1">
        <w:r>
          <w:rPr>
            <w:rStyle w:val="Hyperlink"/>
          </w:rPr>
          <w:t>2025-2031年中国手持抄表机行业研究分析与发展趋势报告</w:t>
        </w:r>
      </w:hyperlink>
      <w:r>
        <w:rPr>
          <w:rFonts w:hint="eastAsia"/>
        </w:rPr>
        <w:t>》基于权威数据资源和长期市场监测数据库，对中国手持抄表机市场进行了深入调研。报告全面剖析了手持抄表机市场现状，科学预判了行业未来趋势，并深入挖掘了手持抄表机行业的投资价值。此外，报告还针对手持抄表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手持抄表机行业概述</w:t>
      </w:r>
      <w:r>
        <w:rPr>
          <w:rFonts w:hint="eastAsia"/>
        </w:rPr>
        <w:br/>
      </w:r>
      <w:r>
        <w:rPr>
          <w:rFonts w:hint="eastAsia"/>
        </w:rPr>
        <w:t>　　第一节 手持抄表机行业界定</w:t>
      </w:r>
      <w:r>
        <w:rPr>
          <w:rFonts w:hint="eastAsia"/>
        </w:rPr>
        <w:br/>
      </w:r>
      <w:r>
        <w:rPr>
          <w:rFonts w:hint="eastAsia"/>
        </w:rPr>
        <w:t>　　第二节 手持抄表机行业发展历程</w:t>
      </w:r>
      <w:r>
        <w:rPr>
          <w:rFonts w:hint="eastAsia"/>
        </w:rPr>
        <w:br/>
      </w:r>
      <w:r>
        <w:rPr>
          <w:rFonts w:hint="eastAsia"/>
        </w:rPr>
        <w:t>　　第三节 手持抄表机产业链分析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二、手持抄表机产业链模型分析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中国手持抄表机行业供给情况分析及趋势预测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2025年中国手持抄表机行业产量分析</w:t>
      </w:r>
      <w:r>
        <w:rPr>
          <w:rFonts w:hint="eastAsia"/>
        </w:rPr>
        <w:br/>
      </w:r>
      <w:r>
        <w:rPr>
          <w:rFonts w:hint="eastAsia"/>
        </w:rPr>
        <w:t>　　　　一、手持抄表机行业产量情况分析</w:t>
      </w:r>
      <w:r>
        <w:rPr>
          <w:rFonts w:hint="eastAsia"/>
        </w:rPr>
        <w:br/>
      </w:r>
      <w:r>
        <w:rPr>
          <w:rFonts w:hint="eastAsia"/>
        </w:rPr>
        <w:t>　　　　二、手持抄表机行业重点区域产量分析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手持抄表机行业供给关系因素分析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一、手持抄表机行业需求变化因素</w:t>
      </w:r>
      <w:r>
        <w:rPr>
          <w:rFonts w:hint="eastAsia"/>
        </w:rPr>
        <w:br/>
      </w:r>
      <w:r>
        <w:rPr>
          <w:rFonts w:hint="eastAsia"/>
        </w:rPr>
        <w:t>　　　　二、手持抄表机行业厂商产能因素</w:t>
      </w:r>
      <w:r>
        <w:rPr>
          <w:rFonts w:hint="eastAsia"/>
        </w:rPr>
        <w:br/>
      </w:r>
      <w:r>
        <w:rPr>
          <w:rFonts w:hint="eastAsia"/>
        </w:rPr>
        <w:t>　　　　三、手持抄表机行业原料供给状况</w:t>
      </w:r>
      <w:r>
        <w:rPr>
          <w:rFonts w:hint="eastAsia"/>
        </w:rPr>
        <w:br/>
      </w:r>
      <w:r>
        <w:rPr>
          <w:rFonts w:hint="eastAsia"/>
        </w:rPr>
        <w:t>　　　　四、手持抄表机行业技术水平提高</w:t>
      </w:r>
      <w:r>
        <w:rPr>
          <w:rFonts w:hint="eastAsia"/>
        </w:rPr>
        <w:br/>
      </w:r>
      <w:r>
        <w:rPr>
          <w:rFonts w:hint="eastAsia"/>
        </w:rPr>
        <w:t>　　　　五、手持抄表机行业政策变动因素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2025-2031年中国手持抄表机行业市场供给趋势</w:t>
      </w:r>
      <w:r>
        <w:rPr>
          <w:rFonts w:hint="eastAsia"/>
        </w:rPr>
        <w:br/>
      </w:r>
      <w:r>
        <w:rPr>
          <w:rFonts w:hint="eastAsia"/>
        </w:rPr>
        <w:t>　　　　一、手持抄表机整体供给情况趋势分析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二、手持抄表机重点区域供给趋势分析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三、影响未来手持抄表机供给的因素分析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2024-2025年中国手持抄表机行业发展环境分析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中国手持抄表机行业发展经济环境分析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手持抄表机行业发展政策环境分析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中国手持抄表机行业发展社会环境分析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2025年中国手持抄表机行业发展概况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2025年中国手持抄表机行业发展态势分析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2025年中国手持抄表机行业发展特点分析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2025年中国手持抄表机行业市场供需分析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2025年中国手持抄表机市场价格分析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2019-2024年中国手持抄表机行业整体运行状况</w:t>
      </w:r>
      <w:r>
        <w:rPr>
          <w:rFonts w:hint="eastAsia"/>
        </w:rPr>
        <w:br/>
      </w:r>
      <w:r>
        <w:rPr>
          <w:rFonts w:hint="eastAsia"/>
        </w:rPr>
        <w:t>　　第一节 手持抄表机行业产销分析</w:t>
      </w:r>
      <w:r>
        <w:rPr>
          <w:rFonts w:hint="eastAsia"/>
        </w:rPr>
        <w:br/>
      </w:r>
      <w:r>
        <w:rPr>
          <w:rFonts w:hint="eastAsia"/>
        </w:rPr>
        <w:t>　　第二节 手持抄表机行业盈利能力分析</w:t>
      </w:r>
      <w:r>
        <w:rPr>
          <w:rFonts w:hint="eastAsia"/>
        </w:rPr>
        <w:br/>
      </w:r>
      <w:r>
        <w:rPr>
          <w:rFonts w:hint="eastAsia"/>
        </w:rPr>
        <w:t>　　第三节 手持抄表机行业偿债能力分析</w:t>
      </w:r>
      <w:r>
        <w:rPr>
          <w:rFonts w:hint="eastAsia"/>
        </w:rPr>
        <w:br/>
      </w:r>
      <w:r>
        <w:rPr>
          <w:rFonts w:hint="eastAsia"/>
        </w:rPr>
        <w:t>　　第四节 手持抄表机行业营运能力分析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中国手持抄表机行业进出口市场分析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2025年手持抄表机行业进出口特点分析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2025年手持抄表机行业进出口量分析</w:t>
      </w:r>
      <w:r>
        <w:rPr>
          <w:rFonts w:hint="eastAsia"/>
        </w:rPr>
        <w:br/>
      </w:r>
      <w:r>
        <w:rPr>
          <w:rFonts w:hint="eastAsia"/>
        </w:rPr>
        <w:t>　　　　一、手持抄表机进口分析</w:t>
      </w:r>
      <w:r>
        <w:rPr>
          <w:rFonts w:hint="eastAsia"/>
        </w:rPr>
        <w:br/>
      </w:r>
      <w:r>
        <w:rPr>
          <w:rFonts w:hint="eastAsia"/>
        </w:rPr>
        <w:t>　　　　二、手持抄表机出口分析</w:t>
      </w:r>
      <w:r>
        <w:rPr>
          <w:rFonts w:hint="eastAsia"/>
        </w:rPr>
        <w:br/>
      </w:r>
      <w:r>
        <w:rPr>
          <w:rFonts w:hint="eastAsia"/>
        </w:rPr>
        <w:t>　　第三节 2025-2031年手持抄表机行业进出口市场预测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一、手持抄表机进口预测</w:t>
      </w:r>
      <w:r>
        <w:rPr>
          <w:rFonts w:hint="eastAsia"/>
        </w:rPr>
        <w:br/>
      </w:r>
      <w:r>
        <w:rPr>
          <w:rFonts w:hint="eastAsia"/>
        </w:rPr>
        <w:t>　　　　二、手持抄表机出口预测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2025-2031年手持抄表机行业投资价值（绩效）及行业发展预测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2019-2024年手持抄表机行业成长性分析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2019-2024年手持抄表机行业经营能力分析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2019-2024年手持抄表机行业盈利能力分析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2019-2024年手持抄表机行业偿债能力分析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2025-2031年我国手持抄表机行业产值预测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2025-2031年我国手持抄表机行业销售收入预测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2025-2031年我国手持抄表机行业总资产预测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2019-2024年中国手持抄表机产业重点区域运行分析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手持抄表机产业重点地区（一）运行情况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手持抄表机产业重点地区（二）运行情况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手持抄表机产业重点地区（三）运行情况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手持抄表机产业重点地区（四）运行情况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手持抄表机产业重点地区（五）运行情况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手持抄表机产业重点地区（六）运行情况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近三年手持抄表机行业重点企业发展分析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手持抄表机企业（一）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二、手持抄表机企业经营情况分析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三、手持抄表机企业发展规划及前景展望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手持抄表机企业（二）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二、手持抄表机企业经营情况分析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三、手持抄表机企业发展规划及前景展望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手持抄表机企业（三）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二、手持抄表机企业经营情况分析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三、手持抄表机企业发展规划及前景展望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手持抄表机企业（四）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二、手持抄表机企业经营情况分析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三、手持抄表机企业发展规划及前景展望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手持抄表机企业（五）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二、手持抄表机企业经营情况分析</w:t>
      </w:r>
      <w:r>
        <w:rPr>
          <w:rFonts w:hint="eastAsia"/>
        </w:rPr>
        <w:br/>
      </w:r>
      <w:r>
        <w:rPr>
          <w:rFonts w:hint="eastAsia"/>
        </w:rPr>
        <w:t>　　　　三、手持抄表机企业发展规划及前景展望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2025-2031年手持抄表机行业竞争格局分析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中国手持抄表机行业集中度分析</w:t>
      </w:r>
      <w:r>
        <w:rPr>
          <w:rFonts w:hint="eastAsia"/>
        </w:rPr>
        <w:br/>
      </w:r>
      <w:r>
        <w:rPr>
          <w:rFonts w:hint="eastAsia"/>
        </w:rPr>
        <w:t>　　第二节 中国手持抄表机行业SWOT分析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2025-2031年中国手持抄表机行业竞争格局预测分析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中国手持抄表机行业投资策略分析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中国手持抄表机行业投资环境分析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中国手持抄表机行业投资收益分析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中国手持抄表机行业产品投资方向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2025-2031年中国手持抄表机行业投资收益预测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二、2025-2031年中国手持抄表机行业工业总产值预测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三、2025-2031年中国手持抄表机行业销售收入预测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四、2025-2031年中国手持抄表机行业利润总额预测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五、2025-2031年中国手持抄表机行业总资产预测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中国手持抄表机行业投资风险分析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中国手持抄表机行业内部风险分析</w:t>
      </w:r>
      <w:r>
        <w:rPr>
          <w:rFonts w:hint="eastAsia"/>
        </w:rPr>
        <w:br/>
      </w:r>
      <w:r>
        <w:rPr>
          <w:rFonts w:hint="eastAsia"/>
        </w:rPr>
        <w:t>　　　　一、手持抄表机市场竞争风险分析</w:t>
      </w:r>
      <w:r>
        <w:rPr>
          <w:rFonts w:hint="eastAsia"/>
        </w:rPr>
        <w:br/>
      </w:r>
      <w:r>
        <w:rPr>
          <w:rFonts w:hint="eastAsia"/>
        </w:rPr>
        <w:t>　　　　二、手持抄表机技术水平风险分析</w:t>
      </w:r>
      <w:r>
        <w:rPr>
          <w:rFonts w:hint="eastAsia"/>
        </w:rPr>
        <w:br/>
      </w:r>
      <w:r>
        <w:rPr>
          <w:rFonts w:hint="eastAsia"/>
        </w:rPr>
        <w:t>　　　　三、手持抄表机企业竞争风险分析</w:t>
      </w:r>
      <w:r>
        <w:rPr>
          <w:rFonts w:hint="eastAsia"/>
        </w:rPr>
        <w:br/>
      </w:r>
      <w:r>
        <w:rPr>
          <w:rFonts w:hint="eastAsia"/>
        </w:rPr>
        <w:t>　　　　四、手持抄表机企业出口风险分析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中国手持抄表机行业外部风险分析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二、手持抄表机行业政策环境风险分析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三、手持抄表机关联行业风险分析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手持抄表机市场预测及手持抄表机项目投资建议</w:t>
      </w:r>
      <w:r>
        <w:rPr>
          <w:rFonts w:hint="eastAsia"/>
        </w:rPr>
        <w:br/>
      </w:r>
      <w:r>
        <w:rPr>
          <w:rFonts w:hint="eastAsia"/>
        </w:rPr>
        <w:t>　　第一节 中国手持抄表机生产、营销企业投资运作模式分析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手持抄表机外销与内销优势分析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2025-2031年中国手持抄表机市场规模及增长趋势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2025-2031年中国手持抄表机投资规模预测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2025-2031年手持抄表机市场盈利预测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手持抄表机项目投资建议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手持抄表机行业类别</w:t>
      </w:r>
      <w:r>
        <w:rPr>
          <w:rFonts w:hint="eastAsia"/>
        </w:rPr>
        <w:br/>
      </w:r>
      <w:r>
        <w:rPr>
          <w:rFonts w:hint="eastAsia"/>
        </w:rPr>
        <w:t>　　图表 手持抄表机行业产业链调研</w:t>
      </w:r>
      <w:r>
        <w:rPr>
          <w:rFonts w:hint="eastAsia"/>
        </w:rPr>
        <w:br/>
      </w:r>
      <w:r>
        <w:rPr>
          <w:rFonts w:hint="eastAsia"/>
        </w:rPr>
        <w:t>　　图表 手持抄表机行业现状</w:t>
      </w:r>
      <w:r>
        <w:rPr>
          <w:rFonts w:hint="eastAsia"/>
        </w:rPr>
        <w:br/>
      </w:r>
      <w:r>
        <w:rPr>
          <w:rFonts w:hint="eastAsia"/>
        </w:rPr>
        <w:t>　　图表 手持抄表机行业标准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2019-2024年中国手持抄表机行业市场规模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2024年中国手持抄表机行业产能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2019-2024年中国手持抄表机行业产量统计</w:t>
      </w:r>
      <w:r>
        <w:rPr>
          <w:rFonts w:hint="eastAsia"/>
        </w:rPr>
        <w:br/>
      </w:r>
      <w:r>
        <w:rPr>
          <w:rFonts w:hint="eastAsia"/>
        </w:rPr>
        <w:t>　　图表 手持抄表机行业动态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2019-2024年中国手持抄表机市场需求量</w:t>
      </w:r>
      <w:r>
        <w:rPr>
          <w:rFonts w:hint="eastAsia"/>
        </w:rPr>
        <w:br/>
      </w:r>
      <w:r>
        <w:rPr>
          <w:rFonts w:hint="eastAsia"/>
        </w:rPr>
        <w:t>　　图表 2024年中国手持抄表机行业需求区域调研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2019-2024年中国手持抄表机行情</w:t>
      </w:r>
      <w:r>
        <w:rPr>
          <w:rFonts w:hint="eastAsia"/>
        </w:rPr>
        <w:br/>
      </w:r>
      <w:r>
        <w:rPr>
          <w:rFonts w:hint="eastAsia"/>
        </w:rPr>
        <w:t>　　图表 2019-2024年中国手持抄表机价格走势图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2019-2024年中国手持抄表机行业销售收入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2019-2024年中国手持抄表机行业盈利情况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2019-2024年中国手持抄表机行业利润总额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2019-2024年中国手持抄表机进口统计</w:t>
      </w:r>
      <w:r>
        <w:rPr>
          <w:rFonts w:hint="eastAsia"/>
        </w:rPr>
        <w:br/>
      </w:r>
      <w:r>
        <w:rPr>
          <w:rFonts w:hint="eastAsia"/>
        </w:rPr>
        <w:t>　　图表 2019-2024年中国手持抄表机出口统计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2019-2024年中国手持抄表机行业企业数量统计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**地区手持抄表机市场规模</w:t>
      </w:r>
      <w:r>
        <w:rPr>
          <w:rFonts w:hint="eastAsia"/>
        </w:rPr>
        <w:br/>
      </w:r>
      <w:r>
        <w:rPr>
          <w:rFonts w:hint="eastAsia"/>
        </w:rPr>
        <w:t>　　图表 **地区手持抄表机行业市场需求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**地区手持抄表机市场调研</w:t>
      </w:r>
      <w:r>
        <w:rPr>
          <w:rFonts w:hint="eastAsia"/>
        </w:rPr>
        <w:br/>
      </w:r>
      <w:r>
        <w:rPr>
          <w:rFonts w:hint="eastAsia"/>
        </w:rPr>
        <w:t>　　图表 **地区手持抄表机行业市场需求分析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**地区手持抄表机市场规模</w:t>
      </w:r>
      <w:r>
        <w:rPr>
          <w:rFonts w:hint="eastAsia"/>
        </w:rPr>
        <w:br/>
      </w:r>
      <w:r>
        <w:rPr>
          <w:rFonts w:hint="eastAsia"/>
        </w:rPr>
        <w:t>　　图表 **地区手持抄表机行业市场需求</w:t>
      </w:r>
      <w:r>
        <w:rPr>
          <w:rFonts w:hint="eastAsia"/>
        </w:rPr>
        <w:br/>
      </w:r>
      <w:r>
        <w:rPr>
          <w:rFonts w:hint="eastAsia"/>
        </w:rPr>
        <w:t>　　图表 **地区手持抄表机市场调研</w:t>
      </w:r>
      <w:r>
        <w:rPr>
          <w:rFonts w:hint="eastAsia"/>
        </w:rPr>
        <w:br/>
      </w:r>
      <w:r>
        <w:rPr>
          <w:rFonts w:hint="eastAsia"/>
        </w:rPr>
        <w:t>　　图表 **地区手持抄表机行业市场需求分析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手持抄表机行业竞争对手分析</w:t>
      </w:r>
      <w:r>
        <w:rPr>
          <w:rFonts w:hint="eastAsia"/>
        </w:rPr>
        <w:br/>
      </w:r>
      <w:r>
        <w:rPr>
          <w:rFonts w:hint="eastAsia"/>
        </w:rPr>
        <w:t>　　图表 手持抄表机重点企业（一）基本信息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手持抄表机重点企业（一）经营情况分析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手持抄表机重点企业（一）主要经济指标情况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手持抄表机重点企业（二）经营情况分析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手持抄表机重点企业（二）主要经济指标情况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手持抄表机重点企业（三）经营情况分析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手持抄表机重点企业（三）主要经济指标情况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手持抄表机重点企业（三）成长能力情况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2025-2031年中国手持抄表机行业产能预测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2025-2031年中国手持抄表机行业产量预测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2025-2031年中国手持抄表机市场需求预测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2025-2031年中国手持抄表机行业市场规模预测</w:t>
      </w:r>
      <w:r>
        <w:rPr>
          <w:rFonts w:hint="eastAsia"/>
        </w:rPr>
        <w:br/>
      </w:r>
      <w:r>
        <w:rPr>
          <w:rFonts w:hint="eastAsia"/>
        </w:rPr>
        <w:t>　　图表 手持抄表机行业准入条件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2025-2031年中国手持抄表机行业信息化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2025-2031年中国手持抄表机市场前景</w:t>
      </w:r>
      <w:r>
        <w:rPr>
          <w:rFonts w:hint="eastAsia"/>
        </w:rPr>
        <w:br/>
      </w:r>
      <w:r>
        <w:rPr>
          <w:rFonts w:hint="eastAsia"/>
        </w:rPr>
        <w:t>　　图表 2025-2031年中国手持抄表机行业风险分析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2025-2031年中国手持抄表机行业发展趋势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9e727b40d479f" w:history="1">
        <w:r>
          <w:rPr>
            <w:rStyle w:val="Hyperlink"/>
          </w:rPr>
          <w:t>2025-2031年中国手持抄表机行业研究分析与发展趋势报告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9e727b40d479f" w:history="1">
        <w:r>
          <w:rPr>
            <w:rStyle w:val="Hyperlink"/>
          </w:rPr>
          <w:t>https://www.20087.com/2/56/ShouChiChaoBiaoJiShiChangFenXiBaoGao.html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热点：远程抄表、手持抄表机mst2、手持抄表机的使用、手持抄表机怎么使用、飞天智慧抄表下载、抄表机使用、抄表机怎么抄表、抄表神器、手机抄表软件下载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e143ad6904381" w:history="1">
      <w:r>
        <w:rPr>
          <w:rStyle w:val="Hyperlink"/>
        </w:rPr>
        <w:t>2025-2031年中国手持抄表机行业研究分析与发展趋势报告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ouChiChaoBiaoJiShiChangFenXiBaoGao.html" TargetMode="External" Id="Rdd09e727b40d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ouChiChaoBiaoJiShiChangFenXiBaoGao.html" TargetMode="External" Id="R351e143ad690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2024-12-19T23:31:00Z</dcterms:created>
  <dcterms:modified xsi:type="dcterms:W3CDTF">2024-12-20T00:31:00Z</dcterms:modified>
  <dc:subject>2025-2031年中国手持抄表机行业研究分析与发展趋势报告</dc:subject>
  <dc:title>2025-2031年中国手持抄表机行业研究分析与发展趋势报告</dc:title>
  <cp:keywords>2025-2031年中国手持抄表机行业研究分析与发展趋势报告</cp:keywords>
  <dc:description>2025-2031年中国手持抄表机行业研究分析与发展趋势报告</dc:description>
</cp:coreProperties>
</file>