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bb719afc54bee" w:history="1">
              <w:r>
                <w:rPr>
                  <w:rStyle w:val="Hyperlink"/>
                </w:rPr>
                <w:t>2025-2031年全球与中国数据中心显卡行业现状调研及行业前景分析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bb719afc54bee" w:history="1">
              <w:r>
                <w:rPr>
                  <w:rStyle w:val="Hyperlink"/>
                </w:rPr>
                <w:t>2025-2031年全球与中国数据中心显卡行业现状调研及行业前景分析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bb719afc54bee" w:history="1">
                <w:r>
                  <w:rPr>
                    <w:rStyle w:val="Hyperlink"/>
                  </w:rPr>
                  <w:t>https://www.20087.com/2/26/ShuJuZhongXinXianKaDeQianJingQuShi.html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显卡是专为数据中心环境设计的高性能图形处理器（GPU）或加速计算卡，其核心功能已超越传统的图形渲染，主要承担大规模并行计算任务，广泛应用于人工智能训练与推理、科学计算、大数据分析、云计算虚拟化以及专业可视化等场景。目前，数据中心显卡普遍采用先进的半导体工艺制程，集成海量的计算核心（CUDA核心、流处理器等），配备高带宽、大容量的专用显存（如HBM、GDDR6X），并通过高速互连技术（如NVLink、Infinity Fabric）实现多卡协同，以满足海量数据吞吐和极低延迟的计算需求。数据中心显卡被部署在标准服务器机架中，构成强大的计算集群。产品设计高度强调在持续高负载下的稳定性、可靠性和能效比，采用被动散热或兼容数据中心液冷方案，并具备企业级的错误校正、冗余和远程管理功能。驱动程序和软件栈（如CUDA、ROCm）的成熟度与优化程度对发挥硬件性能至关重要。</w:t>
      </w:r>
      <w:r>
        <w:rPr>
          <w:rFonts w:hint="eastAsia"/>
        </w:rPr>
        <w:br/>
      </w:r>
      <w:r>
        <w:rPr>
          <w:rFonts w:hint="eastAsia"/>
        </w:rPr>
        <w:t>　　未来，数据中心显卡的发展将聚焦于计算架构创新、能效极致优化、专用化加速和系统级集成。在架构层面，将继续深化针对特定工作负载（尤其是AI模型）的硬件优化，例如增强张量核心性能、支持更灵活的精度计算（如FP8、INT4）以提升AI训练和推理效率。能效比将成为核心竞争指标，推动采用更先进的制程技术、更高效的电源管理策略、以及更普及的直接液冷技术，以应对日益增长的功耗挑战。专用化趋势明显，将出现更多针对特定应用领域（如基因测序、金融风险分析、特定AI模型架构）的定制化或可编程加速器，而不仅仅是通用GPU。系统级集成将加强，显卡将更深度地与CPU、内存、存储和网络进行协同设计，例如通过CXL等高速互连协议实现内存池化和资源共享，构建更高效、更紧密耦合的异构计算平台。软件生态的完善与优化将持续进行，提供更易用的开发工具、编译器和库，降低应用开发门槛。同时，可持续性考量将推动数据中心整体向更绿色、更节能的方向发展，显卡的能效表现是其中关键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bb719afc54bee" w:history="1">
        <w:r>
          <w:rPr>
            <w:rStyle w:val="Hyperlink"/>
          </w:rPr>
          <w:t>2025-2031年全球与中国数据中心显卡行业现状调研及行业前景分析</w:t>
        </w:r>
      </w:hyperlink>
      <w:r>
        <w:rPr>
          <w:rFonts w:hint="eastAsia"/>
        </w:rPr>
        <w:t>》基于国家统计局、相关协会等权威数据，结合专业团队对数据中心显卡行业的长期监测，全面分析了数据中心显卡行业的市场规模、技术现状、发展趋势及竞争格局。报告详细梳理了数据中心显卡市场需求、进出口情况、上下游产业链、重点区域分布及主要企业动态，并通过SWOT分析揭示了数据中心显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数据中心显卡市场概述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按照不同产品类型，数据中心显卡主要可以分为如下几个类别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全球不同产品类型数据中心显卡销售额增长趋势2020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10-50TFLOPS算力</w:t>
      </w:r>
      <w:r>
        <w:rPr>
          <w:rFonts w:hint="eastAsia"/>
        </w:rPr>
        <w:br/>
      </w:r>
      <w:r>
        <w:rPr>
          <w:rFonts w:hint="eastAsia"/>
        </w:rPr>
        <w:t>　　　　1.2.3 50-100TFLOPS算力</w:t>
      </w:r>
      <w:r>
        <w:rPr>
          <w:rFonts w:hint="eastAsia"/>
        </w:rPr>
        <w:br/>
      </w:r>
      <w:r>
        <w:rPr>
          <w:rFonts w:hint="eastAsia"/>
        </w:rPr>
        <w:t>　　　　1.2.4 100-200TFLOPS算力</w:t>
      </w:r>
      <w:r>
        <w:rPr>
          <w:rFonts w:hint="eastAsia"/>
        </w:rPr>
        <w:br/>
      </w:r>
      <w:r>
        <w:rPr>
          <w:rFonts w:hint="eastAsia"/>
        </w:rPr>
        <w:t>　　　　1.2.5 ≥200TFLOPS算力</w:t>
      </w:r>
      <w:r>
        <w:rPr>
          <w:rFonts w:hint="eastAsia"/>
        </w:rPr>
        <w:br/>
      </w:r>
      <w:r>
        <w:rPr>
          <w:rFonts w:hint="eastAsia"/>
        </w:rPr>
        <w:t>　　1.3 从不同应用，数据中心显卡主要包括如下几个方面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全球不同应用数据中心显卡销售额增长趋势2020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AI训练</w:t>
      </w:r>
      <w:r>
        <w:rPr>
          <w:rFonts w:hint="eastAsia"/>
        </w:rPr>
        <w:br/>
      </w:r>
      <w:r>
        <w:rPr>
          <w:rFonts w:hint="eastAsia"/>
        </w:rPr>
        <w:t>　　　　1.3.3 AI推理</w:t>
      </w:r>
      <w:r>
        <w:rPr>
          <w:rFonts w:hint="eastAsia"/>
        </w:rPr>
        <w:br/>
      </w:r>
      <w:r>
        <w:rPr>
          <w:rFonts w:hint="eastAsia"/>
        </w:rPr>
        <w:t>　　　　1.3.4 大数据分析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数据中心显卡行业背景、发展历史、现状及趋势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数据中心显卡行业目前现状分析</w:t>
      </w:r>
      <w:r>
        <w:rPr>
          <w:rFonts w:hint="eastAsia"/>
        </w:rPr>
        <w:br/>
      </w:r>
      <w:r>
        <w:rPr>
          <w:rFonts w:hint="eastAsia"/>
        </w:rPr>
        <w:t>　　　　1.4.2 数据中心显卡发展趋势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全球数据中心显卡总体规模分析</w:t>
      </w:r>
      <w:r>
        <w:rPr>
          <w:rFonts w:hint="eastAsia"/>
        </w:rPr>
        <w:br/>
      </w:r>
      <w:r>
        <w:rPr>
          <w:rFonts w:hint="eastAsia"/>
        </w:rPr>
        <w:t>　　2.1 全球数据中心显卡供需现状及预测（2020-2031）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全球数据中心显卡产能、产量、产能利用率及发展趋势（2020-2031）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全球数据中心显卡产量、需求量及发展趋势（2020-2031）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全球主要地区数据中心显卡产量及发展趋势（2020-2031）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全球主要地区数据中心显卡产量（2020-2025）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全球主要地区数据中心显卡产量（2026-2031）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全球主要地区数据中心显卡产量市场份额（2020-2031）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中国数据中心显卡供需现状及预测（2020-2031）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中国数据中心显卡产能、产量、产能利用率及发展趋势（2020-2031）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中国数据中心显卡产量、市场需求量及发展趋势（2020-2031）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全球数据中心显卡销量及销售额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全球市场数据中心显卡销售额（2020-2031）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全球市场数据中心显卡销量（2020-2031）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全球市场数据中心显卡价格趋势（2020-2031）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全球数据中心显卡主要地区分析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全球主要地区数据中心显卡市场规模分析：2020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全球主要地区数据中心显卡销售收入及市场份额（2020-2025年）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全球主要地区数据中心显卡销售收入预测（2026-2031年）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全球主要地区数据中心显卡销量分析：2020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全球主要地区数据中心显卡销量及市场份额（2020-2025年）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全球主要地区数据中心显卡销量及市场份额预测（2026-2031）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北美市场数据中心显卡销量、收入及增长率（2020-2031）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欧洲市场数据中心显卡销量、收入及增长率（2020-2031）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中国市场数据中心显卡销量、收入及增长率（2020-2031）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日本市场数据中心显卡销量、收入及增长率（2020-2031）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东南亚市场数据中心显卡销量、收入及增长率（2020-2031）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印度市场数据中心显卡销量、收入及增长率（2020-2031）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全球市场主要厂商数据中心显卡产能市场份额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全球市场主要厂商数据中心显卡销量（2020-2025）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全球市场主要厂商数据中心显卡销量（2020-2025）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全球市场主要厂商数据中心显卡销售收入（2020-2025）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全球市场主要厂商数据中心显卡销售价格（2020-2025）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2024年全球主要生产商数据中心显卡收入排名</w:t>
      </w:r>
      <w:r>
        <w:rPr>
          <w:rFonts w:hint="eastAsia"/>
        </w:rPr>
        <w:br/>
      </w:r>
      <w:r>
        <w:rPr>
          <w:rFonts w:hint="eastAsia"/>
        </w:rPr>
        <w:t>　　4.3 中国市场主要厂商数据中心显卡销量（2020-2025）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中国市场主要厂商数据中心显卡销量（2020-2025）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中国市场主要厂商数据中心显卡销售收入（2020-2025）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2024年中国主要生产商数据中心显卡收入排名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中国市场主要厂商数据中心显卡销售价格（2020-2025）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全球主要厂商数据中心显卡总部及产地分布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全球主要厂商成立时间及数据中心显卡商业化日期</w:t>
      </w:r>
      <w:r>
        <w:rPr>
          <w:rFonts w:hint="eastAsia"/>
        </w:rPr>
        <w:br/>
      </w:r>
      <w:r>
        <w:rPr>
          <w:rFonts w:hint="eastAsia"/>
        </w:rPr>
        <w:t>　　4.6 全球主要厂商数据中心显卡产品类型及应用</w:t>
      </w:r>
      <w:r>
        <w:rPr>
          <w:rFonts w:hint="eastAsia"/>
        </w:rPr>
        <w:br/>
      </w:r>
      <w:r>
        <w:rPr>
          <w:rFonts w:hint="eastAsia"/>
        </w:rPr>
        <w:t>　　4.7 数据中心显卡行业集中度、竞争程度分析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数据中心显卡行业集中度分析：2024年全球Top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全球数据中心显卡第一梯队、第二梯队和第三梯队生产商（品牌）及市场份额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重点企业（1）基本信息、数据中心显卡生产基地、销售区域、竞争对手及市场地位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数据中心显卡产品规格、参数及市场应用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数据中心显卡销量、收入、价格及毛利率（2020-2025）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重点企业（2）基本信息、数据中心显卡生产基地、销售区域、竞争对手及市场地位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数据中心显卡产品规格、参数及市场应用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数据中心显卡销量、收入、价格及毛利率（2020-2025）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重点企业（3）基本信息、数据中心显卡生产基地、销售区域、竞争对手及市场地位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数据中心显卡产品规格、参数及市场应用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数据中心显卡销量、收入、价格及毛利率（2020-2025）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重点企业（4）基本信息、数据中心显卡生产基地、销售区域、竞争对手及市场地位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数据中心显卡产品规格、参数及市场应用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数据中心显卡销量、收入、价格及毛利率（2020-2025）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重点企业（5）基本信息、数据中心显卡生产基地、销售区域、竞争对手及市场地位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数据中心显卡产品规格、参数及市场应用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数据中心显卡销量、收入、价格及毛利率（2020-2025）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重点企业（6）基本信息、数据中心显卡生产基地、销售区域、竞争对手及市场地位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数据中心显卡产品规格、参数及市场应用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数据中心显卡销量、收入、价格及毛利率（2020-2025）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重点企业（7）基本信息、数据中心显卡生产基地、销售区域、竞争对手及市场地位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数据中心显卡产品规格、参数及市场应用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数据中心显卡销量、收入、价格及毛利率（2020-2025）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重点企业（8）基本信息、数据中心显卡生产基地、销售区域、竞争对手及市场地位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数据中心显卡产品规格、参数及市场应用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数据中心显卡销量、收入、价格及毛利率（2020-2025）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重点企业（9）基本信息、数据中心显卡生产基地、销售区域、竞争对手及市场地位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数据中心显卡产品规格、参数及市场应用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数据中心显卡销量、收入、价格及毛利率（2020-2025）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重点企业（10）基本信息、数据中心显卡生产基地、销售区域、竞争对手及市场地位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数据中心显卡产品规格、参数及市场应用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数据中心显卡销量、收入、价格及毛利率（2020-2025）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重点企业（11）基本信息、数据中心显卡生产基地、销售区域、竞争对手及市场地位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数据中心显卡产品规格、参数及市场应用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数据中心显卡销量、收入、价格及毛利率（2020-2025）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不同产品类型数据中心显卡分析</w:t>
      </w:r>
      <w:r>
        <w:rPr>
          <w:rFonts w:hint="eastAsia"/>
        </w:rPr>
        <w:br/>
      </w:r>
      <w:r>
        <w:rPr>
          <w:rFonts w:hint="eastAsia"/>
        </w:rPr>
        <w:t>　　6.1 全球不同产品类型数据中心显卡销量（2020-2031）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全球不同产品类型数据中心显卡销量及市场份额（2020-2025）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全球不同产品类型数据中心显卡销量预测（2026-2031）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全球不同产品类型数据中心显卡收入（2020-2031）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全球不同产品类型数据中心显卡收入及市场份额（2020-2025）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全球不同产品类型数据中心显卡收入预测（2026-2031）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全球不同产品类型数据中心显卡价格走势（2020-2031）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不同应用数据中心显卡分析</w:t>
      </w:r>
      <w:r>
        <w:rPr>
          <w:rFonts w:hint="eastAsia"/>
        </w:rPr>
        <w:br/>
      </w:r>
      <w:r>
        <w:rPr>
          <w:rFonts w:hint="eastAsia"/>
        </w:rPr>
        <w:t>　　7.1 全球不同应用数据中心显卡销量（2020-2031）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全球不同应用数据中心显卡销量及市场份额（2020-2025）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全球不同应用数据中心显卡销量预测（2026-2031）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全球不同应用数据中心显卡收入（2020-2031）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全球不同应用数据中心显卡收入及市场份额（2020-2025）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全球不同应用数据中心显卡收入预测（2026-2031）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全球不同应用数据中心显卡价格走势（2020-2031）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数据中心显卡产业链分析</w:t>
      </w:r>
      <w:r>
        <w:rPr>
          <w:rFonts w:hint="eastAsia"/>
        </w:rPr>
        <w:br/>
      </w:r>
      <w:r>
        <w:rPr>
          <w:rFonts w:hint="eastAsia"/>
        </w:rPr>
        <w:t>　　8.2 数据中心显卡工艺制造技术分析</w:t>
      </w:r>
      <w:r>
        <w:rPr>
          <w:rFonts w:hint="eastAsia"/>
        </w:rPr>
        <w:br/>
      </w:r>
      <w:r>
        <w:rPr>
          <w:rFonts w:hint="eastAsia"/>
        </w:rPr>
        <w:t>　　8.3 数据中心显卡产业上游供应分析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数据中心显卡下游客户分析</w:t>
      </w:r>
      <w:r>
        <w:rPr>
          <w:rFonts w:hint="eastAsia"/>
        </w:rPr>
        <w:br/>
      </w:r>
      <w:r>
        <w:rPr>
          <w:rFonts w:hint="eastAsia"/>
        </w:rPr>
        <w:t>　　8.5 数据中心显卡销售渠道分析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数据中心显卡行业发展机遇及主要驱动因素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数据中心显卡行业发展面临的风险</w:t>
      </w:r>
      <w:r>
        <w:rPr>
          <w:rFonts w:hint="eastAsia"/>
        </w:rPr>
        <w:br/>
      </w:r>
      <w:r>
        <w:rPr>
          <w:rFonts w:hint="eastAsia"/>
        </w:rPr>
        <w:t>　　9.3 数据中心显卡行业政策分析</w:t>
      </w:r>
      <w:r>
        <w:rPr>
          <w:rFonts w:hint="eastAsia"/>
        </w:rPr>
        <w:br/>
      </w:r>
      <w:r>
        <w:rPr>
          <w:rFonts w:hint="eastAsia"/>
        </w:rPr>
        <w:t>　　9.4 数据中心显卡中国企业SWOT分析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全球不同产品类型数据中心显卡销售额增长（CAGR）趋势2020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数据中心显卡行业目前发展现状</w:t>
      </w:r>
      <w:r>
        <w:rPr>
          <w:rFonts w:hint="eastAsia"/>
        </w:rPr>
        <w:br/>
      </w:r>
      <w:r>
        <w:rPr>
          <w:rFonts w:hint="eastAsia"/>
        </w:rPr>
        <w:t>　　表 4： 数据中心显卡发展趋势</w:t>
      </w:r>
      <w:r>
        <w:rPr>
          <w:rFonts w:hint="eastAsia"/>
        </w:rPr>
        <w:br/>
      </w:r>
      <w:r>
        <w:rPr>
          <w:rFonts w:hint="eastAsia"/>
        </w:rPr>
        <w:t>　　表 5： 全球主要地区数据中心显卡产量增速（CAGR）：（2020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全球主要地区数据中心显卡产量（2020-2025）&amp;（千件）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全球主要地区数据中心显卡产量（2026-2031）&amp;（千件）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全球主要地区数据中心显卡产量市场份额（2020-2025）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全球主要地区数据中心显卡产量（2026-2031）&amp;（千件）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全球主要地区数据中心显卡销售收入增速：（2020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全球主要地区数据中心显卡销售收入（2020-2025）&amp;（百万美元）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全球主要地区数据中心显卡销售收入市场份额（2020-2025）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全球主要地区数据中心显卡收入（2026-2031）&amp;（百万美元）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全球主要地区数据中心显卡收入市场份额（2026-2031）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全球主要地区数据中心显卡销量（千件）：2020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全球主要地区数据中心显卡销量（2020-2025）&amp;（千件）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全球主要地区数据中心显卡销量市场份额（2020-2025）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全球主要地区数据中心显卡销量（2026-2031）&amp;（千件）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全球主要地区数据中心显卡销量份额（2026-2031）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全球市场主要厂商数据中心显卡产能（2024-2025）&amp;（千件）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全球市场主要厂商数据中心显卡销量（2020-2025）&amp;（千件）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全球市场主要厂商数据中心显卡销量市场份额（2020-2025）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全球市场主要厂商数据中心显卡销售收入（2020-2025）&amp;（百万美元）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全球市场主要厂商数据中心显卡销售收入市场份额（2020-2025）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全球市场主要厂商数据中心显卡销售价格（2020-2025）&amp;（美元/件）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2024年全球主要生产商数据中心显卡收入排名（百万美元）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中国市场主要厂商数据中心显卡销量（2020-2025）&amp;（千件）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中国市场主要厂商数据中心显卡销量市场份额（2020-2025）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中国市场主要厂商数据中心显卡销售收入（2020-2025）&amp;（百万美元）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中国市场主要厂商数据中心显卡销售收入市场份额（2020-2025）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2024年中国主要生产商数据中心显卡收入排名（百万美元）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中国市场主要厂商数据中心显卡销售价格（2020-2025）&amp;（美元/件）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全球主要厂商数据中心显卡总部及产地分布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全球主要厂商成立时间及数据中心显卡商业化日期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全球主要厂商数据中心显卡产品类型及应用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2024年全球数据中心显卡主要厂商市场地位（第一梯队、第二梯队和第三梯队）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全球数据中心显卡市场投资、并购等现状分析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数据中心显卡生产基地、销售区域、竞争对手及市场地位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数据中心显卡产品规格、参数及市场应用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数据中心显卡销量（千件）、收入（百万美元）、价格（美元/件）及毛利率（2020-2025）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数据中心显卡生产基地、销售区域、竞争对手及市场地位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数据中心显卡产品规格、参数及市场应用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数据中心显卡销量（千件）、收入（百万美元）、价格（美元/件）及毛利率（2020-2025）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数据中心显卡生产基地、销售区域、竞争对手及市场地位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数据中心显卡产品规格、参数及市场应用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数据中心显卡销量（千件）、收入（百万美元）、价格（美元/件）及毛利率（2020-2025）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数据中心显卡生产基地、销售区域、竞争对手及市场地位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数据中心显卡产品规格、参数及市场应用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数据中心显卡销量（千件）、收入（百万美元）、价格（美元/件）及毛利率（2020-2025）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数据中心显卡生产基地、销售区域、竞争对手及市场地位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数据中心显卡产品规格、参数及市场应用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数据中心显卡销量（千件）、收入（百万美元）、价格（美元/件）及毛利率（2020-2025）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数据中心显卡生产基地、销售区域、竞争对手及市场地位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数据中心显卡产品规格、参数及市场应用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数据中心显卡销量（千件）、收入（百万美元）、价格（美元/件）及毛利率（2020-2025）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数据中心显卡生产基地、销售区域、竞争对手及市场地位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数据中心显卡产品规格、参数及市场应用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数据中心显卡销量（千件）、收入（百万美元）、价格（美元/件）及毛利率（2020-2025）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数据中心显卡生产基地、销售区域、竞争对手及市场地位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数据中心显卡产品规格、参数及市场应用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数据中心显卡销量（千件）、收入（百万美元）、价格（美元/件）及毛利率（2020-2025）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数据中心显卡生产基地、销售区域、竞争对手及市场地位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数据中心显卡产品规格、参数及市场应用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数据中心显卡销量（千件）、收入（百万美元）、价格（美元/件）及毛利率（2020-2025）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数据中心显卡生产基地、销售区域、竞争对手及市场地位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数据中心显卡产品规格、参数及市场应用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数据中心显卡销量（千件）、收入（百万美元）、价格（美元/件）及毛利率（2020-2025）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数据中心显卡生产基地、销售区域、竞争对手及市场地位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数据中心显卡产品规格、参数及市场应用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数据中心显卡销量（千件）、收入（百万美元）、价格（美元/件）及毛利率（2020-2025）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全球不同产品类型数据中心显卡销量（2020-2025年）&amp;（千件）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全球不同产品类型数据中心显卡销量市场份额（2020-2025）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全球不同产品类型数据中心显卡销量预测（2026-2031）&amp;（千件）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全球市场不同产品类型数据中心显卡销量市场份额预测（2026-2031）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全球不同产品类型数据中心显卡收入（2020-2025年）&amp;（百万美元）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全球不同产品类型数据中心显卡收入市场份额（2020-2025）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全球不同产品类型数据中心显卡收入预测（2026-2031）&amp;（百万美元）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全球不同产品类型数据中心显卡收入市场份额预测（2026-2031）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全球不同应用数据中心显卡销量（2020-2025年）&amp;（千件）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全球不同应用数据中心显卡销量市场份额（2020-2025）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全球不同应用数据中心显卡销量预测（2026-2031）&amp;（千件）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全球市场不同应用数据中心显卡销量市场份额预测（2026-2031）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全球不同应用数据中心显卡收入（2020-2025年）&amp;（百万美元）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全球不同应用数据中心显卡收入市场份额（2020-2025）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全球不同应用数据中心显卡收入预测（2026-2031）&amp;（百万美元）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全球不同应用数据中心显卡收入市场份额预测（2026-2031）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数据中心显卡上游原料供应商及联系方式列表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数据中心显卡典型客户列表</w:t>
      </w:r>
      <w:r>
        <w:rPr>
          <w:rFonts w:hint="eastAsia"/>
        </w:rPr>
        <w:br/>
      </w:r>
      <w:r>
        <w:rPr>
          <w:rFonts w:hint="eastAsia"/>
        </w:rPr>
        <w:t>　　表 111： 数据中心显卡主要销售模式及销售渠道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数据中心显卡行业发展机遇及主要驱动因素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数据中心显卡行业发展面临的风险</w:t>
      </w:r>
      <w:r>
        <w:rPr>
          <w:rFonts w:hint="eastAsia"/>
        </w:rPr>
        <w:br/>
      </w:r>
      <w:r>
        <w:rPr>
          <w:rFonts w:hint="eastAsia"/>
        </w:rPr>
        <w:t>　　表 114： 数据中心显卡行业政策分析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数据中心显卡产品图片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全球不同产品类型数据中心显卡销售额2020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全球不同产品类型数据中心显卡市场份额2024 &amp; 2031</w:t>
      </w:r>
      <w:r>
        <w:rPr>
          <w:rFonts w:hint="eastAsia"/>
        </w:rPr>
        <w:br/>
      </w:r>
      <w:r>
        <w:rPr>
          <w:rFonts w:hint="eastAsia"/>
        </w:rPr>
        <w:t>　　图 4： 10-50TFLOPS算力产品图片</w:t>
      </w:r>
      <w:r>
        <w:rPr>
          <w:rFonts w:hint="eastAsia"/>
        </w:rPr>
        <w:br/>
      </w:r>
      <w:r>
        <w:rPr>
          <w:rFonts w:hint="eastAsia"/>
        </w:rPr>
        <w:t>　　图 5： 50-100TFLOPS算力产品图片</w:t>
      </w:r>
      <w:r>
        <w:rPr>
          <w:rFonts w:hint="eastAsia"/>
        </w:rPr>
        <w:br/>
      </w:r>
      <w:r>
        <w:rPr>
          <w:rFonts w:hint="eastAsia"/>
        </w:rPr>
        <w:t>　　图 6： 100-200TFLOPS算力产品图片</w:t>
      </w:r>
      <w:r>
        <w:rPr>
          <w:rFonts w:hint="eastAsia"/>
        </w:rPr>
        <w:br/>
      </w:r>
      <w:r>
        <w:rPr>
          <w:rFonts w:hint="eastAsia"/>
        </w:rPr>
        <w:t>　　图 7： ≥200TFLOPS算力产品图片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全球不同应用数据中心显卡市场份额2024 &amp; 2031</w:t>
      </w:r>
      <w:r>
        <w:rPr>
          <w:rFonts w:hint="eastAsia"/>
        </w:rPr>
        <w:br/>
      </w:r>
      <w:r>
        <w:rPr>
          <w:rFonts w:hint="eastAsia"/>
        </w:rPr>
        <w:t>　　图 10： AI训练</w:t>
      </w:r>
      <w:r>
        <w:rPr>
          <w:rFonts w:hint="eastAsia"/>
        </w:rPr>
        <w:br/>
      </w:r>
      <w:r>
        <w:rPr>
          <w:rFonts w:hint="eastAsia"/>
        </w:rPr>
        <w:t>　　图 11： AI推理</w:t>
      </w:r>
      <w:r>
        <w:rPr>
          <w:rFonts w:hint="eastAsia"/>
        </w:rPr>
        <w:br/>
      </w:r>
      <w:r>
        <w:rPr>
          <w:rFonts w:hint="eastAsia"/>
        </w:rPr>
        <w:t>　　图 12： 大数据分析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全球数据中心显卡产能、产量、产能利用率及发展趋势（2020-2031）&amp;（千件）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全球数据中心显卡产量、需求量及发展趋势（2020-2031）&amp;（千件）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全球主要地区数据中心显卡产量（2020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全球主要地区数据中心显卡产量市场份额（2020-2031）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中国数据中心显卡产能、产量、产能利用率及发展趋势（2020-2031）&amp;（千件）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中国数据中心显卡产量、市场需求量及发展趋势（2020-2031）&amp;（千件）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全球数据中心显卡市场销售额及增长率：（2020-2031）&amp;（百万美元）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全球市场数据中心显卡市场规模：2020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全球市场数据中心显卡销量及增长率（2020-2031）&amp;（千件）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全球市场数据中心显卡价格趋势（2020-2031）&amp;（美元/件）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全球主要地区数据中心显卡销售收入（2020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全球主要地区数据中心显卡销售收入市场份额（2020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北美市场数据中心显卡销量及增长率（2020-2031）&amp;（千件）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北美市场数据中心显卡收入及增长率（2020-2031）&amp;（百万美元）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欧洲市场数据中心显卡销量及增长率（2020-2031）&amp;（千件）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欧洲市场数据中心显卡收入及增长率（2020-2031）&amp;（百万美元）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中国市场数据中心显卡销量及增长率（2020-2031）&amp;（千件）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中国市场数据中心显卡收入及增长率（2020-2031）&amp;（百万美元）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日本市场数据中心显卡销量及增长率（2020-2031）&amp;（千件）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日本市场数据中心显卡收入及增长率（2020-2031）&amp;（百万美元）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东南亚市场数据中心显卡销量及增长率（2020-2031）&amp;（千件）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东南亚市场数据中心显卡收入及增长率（2020-2031）&amp;（百万美元）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印度市场数据中心显卡销量及增长率（2020-2031）&amp;（千件）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印度市场数据中心显卡收入及增长率（2020-2031）&amp;（百万美元）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2024年全球市场主要厂商数据中心显卡销量市场份额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2024年全球市场主要厂商数据中心显卡收入市场份额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2024年中国市场主要厂商数据中心显卡销量市场份额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2024年中国市场主要厂商数据中心显卡收入市场份额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2024年全球前五大生产商数据中心显卡市场份额</w:t>
      </w:r>
      <w:r>
        <w:rPr>
          <w:rFonts w:hint="eastAsia"/>
        </w:rPr>
        <w:br/>
      </w:r>
      <w:r>
        <w:rPr>
          <w:rFonts w:hint="eastAsia"/>
        </w:rPr>
        <w:t>　　图 43： 2024年全球数据中心显卡第一梯队、第二梯队和第三梯队厂商及市场份额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全球不同产品类型数据中心显卡价格走势（2020-2031）&amp;（美元/件）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全球不同应用数据中心显卡价格走势（2020-2031）&amp;（美元/件）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数据中心显卡产业链</w:t>
      </w:r>
      <w:r>
        <w:rPr>
          <w:rFonts w:hint="eastAsia"/>
        </w:rPr>
        <w:br/>
      </w:r>
      <w:r>
        <w:rPr>
          <w:rFonts w:hint="eastAsia"/>
        </w:rPr>
        <w:t>　　图 47： 数据中心显卡中国企业SWOT分析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bb719afc54bee" w:history="1">
        <w:r>
          <w:rPr>
            <w:rStyle w:val="Hyperlink"/>
          </w:rPr>
          <w:t>2025-2031年全球与中国数据中心显卡行业现状调研及行业前景分析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bb719afc54bee" w:history="1">
        <w:r>
          <w:rPr>
            <w:rStyle w:val="Hyperlink"/>
          </w:rPr>
          <w:t>https://www.20087.com/2/26/ShuJuZhongXinXianKaDeQianJingQuShi.html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热点：下一张1060、数据中心显卡排名一览表、显卡ai算力tops排行、数据中心显卡和个人显卡区别、显卡查询、数据中心显卡 rocket、北京房山区中恩云数据中心、数据中心显卡互联方案、显卡gpu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e7bcca0a54947" w:history="1">
      <w:r>
        <w:rPr>
          <w:rStyle w:val="Hyperlink"/>
        </w:rPr>
        <w:t>2025-2031年全球与中国数据中心显卡行业现状调研及行业前景分析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ShuJuZhongXinXianKaDeQianJingQuShi.html" TargetMode="External" Id="R255bb719afc5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ShuJuZhongXinXianKaDeQianJingQuShi.html" TargetMode="External" Id="Rcc1e7bcca0a5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2025-07-20T06:42:13Z</dcterms:created>
  <dcterms:modified xsi:type="dcterms:W3CDTF">2025-07-20T07:42:13Z</dcterms:modified>
  <dc:subject>2025-2031年全球与中国数据中心显卡行业现状调研及行业前景分析</dc:subject>
  <dc:title>2025-2031年全球与中国数据中心显卡行业现状调研及行业前景分析</dc:title>
  <cp:keywords>2025-2031年全球与中国数据中心显卡行业现状调研及行业前景分析</cp:keywords>
  <dc:description>2025-2031年全球与中国数据中心显卡行业现状调研及行业前景分析</dc:description>
</cp:coreProperties>
</file>