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419eaf3e4a8b" w:history="1">
              <w:r>
                <w:rPr>
                  <w:rStyle w:val="Hyperlink"/>
                </w:rPr>
                <w:t>2024-2030年中国水晶头行业研究分析与前景趋势预测报告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419eaf3e4a8b" w:history="1">
              <w:r>
                <w:rPr>
                  <w:rStyle w:val="Hyperlink"/>
                </w:rPr>
                <w:t>2024-2030年中国水晶头行业研究分析与前景趋势预测报告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9419eaf3e4a8b" w:history="1">
                <w:r>
                  <w:rPr>
                    <w:rStyle w:val="Hyperlink"/>
                  </w:rPr>
                  <w:t>https://www.20087.com/2/76/ShuiJingTouDeQianJing.html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头是网络布线系统中的关键连接器，近年来随着高速网络和数据中心的普及，其性能和可靠性备受关注。现代水晶头采用精密制造技术和优质材料，实现了高密度、高速率的数据传输，同时具备良好的抗干扰和耐用性。随着网络技术的演进，支持千兆以太网和万兆以太网的水晶头成为市场主流。</w:t>
      </w:r>
      <w:r>
        <w:rPr>
          <w:rFonts w:hint="eastAsia"/>
        </w:rPr>
        <w:br/>
      </w:r>
      <w:r>
        <w:rPr>
          <w:rFonts w:hint="eastAsia"/>
        </w:rPr>
        <w:t>　　未来，水晶头市场将朝着更高速、更稳定、更兼容的方向发展。随着5G、物联网和云计算的兴起，对更高带宽和更低延迟的网络连接需求日益增长，推动水晶头向支持更高传输速率和更复杂网络架构的方向发展。同时，标准化和互操作性将成为行业关注的重点，以确保不同品牌和型号的水晶头能够在同一网络环境中无缝协作。此外，智能化水晶头的出现，如集成状态指示灯和故障诊断功能，将提高网络维护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419eaf3e4a8b" w:history="1">
        <w:r>
          <w:rPr>
            <w:rStyle w:val="Hyperlink"/>
          </w:rPr>
          <w:t>2024-2030年中国水晶头行业研究分析与前景趋势预测报告</w:t>
        </w:r>
      </w:hyperlink>
      <w:r>
        <w:rPr>
          <w:rFonts w:hint="eastAsia"/>
        </w:rPr>
        <w:t>》基于对中国水晶头市场多年的研究和深入分析，由水晶头行业资深研究团队依托权威数据和长期市场监测数据库，对水晶头行业市场规模、供需状况、竞争格局进行了全面评估。本报告旨在为投资者提供对水晶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水晶头行业概述</w:t>
      </w:r>
      <w:r>
        <w:rPr>
          <w:rFonts w:hint="eastAsia"/>
        </w:rPr>
        <w:br/>
      </w:r>
      <w:r>
        <w:rPr>
          <w:rFonts w:hint="eastAsia"/>
        </w:rPr>
        <w:t>　　第一节 水晶头定义与分类</w:t>
      </w:r>
      <w:r>
        <w:rPr>
          <w:rFonts w:hint="eastAsia"/>
        </w:rPr>
        <w:br/>
      </w:r>
      <w:r>
        <w:rPr>
          <w:rFonts w:hint="eastAsia"/>
        </w:rPr>
        <w:t>　　第二节 水晶头应用领域</w:t>
      </w:r>
      <w:r>
        <w:rPr>
          <w:rFonts w:hint="eastAsia"/>
        </w:rPr>
        <w:br/>
      </w:r>
      <w:r>
        <w:rPr>
          <w:rFonts w:hint="eastAsia"/>
        </w:rPr>
        <w:t>　　第三节 水晶头行业经济指标分析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2019-2023年全球水晶头市场规模与趋势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2024-2030年全球水晶头行业发展趋势与前景预测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2023-2024年水晶头产能与投资动态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一、国内水晶头产能及利用情况</w:t>
      </w:r>
      <w:r>
        <w:rPr>
          <w:rFonts w:hint="eastAsia"/>
        </w:rPr>
        <w:br/>
      </w:r>
      <w:r>
        <w:rPr>
          <w:rFonts w:hint="eastAsia"/>
        </w:rPr>
        <w:t>　　　　二、水晶头产能扩张与投资动态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2024-2030年水晶头行业产量统计与趋势预测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一、2019-2023年水晶头行业产量数据统计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1、2019-2023年水晶头产量及增长趋势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2、2019-2023年水晶头细分产品产量及份额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三、2024-2030年水晶头产量预测</w:t>
      </w:r>
      <w:r>
        <w:rPr>
          <w:rFonts w:hint="eastAsia"/>
        </w:rPr>
        <w:br/>
      </w:r>
      <w:r>
        <w:rPr>
          <w:rFonts w:hint="eastAsia"/>
        </w:rPr>
        <w:t>　　第三节 2024-2030年水晶头市场需求与销售分析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一、2023-2024年水晶头行业需求现状</w:t>
      </w:r>
      <w:r>
        <w:rPr>
          <w:rFonts w:hint="eastAsia"/>
        </w:rPr>
        <w:br/>
      </w:r>
      <w:r>
        <w:rPr>
          <w:rFonts w:hint="eastAsia"/>
        </w:rPr>
        <w:t>　　　　二、水晶头客户群体与需求特点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三、2019-2023年水晶头行业销售规模分析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四、2024-2030年水晶头市场增长潜力与规模预测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一、2023-2024年水晶头主要细分产品市场现状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一、2023-2024年水晶头各应用领域市场现状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2023-2024年中国水晶头技术发展研究</w:t>
      </w:r>
      <w:r>
        <w:rPr>
          <w:rFonts w:hint="eastAsia"/>
        </w:rPr>
        <w:br/>
      </w:r>
      <w:r>
        <w:rPr>
          <w:rFonts w:hint="eastAsia"/>
        </w:rPr>
        <w:t>　　第一节 当前水晶头技术发展现状</w:t>
      </w:r>
      <w:r>
        <w:rPr>
          <w:rFonts w:hint="eastAsia"/>
        </w:rPr>
        <w:br/>
      </w:r>
      <w:r>
        <w:rPr>
          <w:rFonts w:hint="eastAsia"/>
        </w:rPr>
        <w:t>　　第二节 国内外水晶头技术差异与原因</w:t>
      </w:r>
      <w:r>
        <w:rPr>
          <w:rFonts w:hint="eastAsia"/>
        </w:rPr>
        <w:br/>
      </w:r>
      <w:r>
        <w:rPr>
          <w:rFonts w:hint="eastAsia"/>
        </w:rPr>
        <w:t>　　第三节 水晶头技术创新与发展趋势预测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一、2019-2023年水晶头市场价格走势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2024-2030年水晶头价格竞争态势与趋势预测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2023-2024年重点区域水晶头市场发展概况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二、2019-2023年水晶头市场需求规模情况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三、2024-2030年水晶头行业发展潜力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2019-2023年中国水晶头行业进出口情况分析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一、2019-2023年水晶头进口规模及增长情况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一、2019-2023年水晶头出口规模及增长情况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2019-2023年中国水晶头行业总体发展与财务状况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2019-2023年中国水晶头行业规模情况</w:t>
      </w:r>
      <w:r>
        <w:rPr>
          <w:rFonts w:hint="eastAsia"/>
        </w:rPr>
        <w:br/>
      </w:r>
      <w:r>
        <w:rPr>
          <w:rFonts w:hint="eastAsia"/>
        </w:rPr>
        <w:t>　　　　一、水晶头行业企业数量规模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二、水晶头行业从业人员规模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2019-2023年中国水晶头行业财务能力分析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一、水晶头行业盈利能力</w:t>
      </w:r>
      <w:r>
        <w:rPr>
          <w:rFonts w:hint="eastAsia"/>
        </w:rPr>
        <w:br/>
      </w:r>
      <w:r>
        <w:rPr>
          <w:rFonts w:hint="eastAsia"/>
        </w:rPr>
        <w:t>　　　　二、水晶头行业偿债能力</w:t>
      </w:r>
      <w:r>
        <w:rPr>
          <w:rFonts w:hint="eastAsia"/>
        </w:rPr>
        <w:br/>
      </w:r>
      <w:r>
        <w:rPr>
          <w:rFonts w:hint="eastAsia"/>
        </w:rPr>
        <w:t>　　　　三、水晶头行业营运能力</w:t>
      </w:r>
      <w:r>
        <w:rPr>
          <w:rFonts w:hint="eastAsia"/>
        </w:rPr>
        <w:br/>
      </w:r>
      <w:r>
        <w:rPr>
          <w:rFonts w:hint="eastAsia"/>
        </w:rPr>
        <w:t>　　　　四、水晶头行业发展能力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中国水晶头行业竞争格局分析</w:t>
      </w:r>
      <w:r>
        <w:rPr>
          <w:rFonts w:hint="eastAsia"/>
        </w:rPr>
        <w:br/>
      </w:r>
      <w:r>
        <w:rPr>
          <w:rFonts w:hint="eastAsia"/>
        </w:rPr>
        <w:t>　　第一节 水晶头行业竞争格局总览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2023-2024年水晶头行业竞争力分析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2019-2023年水晶头行业企业并购活动分析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2023-2024年水晶头行业会展与招投标活动分析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2024年中国水晶头企业发展企业发展策略与建议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中国水晶头行业风险与对策</w:t>
      </w:r>
      <w:r>
        <w:rPr>
          <w:rFonts w:hint="eastAsia"/>
        </w:rPr>
        <w:br/>
      </w:r>
      <w:r>
        <w:rPr>
          <w:rFonts w:hint="eastAsia"/>
        </w:rPr>
        <w:t>　　第一节 水晶头行业SWOT分析</w:t>
      </w:r>
      <w:r>
        <w:rPr>
          <w:rFonts w:hint="eastAsia"/>
        </w:rPr>
        <w:br/>
      </w:r>
      <w:r>
        <w:rPr>
          <w:rFonts w:hint="eastAsia"/>
        </w:rPr>
        <w:t>　　　　一、水晶头行业优势</w:t>
      </w:r>
      <w:r>
        <w:rPr>
          <w:rFonts w:hint="eastAsia"/>
        </w:rPr>
        <w:br/>
      </w:r>
      <w:r>
        <w:rPr>
          <w:rFonts w:hint="eastAsia"/>
        </w:rPr>
        <w:t>　　　　二、水晶头行业劣势</w:t>
      </w:r>
      <w:r>
        <w:rPr>
          <w:rFonts w:hint="eastAsia"/>
        </w:rPr>
        <w:br/>
      </w:r>
      <w:r>
        <w:rPr>
          <w:rFonts w:hint="eastAsia"/>
        </w:rPr>
        <w:t>　　　　三、水晶头市场机会</w:t>
      </w:r>
      <w:r>
        <w:rPr>
          <w:rFonts w:hint="eastAsia"/>
        </w:rPr>
        <w:br/>
      </w:r>
      <w:r>
        <w:rPr>
          <w:rFonts w:hint="eastAsia"/>
        </w:rPr>
        <w:t>　　　　四、水晶头市场威胁</w:t>
      </w:r>
      <w:r>
        <w:rPr>
          <w:rFonts w:hint="eastAsia"/>
        </w:rPr>
        <w:br/>
      </w:r>
      <w:r>
        <w:rPr>
          <w:rFonts w:hint="eastAsia"/>
        </w:rPr>
        <w:t>　　第二节 水晶头行业风险及对策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2024-2030年中国水晶头行业前景与发展趋势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2023-2024年水晶头行业发展环境分析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2024-2030年水晶头行业发展趋势与方向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2024-2030年水晶头行业发展潜力与机遇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(中智-林)水晶头行业发展建议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水晶头行业类别</w:t>
      </w:r>
      <w:r>
        <w:rPr>
          <w:rFonts w:hint="eastAsia"/>
        </w:rPr>
        <w:br/>
      </w:r>
      <w:r>
        <w:rPr>
          <w:rFonts w:hint="eastAsia"/>
        </w:rPr>
        <w:t>　　图表 水晶头行业产业链调研</w:t>
      </w:r>
      <w:r>
        <w:rPr>
          <w:rFonts w:hint="eastAsia"/>
        </w:rPr>
        <w:br/>
      </w:r>
      <w:r>
        <w:rPr>
          <w:rFonts w:hint="eastAsia"/>
        </w:rPr>
        <w:t>　　图表 水晶头行业现状</w:t>
      </w:r>
      <w:r>
        <w:rPr>
          <w:rFonts w:hint="eastAsia"/>
        </w:rPr>
        <w:br/>
      </w:r>
      <w:r>
        <w:rPr>
          <w:rFonts w:hint="eastAsia"/>
        </w:rPr>
        <w:t>　　图表 水晶头行业标准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2023年中国水晶头行业产能</w:t>
      </w:r>
      <w:r>
        <w:rPr>
          <w:rFonts w:hint="eastAsia"/>
        </w:rPr>
        <w:br/>
      </w:r>
      <w:r>
        <w:rPr>
          <w:rFonts w:hint="eastAsia"/>
        </w:rPr>
        <w:t>　　图表 2019-2023年中国水晶头行业产量统计</w:t>
      </w:r>
      <w:r>
        <w:rPr>
          <w:rFonts w:hint="eastAsia"/>
        </w:rPr>
        <w:br/>
      </w:r>
      <w:r>
        <w:rPr>
          <w:rFonts w:hint="eastAsia"/>
        </w:rPr>
        <w:t>　　图表 水晶头行业动态</w:t>
      </w:r>
      <w:r>
        <w:rPr>
          <w:rFonts w:hint="eastAsia"/>
        </w:rPr>
        <w:br/>
      </w:r>
      <w:r>
        <w:rPr>
          <w:rFonts w:hint="eastAsia"/>
        </w:rPr>
        <w:t>　　图表 2019-2023年中国水晶头市场需求量</w:t>
      </w:r>
      <w:r>
        <w:rPr>
          <w:rFonts w:hint="eastAsia"/>
        </w:rPr>
        <w:br/>
      </w:r>
      <w:r>
        <w:rPr>
          <w:rFonts w:hint="eastAsia"/>
        </w:rPr>
        <w:t>　　图表 2023年中国水晶头行业需求区域调研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2019-2023年中国水晶头行情</w:t>
      </w:r>
      <w:r>
        <w:rPr>
          <w:rFonts w:hint="eastAsia"/>
        </w:rPr>
        <w:br/>
      </w:r>
      <w:r>
        <w:rPr>
          <w:rFonts w:hint="eastAsia"/>
        </w:rPr>
        <w:t>　　图表 2019-2023年中国水晶头价格走势图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2019-2023年中国水晶头行业销售收入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2019-2023年中国水晶头行业盈利情况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2019-2023年中国水晶头行业利润总额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2019-2023年中国水晶头进口统计</w:t>
      </w:r>
      <w:r>
        <w:rPr>
          <w:rFonts w:hint="eastAsia"/>
        </w:rPr>
        <w:br/>
      </w:r>
      <w:r>
        <w:rPr>
          <w:rFonts w:hint="eastAsia"/>
        </w:rPr>
        <w:t>　　图表 2019-2023年中国水晶头出口统计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2019-2023年中国水晶头行业企业数量统计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**地区水晶头市场规模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</w:t>
      </w:r>
      <w:r>
        <w:rPr>
          <w:rFonts w:hint="eastAsia"/>
        </w:rPr>
        <w:br/>
      </w:r>
      <w:r>
        <w:rPr>
          <w:rFonts w:hint="eastAsia"/>
        </w:rPr>
        <w:t>　　图表 **地区水晶头市场调研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**地区水晶头市场规模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</w:t>
      </w:r>
      <w:r>
        <w:rPr>
          <w:rFonts w:hint="eastAsia"/>
        </w:rPr>
        <w:br/>
      </w:r>
      <w:r>
        <w:rPr>
          <w:rFonts w:hint="eastAsia"/>
        </w:rPr>
        <w:t>　　图表 **地区水晶头市场调研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水晶头行业竞争对手分析</w:t>
      </w:r>
      <w:r>
        <w:rPr>
          <w:rFonts w:hint="eastAsia"/>
        </w:rPr>
        <w:br/>
      </w:r>
      <w:r>
        <w:rPr>
          <w:rFonts w:hint="eastAsia"/>
        </w:rPr>
        <w:t>　　图表 水晶头重点企业（一）基本信息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2024-2030年中国水晶头行业市场规模预测</w:t>
      </w:r>
      <w:r>
        <w:rPr>
          <w:rFonts w:hint="eastAsia"/>
        </w:rPr>
        <w:br/>
      </w:r>
      <w:r>
        <w:rPr>
          <w:rFonts w:hint="eastAsia"/>
        </w:rPr>
        <w:t>　　图表 水晶头行业准入条件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2024-2030年中国水晶头行业信息化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2024-2030年中国水晶头行业风险分析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2024-2030年中国水晶头行业发展趋势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2024-2030年中国水晶头市场前景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419eaf3e4a8b" w:history="1">
        <w:r>
          <w:rPr>
            <w:rStyle w:val="Hyperlink"/>
          </w:rPr>
          <w:t>2024-2030年中国水晶头行业研究分析与前景趋势预测报告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9419eaf3e4a8b" w:history="1">
        <w:r>
          <w:rPr>
            <w:rStyle w:val="Hyperlink"/>
          </w:rPr>
          <w:t>https://www.20087.com/2/76/ShuiJingTouDeQianJing.html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9cb2c52345b8" w:history="1">
      <w:r>
        <w:rPr>
          <w:rStyle w:val="Hyperlink"/>
        </w:rPr>
        <w:t>2024-2030年中国水晶头行业研究分析与前景趋势预测报告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JingTouDeQianJing.html" TargetMode="External" Id="R3379419eaf3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JingTouDeQianJing.html" TargetMode="External" Id="R57239cb2c52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2024-10-21T02:21:24Z</dcterms:created>
  <dcterms:modified xsi:type="dcterms:W3CDTF">2024-10-21T03:21:24Z</dcterms:modified>
  <dc:subject>2024-2030年中国水晶头行业研究分析与前景趋势预测报告</dc:subject>
  <dc:title>2024-2030年中国水晶头行业研究分析与前景趋势预测报告</dc:title>
  <cp:keywords>2024-2030年中国水晶头行业研究分析与前景趋势预测报告</cp:keywords>
  <dc:description>2024-2030年中国水晶头行业研究分析与前景趋势预测报告</dc:description>
</cp:coreProperties>
</file>