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25bc161fe484f" w:history="1">
              <w:r>
                <w:rPr>
                  <w:rStyle w:val="Hyperlink"/>
                </w:rPr>
                <w:t>2024-2030年中国玉米收割机发展现状分析与市场前景预测报告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25bc161fe484f" w:history="1">
              <w:r>
                <w:rPr>
                  <w:rStyle w:val="Hyperlink"/>
                </w:rPr>
                <w:t>2024-2030年中国玉米收割机发展现状分析与市场前景预测报告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3017562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25bc161fe484f" w:history="1">
                <w:r>
                  <w:rPr>
                    <w:rStyle w:val="Hyperlink"/>
                  </w:rPr>
                  <w:t>https://www.20087.com/2/56/YuMiShouGeJiShiChangQianJingFenXi.html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收割机是现代农业机械的重要组成部分，近年来随着农业科技的进步，其性能和智能化水平显著提升。现代玉米收割机不仅能够高效收割，还集成了秸秆处理、籽粒筛选和GPS导航等功能，大幅提高了农业生产效率。同时，智能监控系统和远程维护技术的应用，保证了设备的稳定运行和及时维修，减少了停机时间和维护成本。</w:t>
      </w:r>
      <w:r>
        <w:rPr>
          <w:rFonts w:hint="eastAsia"/>
        </w:rPr>
        <w:br/>
      </w:r>
      <w:r>
        <w:rPr>
          <w:rFonts w:hint="eastAsia"/>
        </w:rPr>
        <w:t>　　未来，玉米收割机行业将更加注重精准农业和环保。精准农业方面，利用物联网和大数据分析，实现收割机的精准作业，减少资源浪费，提高作物产量。环保方面，研发低排放、低噪音的收割机，采用可再生能源驱动，减少对环境的影响，同时优化秸秆处理方式，实现资源循环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b325bc161fe484f" w:history="1">
        <w:r>
          <w:rPr>
            <w:rStyle w:val="Hyperlink"/>
          </w:rPr>
          <w:t>2024-2030年中国玉米收割机发展现状分析与市场前景预测报告</w:t>
        </w:r>
      </w:hyperlink>
      <w:r>
        <w:rPr>
          <w:rFonts w:hint="eastAsia"/>
        </w:rPr>
        <w:t>全面分析了玉米收割机行业的市场规模、需求和价格动态，同时对玉米收割机产业链进行了探讨。报告客观描述了玉米收割机行业现状，审慎预测了玉米收割机市场前景及发展趋势。此外，报告还聚焦于玉米收割机重点企业，剖析了市场竞争格局、集中度以及品牌影响力，并对玉米收割机细分市场进行了研究。玉米收割机报告以专业、科学的视角，为投资者和行业决策者提供了权威的市场洞察与决策参考，是玉米收割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玉米收割机行业界定及应用领域</w:t>
      </w:r>
      <w:r>
        <w:rPr>
          <w:rFonts w:hint="eastAsia"/>
        </w:rPr>
        <w:br/>
      </w:r>
      <w:r>
        <w:rPr>
          <w:rFonts w:hint="eastAsia"/>
        </w:rPr>
        <w:t>　　第一节 玉米收割机行业定义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玉米收割机主要应用领域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2023-2024年全球玉米收割机行业市场调研分析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全球玉米收割机行业经济环境分析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全球玉米收割机市场总体情况分析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一、全球玉米收割机行业的发展特点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二、全球玉米收割机市场结构</w:t>
      </w:r>
      <w:r>
        <w:rPr>
          <w:rFonts w:hint="eastAsia"/>
        </w:rPr>
        <w:br/>
      </w:r>
      <w:r>
        <w:rPr>
          <w:rFonts w:hint="eastAsia"/>
        </w:rPr>
        <w:t>　　　　三、全球玉米收割机行业竞争格局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全球主要国家（地区）玉米收割机市场分析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2024-2030年全球玉米收割机行业发展趋势预测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2023-2024年玉米收割机行业发展环境分析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玉米收割机行业环境分析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玉米收割机行业相关政策、法规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中国玉米收割机行业供给、需求分析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2023-2024年中国玉米收割机市场现状</w:t>
      </w:r>
      <w:r>
        <w:rPr>
          <w:rFonts w:hint="eastAsia"/>
        </w:rPr>
        <w:br/>
      </w:r>
      <w:r>
        <w:rPr>
          <w:rFonts w:hint="eastAsia"/>
        </w:rPr>
        <w:t>　　第二节 中国玉米收割机产量分析及预测</w:t>
      </w:r>
      <w:r>
        <w:rPr>
          <w:rFonts w:hint="eastAsia"/>
        </w:rPr>
        <w:br/>
      </w:r>
      <w:r>
        <w:rPr>
          <w:rFonts w:hint="eastAsia"/>
        </w:rPr>
        <w:t>　　　　一、玉米收割机总体产能规模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、2019-2024年中国玉米收割机产量统计</w:t>
      </w:r>
      <w:r>
        <w:rPr>
          <w:rFonts w:hint="eastAsia"/>
        </w:rPr>
        <w:br/>
      </w:r>
      <w:r>
        <w:rPr>
          <w:rFonts w:hint="eastAsia"/>
        </w:rPr>
        <w:t>　　　　三、玉米收割机生产区域分布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四、2024-2030年中国玉米收割机产量预测</w:t>
      </w:r>
      <w:r>
        <w:rPr>
          <w:rFonts w:hint="eastAsia"/>
        </w:rPr>
        <w:br/>
      </w:r>
      <w:r>
        <w:rPr>
          <w:rFonts w:hint="eastAsia"/>
        </w:rPr>
        <w:t>　　第三节 中国玉米收割机市场需求分析及预测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一、中国玉米收割机市场需求特点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二、2019-2024年中国玉米收割机市场需求统计</w:t>
      </w:r>
      <w:r>
        <w:rPr>
          <w:rFonts w:hint="eastAsia"/>
        </w:rPr>
        <w:br/>
      </w:r>
      <w:r>
        <w:rPr>
          <w:rFonts w:hint="eastAsia"/>
        </w:rPr>
        <w:t>　　　　三、玉米收割机市场饱和度</w:t>
      </w:r>
      <w:r>
        <w:rPr>
          <w:rFonts w:hint="eastAsia"/>
        </w:rPr>
        <w:br/>
      </w:r>
      <w:r>
        <w:rPr>
          <w:rFonts w:hint="eastAsia"/>
        </w:rPr>
        <w:t>　　　　四、影响玉米收割机市场需求的因素</w:t>
      </w:r>
      <w:r>
        <w:rPr>
          <w:rFonts w:hint="eastAsia"/>
        </w:rPr>
        <w:br/>
      </w:r>
      <w:r>
        <w:rPr>
          <w:rFonts w:hint="eastAsia"/>
        </w:rPr>
        <w:t>　　　　五、玉米收割机市场潜力分析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六、2024-2030年中国玉米收割机市场需求预测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中国玉米收割机行业进出口分析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一、2019-2024年玉米收割机进口量及增速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三、2024-2030年玉米收割机进口量及增速预测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一、2019-2024年玉米收割机出口量及增速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三、2024-2030年玉米收割机出口量及增速预测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中国玉米收割机行业重点地区调研分析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一、中国玉米收割机行业区域市场分布情况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二、**地区玉米收割机行业市场需求规模情况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三、**地区玉米收割机行业市场需求规模情况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四、**地区玉米收割机行业市场需求规模情况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五、**地区玉米收割机行业市场需求规模情况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六、**地区玉米收割机行业市场需求规模情况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2023-2024年中国玉米收割机细分行业调研</w:t>
      </w:r>
      <w:r>
        <w:rPr>
          <w:rFonts w:hint="eastAsia"/>
        </w:rPr>
        <w:br/>
      </w:r>
      <w:r>
        <w:rPr>
          <w:rFonts w:hint="eastAsia"/>
        </w:rPr>
        <w:t>　　第一节 主要玉米收割机细分行业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玉米收割机行业重点企业发展调研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2024年中国玉米收割机企业营销及发展建议</w:t>
      </w:r>
      <w:r>
        <w:rPr>
          <w:rFonts w:hint="eastAsia"/>
        </w:rPr>
        <w:br/>
      </w:r>
      <w:r>
        <w:rPr>
          <w:rFonts w:hint="eastAsia"/>
        </w:rPr>
        <w:t>　　第一节 玉米收割机企业营销策略分析及建议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玉米收割机企业营销策略分析</w:t>
      </w:r>
      <w:r>
        <w:rPr>
          <w:rFonts w:hint="eastAsia"/>
        </w:rPr>
        <w:br/>
      </w:r>
      <w:r>
        <w:rPr>
          <w:rFonts w:hint="eastAsia"/>
        </w:rPr>
        <w:t>　　　　一、玉米收割机企业营销策略</w:t>
      </w:r>
      <w:r>
        <w:rPr>
          <w:rFonts w:hint="eastAsia"/>
        </w:rPr>
        <w:br/>
      </w:r>
      <w:r>
        <w:rPr>
          <w:rFonts w:hint="eastAsia"/>
        </w:rPr>
        <w:t>　　　　二、玉米收割机企业经验借鉴</w:t>
      </w:r>
      <w:r>
        <w:rPr>
          <w:rFonts w:hint="eastAsia"/>
        </w:rPr>
        <w:br/>
      </w:r>
      <w:r>
        <w:rPr>
          <w:rFonts w:hint="eastAsia"/>
        </w:rPr>
        <w:t>　　第三节 玉米收割机企业营销模式演化与创新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玉米收割机企业经营发展分析及建议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一、玉米收割机企业存在的问题</w:t>
      </w:r>
      <w:r>
        <w:rPr>
          <w:rFonts w:hint="eastAsia"/>
        </w:rPr>
        <w:br/>
      </w:r>
      <w:r>
        <w:rPr>
          <w:rFonts w:hint="eastAsia"/>
        </w:rPr>
        <w:t>　　　　二、玉米收割机企业应对的策略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玉米收割机行业发展趋势及投资风险预警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2024年玉米收割机市场前景分析</w:t>
      </w:r>
      <w:r>
        <w:rPr>
          <w:rFonts w:hint="eastAsia"/>
        </w:rPr>
        <w:br/>
      </w:r>
      <w:r>
        <w:rPr>
          <w:rFonts w:hint="eastAsia"/>
        </w:rPr>
        <w:t>　　第二节 2024年玉米收割机行业发展趋势预测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影响玉米收割机行业发展的主要因素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一、2024年影响玉米收割机行业运行的有利因素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二、2024年影响玉米收割机行业运行的稳定因素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三、2024年影响玉米收割机行业运行的不利因素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四、2024年我国玉米收割机行业发展面临的挑战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五、2024年我国玉米收割机行业发展面临的机遇</w:t>
      </w:r>
      <w:r>
        <w:rPr>
          <w:rFonts w:hint="eastAsia"/>
        </w:rPr>
        <w:br/>
      </w:r>
      <w:r>
        <w:rPr>
          <w:rFonts w:hint="eastAsia"/>
        </w:rPr>
        <w:t>　　第四节 玉米收割机行业投资风险预警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一、2024-2030年玉米收割机行业市场风险及控制策略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二、2024-2030年玉米收割机行业政策风险及控制策略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三、2024-2030年玉米收割机行业经营风险及控制策略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四、2024-2030年玉米收割机同业竞争风险及控制策略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五、2024-2030年玉米收割机行业其他风险及控制策略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玉米收割机行业投资战略研究</w:t>
      </w:r>
      <w:r>
        <w:rPr>
          <w:rFonts w:hint="eastAsia"/>
        </w:rPr>
        <w:br/>
      </w:r>
      <w:r>
        <w:rPr>
          <w:rFonts w:hint="eastAsia"/>
        </w:rPr>
        <w:t>　　第一节 玉米收割机行业发展战略研究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对我国玉米收割机品牌的战略思考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一、玉米收割机品牌的重要性</w:t>
      </w:r>
      <w:r>
        <w:rPr>
          <w:rFonts w:hint="eastAsia"/>
        </w:rPr>
        <w:br/>
      </w:r>
      <w:r>
        <w:rPr>
          <w:rFonts w:hint="eastAsia"/>
        </w:rPr>
        <w:t>　　　　二、玉米收割机实施品牌战略的意义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四、我国玉米收割机企业的品牌战略</w:t>
      </w:r>
      <w:r>
        <w:rPr>
          <w:rFonts w:hint="eastAsia"/>
        </w:rPr>
        <w:br/>
      </w:r>
      <w:r>
        <w:rPr>
          <w:rFonts w:hint="eastAsia"/>
        </w:rPr>
        <w:t>　　　　五、玉米收割机品牌战略管理的策略</w:t>
      </w:r>
      <w:r>
        <w:rPr>
          <w:rFonts w:hint="eastAsia"/>
        </w:rPr>
        <w:br/>
      </w:r>
      <w:r>
        <w:rPr>
          <w:rFonts w:hint="eastAsia"/>
        </w:rPr>
        <w:t>　　第三节 玉米收割机经营策略分析</w:t>
      </w:r>
      <w:r>
        <w:rPr>
          <w:rFonts w:hint="eastAsia"/>
        </w:rPr>
        <w:br/>
      </w:r>
      <w:r>
        <w:rPr>
          <w:rFonts w:hint="eastAsia"/>
        </w:rPr>
        <w:t>　　　　一、玉米收割机市场细分策略</w:t>
      </w:r>
      <w:r>
        <w:rPr>
          <w:rFonts w:hint="eastAsia"/>
        </w:rPr>
        <w:br/>
      </w:r>
      <w:r>
        <w:rPr>
          <w:rFonts w:hint="eastAsia"/>
        </w:rPr>
        <w:t>　　　　二、玉米收割机市场创新策略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四、玉米收割机新产品差异化战略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 玉米收割机行业投资战略研究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一、2024-2030年玉米收割机行业投资战略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玉米收割机行业类别</w:t>
      </w:r>
      <w:r>
        <w:rPr>
          <w:rFonts w:hint="eastAsia"/>
        </w:rPr>
        <w:br/>
      </w:r>
      <w:r>
        <w:rPr>
          <w:rFonts w:hint="eastAsia"/>
        </w:rPr>
        <w:t>　　图表 玉米收割机行业产业链调研</w:t>
      </w:r>
      <w:r>
        <w:rPr>
          <w:rFonts w:hint="eastAsia"/>
        </w:rPr>
        <w:br/>
      </w:r>
      <w:r>
        <w:rPr>
          <w:rFonts w:hint="eastAsia"/>
        </w:rPr>
        <w:t>　　图表 玉米收割机行业现状</w:t>
      </w:r>
      <w:r>
        <w:rPr>
          <w:rFonts w:hint="eastAsia"/>
        </w:rPr>
        <w:br/>
      </w:r>
      <w:r>
        <w:rPr>
          <w:rFonts w:hint="eastAsia"/>
        </w:rPr>
        <w:t>　　图表 玉米收割机行业标准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2024年中国玉米收割机行业产能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2019-2024年中国玉米收割机行业产量统计</w:t>
      </w:r>
      <w:r>
        <w:rPr>
          <w:rFonts w:hint="eastAsia"/>
        </w:rPr>
        <w:br/>
      </w:r>
      <w:r>
        <w:rPr>
          <w:rFonts w:hint="eastAsia"/>
        </w:rPr>
        <w:t>　　图表 玉米收割机行业动态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2019-2024年中国玉米收割机市场需求量</w:t>
      </w:r>
      <w:r>
        <w:rPr>
          <w:rFonts w:hint="eastAsia"/>
        </w:rPr>
        <w:br/>
      </w:r>
      <w:r>
        <w:rPr>
          <w:rFonts w:hint="eastAsia"/>
        </w:rPr>
        <w:t>　　图表 2024年中国玉米收割机行业需求区域调研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2019-2024年中国玉米收割机行情</w:t>
      </w:r>
      <w:r>
        <w:rPr>
          <w:rFonts w:hint="eastAsia"/>
        </w:rPr>
        <w:br/>
      </w:r>
      <w:r>
        <w:rPr>
          <w:rFonts w:hint="eastAsia"/>
        </w:rPr>
        <w:t>　　图表 2019-2024年中国玉米收割机价格走势图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2019-2024年中国玉米收割机出口统计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2019-2024年中国玉米收割机行业企业数量统计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**地区玉米收割机市场规模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**地区玉米收割机市场调研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**地区玉米收割机市场规模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</w:t>
      </w:r>
      <w:r>
        <w:rPr>
          <w:rFonts w:hint="eastAsia"/>
        </w:rPr>
        <w:br/>
      </w:r>
      <w:r>
        <w:rPr>
          <w:rFonts w:hint="eastAsia"/>
        </w:rPr>
        <w:t>　　图表 **地区玉米收割机市场调研</w:t>
      </w:r>
      <w:r>
        <w:rPr>
          <w:rFonts w:hint="eastAsia"/>
        </w:rPr>
        <w:br/>
      </w:r>
      <w:r>
        <w:rPr>
          <w:rFonts w:hint="eastAsia"/>
        </w:rPr>
        <w:t>　　图表 **地区玉米收割机行业市场需求分析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玉米收割机行业竞争对手分析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玉米收割机重点企业（三）成长能力情况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2024-2030年中国玉米收割机行业产能预测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2024-2030年中国玉米收割机行业产量预测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2024-2030年中国玉米收割机市场需求预测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2024-2030年中国玉米收割机行业市场规模预测</w:t>
      </w:r>
      <w:r>
        <w:rPr>
          <w:rFonts w:hint="eastAsia"/>
        </w:rPr>
        <w:br/>
      </w:r>
      <w:r>
        <w:rPr>
          <w:rFonts w:hint="eastAsia"/>
        </w:rPr>
        <w:t>　　图表 玉米收割机行业准入条件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2024-2030年中国玉米收割机市场前景</w:t>
      </w:r>
      <w:r>
        <w:rPr>
          <w:rFonts w:hint="eastAsia"/>
        </w:rPr>
        <w:br/>
      </w:r>
      <w:r>
        <w:rPr>
          <w:rFonts w:hint="eastAsia"/>
        </w:rPr>
        <w:t>　　图表 2024-2030年中国玉米收割机行业信息化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2024-2030年中国玉米收割机行业风险分析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2024-2030年中国玉米收割机行业发展趋势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25bc161fe484f" w:history="1">
        <w:r>
          <w:rPr>
            <w:rStyle w:val="Hyperlink"/>
          </w:rPr>
          <w:t>2024-2030年中国玉米收割机发展现状分析与市场前景预测报告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3017562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25bc161fe484f" w:history="1">
        <w:r>
          <w:rPr>
            <w:rStyle w:val="Hyperlink"/>
          </w:rPr>
          <w:t>https://www.20087.com/2/56/YuMiShouGeJiShiChangQianJingFenXi.html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60169be8694507" w:history="1">
      <w:r>
        <w:rPr>
          <w:rStyle w:val="Hyperlink"/>
        </w:rPr>
        <w:t>2024-2030年中国玉米收割机发展现状分析与市场前景预测报告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YuMiShouGeJiShiChangQianJingFenXi.html" TargetMode="External" Id="R4b325bc161fe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YuMiShouGeJiShiChangQianJingFenXi.html" TargetMode="External" Id="Rd960169be86945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2024-01-17T03:39:00Z</dcterms:created>
  <dcterms:modified xsi:type="dcterms:W3CDTF">2024-01-17T04:39:00Z</dcterms:modified>
  <dc:subject>2024-2030年中国玉米收割机发展现状分析与市场前景预测报告</dc:subject>
  <dc:title>2024-2030年中国玉米收割机发展现状分析与市场前景预测报告</dc:title>
  <cp:keywords>2024-2030年中国玉米收割机发展现状分析与市场前景预测报告</cp:keywords>
  <dc:description>2024-2030年中国玉米收割机发展现状分析与市场前景预测报告</dc:description>
</cp:coreProperties>
</file>