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ae22841354afa" w:history="1">
              <w:r>
                <w:rPr>
                  <w:rStyle w:val="Hyperlink"/>
                </w:rPr>
                <w:t>2025-2031年中国电木制品市场调查研究与前景趋势分析报告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ae22841354afa" w:history="1">
              <w:r>
                <w:rPr>
                  <w:rStyle w:val="Hyperlink"/>
                </w:rPr>
                <w:t>2025-2031年中国电木制品市场调查研究与前景趋势分析报告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ae22841354afa" w:history="1">
                <w:r>
                  <w:rPr>
                    <w:rStyle w:val="Hyperlink"/>
                  </w:rPr>
                  <w:t>https://www.20087.com/2/16/DianMuZhiPinHangYeXianZhuangJiQianJing.html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制品是以酚醛树脂为主要原料，经过模压、注塑、机械加工等工艺制成的热固性塑料制品，具有良好的绝缘性、耐高温性、机械强度和化学稳定性，广泛应用于电子、电器、机械、汽车、军工等领域。目前，电木制品主要包括开关外壳、接线端子、齿轮、绝缘垫片、灯座、继电器外壳等，是传统工业制造中的关键材料之一。目前，行业在材料改性、加工精度、表面处理、环保性能等方面持续优化，以满足不同应用场景对电木制品的多样化需求。</w:t>
      </w:r>
      <w:r>
        <w:rPr>
          <w:rFonts w:hint="eastAsia"/>
        </w:rPr>
        <w:br/>
      </w:r>
      <w:r>
        <w:rPr>
          <w:rFonts w:hint="eastAsia"/>
        </w:rPr>
        <w:t>　　未来，电木制品的发展将受到电子电气产业升级、工业自动化推进以及环保法规趋严的多重驱动。随着电子元器件向小型化、高密度、高性能方向发展，电木制品在绝缘、散热、结构支撑等方面的功能需求将进一步提升，推动材料性能向更高耐温、更低介电损耗方向优化。同时，随着智能制造和自动化生产线的普及，电木制品的加工工艺将向高精度、低损耗、自动化方向演进，提高生产效率和产品一致性。此外，随着绿色制造理念的推广，可降解树脂、低甲醛释放、环保型固化剂等新型材料将逐步替代传统电木材料。预计电木制品行业将在材料创新、工艺升级和绿色转型等方面持续优化，支撑传统工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ae22841354afa" w:history="1">
        <w:r>
          <w:rPr>
            <w:rStyle w:val="Hyperlink"/>
          </w:rPr>
          <w:t>2025-2031年中国电木制品市场调查研究与前景趋势分析报告</w:t>
        </w:r>
      </w:hyperlink>
      <w:r>
        <w:rPr>
          <w:rFonts w:hint="eastAsia"/>
        </w:rPr>
        <w:t>》系统研究了电木制品行业，内容涵盖电木制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电木制品行业概述</w:t>
      </w:r>
      <w:r>
        <w:rPr>
          <w:rFonts w:hint="eastAsia"/>
        </w:rPr>
        <w:br/>
      </w:r>
      <w:r>
        <w:rPr>
          <w:rFonts w:hint="eastAsia"/>
        </w:rPr>
        <w:t>　　第一节 电木制品定义与分类</w:t>
      </w:r>
      <w:r>
        <w:rPr>
          <w:rFonts w:hint="eastAsia"/>
        </w:rPr>
        <w:br/>
      </w:r>
      <w:r>
        <w:rPr>
          <w:rFonts w:hint="eastAsia"/>
        </w:rPr>
        <w:t>　　第二节 电木制品应用领域</w:t>
      </w:r>
      <w:r>
        <w:rPr>
          <w:rFonts w:hint="eastAsia"/>
        </w:rPr>
        <w:br/>
      </w:r>
      <w:r>
        <w:rPr>
          <w:rFonts w:hint="eastAsia"/>
        </w:rPr>
        <w:t>　　第三节 电木制品行业经济指标分析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一、电木制品行业赢利性评估</w:t>
      </w:r>
      <w:r>
        <w:rPr>
          <w:rFonts w:hint="eastAsia"/>
        </w:rPr>
        <w:br/>
      </w:r>
      <w:r>
        <w:rPr>
          <w:rFonts w:hint="eastAsia"/>
        </w:rPr>
        <w:t>　　　　二、电木制品行业成长速度分析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三、电木制品附加值提升空间探讨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四、电木制品行业进入壁垒分析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五、电木制品行业风险性评估</w:t>
      </w:r>
      <w:r>
        <w:rPr>
          <w:rFonts w:hint="eastAsia"/>
        </w:rPr>
        <w:br/>
      </w:r>
      <w:r>
        <w:rPr>
          <w:rFonts w:hint="eastAsia"/>
        </w:rPr>
        <w:t>　　　　六、电木制品行业周期性分析</w:t>
      </w:r>
      <w:r>
        <w:rPr>
          <w:rFonts w:hint="eastAsia"/>
        </w:rPr>
        <w:br/>
      </w:r>
      <w:r>
        <w:rPr>
          <w:rFonts w:hint="eastAsia"/>
        </w:rPr>
        <w:t>　　　　七、电木制品行业竞争程度指标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八、电木制品行业成熟度综合分析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电木制品产业链及经营模式分析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三、电木制品销售模式与渠道策略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全球电木制品市场发展分析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2024-2025年全球电木制品行业发展分析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一、全球电木制品行业市场规模与趋势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二、全球电木制品行业发展特点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三、全球电木制品行业竞争格局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主要国家与地区电木制品市场分析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2025-2031年全球电木制品行业发展趋势与前景预测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一、电木制品行业发展趋势</w:t>
      </w:r>
      <w:r>
        <w:rPr>
          <w:rFonts w:hint="eastAsia"/>
        </w:rPr>
        <w:br/>
      </w:r>
      <w:r>
        <w:rPr>
          <w:rFonts w:hint="eastAsia"/>
        </w:rPr>
        <w:t>　　　　二、电木制品行业发展潜力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中国电木制品行业市场分析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2024-2025年电木制品产能与投资动态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一、国内电木制品产能现状与利用效率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二、电木制品产能扩张与投资动态分析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2025-2031年电木制品行业产量统计与趋势预测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一、2019-2024年电木制品行业产量与增长趋势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1、2019-2024年电木制品产量及增长趋势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2、2019-2024年电木制品细分产品产量及份额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二、电木制品产量影响因素分析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三、2025-2031年电木制品产量预测</w:t>
      </w:r>
      <w:r>
        <w:rPr>
          <w:rFonts w:hint="eastAsia"/>
        </w:rPr>
        <w:br/>
      </w:r>
      <w:r>
        <w:rPr>
          <w:rFonts w:hint="eastAsia"/>
        </w:rPr>
        <w:t>　　第三节 2025-2031年电木制品市场需求与销售分析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一、2024-2025年电木制品行业需求现状</w:t>
      </w:r>
      <w:r>
        <w:rPr>
          <w:rFonts w:hint="eastAsia"/>
        </w:rPr>
        <w:br/>
      </w:r>
      <w:r>
        <w:rPr>
          <w:rFonts w:hint="eastAsia"/>
        </w:rPr>
        <w:t>　　　　二、电木制品客户群体与需求特点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三、2019-2024年电木制品行业销售规模分析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四、2025-2031年电木制品市场增长潜力与规模预测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国内外电木制品行业技术差距分析及差距形成的主要原因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中国电木制品细分市场分析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一、2024-2025年电木制品主要细分产品市场现状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电木制品价格机制与竞争策略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一、2019-2024年电木制品市场价格走势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电木制品定价策略与方法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2025-2031年电木制品价格竞争态势与趋势预测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中国电木制品行业重点区域市场研究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2024-2025年重点区域电木制品市场发展概况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三、2025-2031年电木制品行业发展潜力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三、2025-2031年电木制品行业发展潜力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三、2025-2031年电木制品行业发展潜力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三、2025-2031年电木制品行业发展潜力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2019-2024年中国电木制品行业进出口情况分析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电木制品行业进口规模与来源分析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一、2019-2024年电木制品进口规模分析</w:t>
      </w:r>
      <w:r>
        <w:rPr>
          <w:rFonts w:hint="eastAsia"/>
        </w:rPr>
        <w:br/>
      </w:r>
      <w:r>
        <w:rPr>
          <w:rFonts w:hint="eastAsia"/>
        </w:rPr>
        <w:t>　　　　二、电木制品主要进口来源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电木制品行业出口规模与目的地分析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一、2019-2024年电木制品出口规模分析</w:t>
      </w:r>
      <w:r>
        <w:rPr>
          <w:rFonts w:hint="eastAsia"/>
        </w:rPr>
        <w:br/>
      </w:r>
      <w:r>
        <w:rPr>
          <w:rFonts w:hint="eastAsia"/>
        </w:rPr>
        <w:t>　　　　二、电木制品主要出口目的地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2019-2024年中国电木制品总体规模与财务指标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中国电木制品行业总体规模分析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一、电木制品企业数量与结构</w:t>
      </w:r>
      <w:r>
        <w:rPr>
          <w:rFonts w:hint="eastAsia"/>
        </w:rPr>
        <w:br/>
      </w:r>
      <w:r>
        <w:rPr>
          <w:rFonts w:hint="eastAsia"/>
        </w:rPr>
        <w:t>　　　　二、电木制品从业人员规模</w:t>
      </w:r>
      <w:r>
        <w:rPr>
          <w:rFonts w:hint="eastAsia"/>
        </w:rPr>
        <w:br/>
      </w:r>
      <w:r>
        <w:rPr>
          <w:rFonts w:hint="eastAsia"/>
        </w:rPr>
        <w:t>　　　　三、电木制品行业资产状况</w:t>
      </w:r>
      <w:r>
        <w:rPr>
          <w:rFonts w:hint="eastAsia"/>
        </w:rPr>
        <w:br/>
      </w:r>
      <w:r>
        <w:rPr>
          <w:rFonts w:hint="eastAsia"/>
        </w:rPr>
        <w:t>　　第二节 中国电木制品行业财务指标总体分析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电木制品行业重点企业经营状况分析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电木制品领先企业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电木制品标杆企业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电木制品代表企业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电木制品龙头企业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中国电木制品行业竞争格局分析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电木制品行业竞争格局总览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2024-2025年电木制品行业竞争力分析</w:t>
      </w:r>
      <w:r>
        <w:rPr>
          <w:rFonts w:hint="eastAsia"/>
        </w:rPr>
        <w:br/>
      </w:r>
      <w:r>
        <w:rPr>
          <w:rFonts w:hint="eastAsia"/>
        </w:rPr>
        <w:t>　　　　一、电木制品供应商议价能力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四、电木制品替代品威胁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2019-2024年电木制品行业企业并购活动分析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2024-2025年电木制品行业会展与招投标活动分析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一、电木制品行业会展活动及其市场影响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2025年中国电木制品企业发展策略分析</w:t>
      </w:r>
      <w:r>
        <w:rPr>
          <w:rFonts w:hint="eastAsia"/>
        </w:rPr>
        <w:br/>
      </w:r>
      <w:r>
        <w:rPr>
          <w:rFonts w:hint="eastAsia"/>
        </w:rPr>
        <w:t>　　第一节 电木制品市场策略分析</w:t>
      </w:r>
      <w:r>
        <w:rPr>
          <w:rFonts w:hint="eastAsia"/>
        </w:rPr>
        <w:br/>
      </w:r>
      <w:r>
        <w:rPr>
          <w:rFonts w:hint="eastAsia"/>
        </w:rPr>
        <w:t>　　　　一、电木制品市场定位与拓展策略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二、电木制品市场细分与目标客户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电木制品销售策略分析</w:t>
      </w:r>
      <w:r>
        <w:rPr>
          <w:rFonts w:hint="eastAsia"/>
        </w:rPr>
        <w:br/>
      </w:r>
      <w:r>
        <w:rPr>
          <w:rFonts w:hint="eastAsia"/>
        </w:rPr>
        <w:t>　　　　一、电木制品销售渠道与网络建设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提高电木制品企业竞争力建议</w:t>
      </w:r>
      <w:r>
        <w:rPr>
          <w:rFonts w:hint="eastAsia"/>
        </w:rPr>
        <w:br/>
      </w:r>
      <w:r>
        <w:rPr>
          <w:rFonts w:hint="eastAsia"/>
        </w:rPr>
        <w:t>　　　　一、电木制品技术创新与管理优化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电木制品品牌战略思考</w:t>
      </w:r>
      <w:r>
        <w:rPr>
          <w:rFonts w:hint="eastAsia"/>
        </w:rPr>
        <w:br/>
      </w:r>
      <w:r>
        <w:rPr>
          <w:rFonts w:hint="eastAsia"/>
        </w:rPr>
        <w:t>　　　　一、电木制品品牌建设与维护</w:t>
      </w:r>
      <w:r>
        <w:rPr>
          <w:rFonts w:hint="eastAsia"/>
        </w:rPr>
        <w:br/>
      </w:r>
      <w:r>
        <w:rPr>
          <w:rFonts w:hint="eastAsia"/>
        </w:rPr>
        <w:t>　　　　二、电木制品品牌影响力与市场竞争力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中国电木制品行业风险与对策</w:t>
      </w:r>
      <w:r>
        <w:rPr>
          <w:rFonts w:hint="eastAsia"/>
        </w:rPr>
        <w:br/>
      </w:r>
      <w:r>
        <w:rPr>
          <w:rFonts w:hint="eastAsia"/>
        </w:rPr>
        <w:t>　　第一节 电木制品行业SWOT分析</w:t>
      </w:r>
      <w:r>
        <w:rPr>
          <w:rFonts w:hint="eastAsia"/>
        </w:rPr>
        <w:br/>
      </w:r>
      <w:r>
        <w:rPr>
          <w:rFonts w:hint="eastAsia"/>
        </w:rPr>
        <w:t>　　　　一、电木制品行业优势分析</w:t>
      </w:r>
      <w:r>
        <w:rPr>
          <w:rFonts w:hint="eastAsia"/>
        </w:rPr>
        <w:br/>
      </w:r>
      <w:r>
        <w:rPr>
          <w:rFonts w:hint="eastAsia"/>
        </w:rPr>
        <w:t>　　　　二、电木制品行业劣势分析</w:t>
      </w:r>
      <w:r>
        <w:rPr>
          <w:rFonts w:hint="eastAsia"/>
        </w:rPr>
        <w:br/>
      </w:r>
      <w:r>
        <w:rPr>
          <w:rFonts w:hint="eastAsia"/>
        </w:rPr>
        <w:t>　　　　三、电木制品市场机会探索</w:t>
      </w:r>
      <w:r>
        <w:rPr>
          <w:rFonts w:hint="eastAsia"/>
        </w:rPr>
        <w:br/>
      </w:r>
      <w:r>
        <w:rPr>
          <w:rFonts w:hint="eastAsia"/>
        </w:rPr>
        <w:t>　　　　四、电木制品市场威胁评估</w:t>
      </w:r>
      <w:r>
        <w:rPr>
          <w:rFonts w:hint="eastAsia"/>
        </w:rPr>
        <w:br/>
      </w:r>
      <w:r>
        <w:rPr>
          <w:rFonts w:hint="eastAsia"/>
        </w:rPr>
        <w:t>　　第二节 电木制品行业风险及对策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2025-2031年中国电木制品行业前景与发展趋势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电木制品行业发展环境分析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2025-2031年电木制品行业发展趋势与方向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一、电木制品行业发展方向预测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二、电木制品发展趋势分析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2025-2031年电木制品行业发展潜力与机遇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一、电木制品市场发展潜力评估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二、电木制品新兴市场与机遇探索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电木制品行业研究结论与建议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中智林-电木制品行业发展建议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2025-2031年中国电木制品行业产量预测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2019-2024年中国电木制品行业市场需求及增长情况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2025-2031年中国电木制品行业市场需求预测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**地区电木制品行业市场需求情况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2019-2024年中国电木制品行业出口情况分析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电木制品重点企业经营情况分析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2025年电木制品行业壁垒</w:t>
      </w:r>
      <w:r>
        <w:rPr>
          <w:rFonts w:hint="eastAsia"/>
        </w:rPr>
        <w:br/>
      </w:r>
      <w:r>
        <w:rPr>
          <w:rFonts w:hint="eastAsia"/>
        </w:rPr>
        <w:t>　　图表 2025年电木制品市场前景分析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2025-2031年中国电木制品市场规模预测</w:t>
      </w:r>
      <w:r>
        <w:rPr>
          <w:rFonts w:hint="eastAsia"/>
        </w:rPr>
        <w:br/>
      </w:r>
      <w:r>
        <w:rPr>
          <w:rFonts w:hint="eastAsia"/>
        </w:rPr>
        <w:t>　　图表 2025年电木制品发展趋势预测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ae22841354afa" w:history="1">
        <w:r>
          <w:rPr>
            <w:rStyle w:val="Hyperlink"/>
          </w:rPr>
          <w:t>2025-2031年中国电木制品市场调查研究与前景趋势分析报告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ae22841354afa" w:history="1">
        <w:r>
          <w:rPr>
            <w:rStyle w:val="Hyperlink"/>
          </w:rPr>
          <w:t>https://www.20087.com/2/16/DianMuZhiPinHangYeXianZhuangJiQianJing.html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热点：电木粉是什么材料做的、电木制品生产厂家、电木在生活中的应用、电木制品公差、什么叫电木材质、电木制品的特点、电木是绝缘材料吗、电木制品会发霉吗为什么、电木怎么加工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92f3c897f4999" w:history="1">
      <w:r>
        <w:rPr>
          <w:rStyle w:val="Hyperlink"/>
        </w:rPr>
        <w:t>2025-2031年中国电木制品市场调查研究与前景趋势分析报告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MuZhiPinHangYeXianZhuangJiQianJing.html" TargetMode="External" Id="Rd83ae2284135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MuZhiPinHangYeXianZhuangJiQianJing.html" TargetMode="External" Id="R95192f3c897f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2025-07-22T07:39:17Z</dcterms:created>
  <dcterms:modified xsi:type="dcterms:W3CDTF">2025-07-22T08:39:17Z</dcterms:modified>
  <dc:subject>2025-2031年中国电木制品市场调查研究与前景趋势分析报告</dc:subject>
  <dc:title>2025-2031年中国电木制品市场调查研究与前景趋势分析报告</dc:title>
  <cp:keywords>2025-2031年中国电木制品市场调查研究与前景趋势分析报告</cp:keywords>
  <dc:description>2025-2031年中国电木制品市场调查研究与前景趋势分析报告</dc:description>
</cp:coreProperties>
</file>