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b1dfffb8245b9" w:history="1">
              <w:r>
                <w:rPr>
                  <w:rStyle w:val="Hyperlink"/>
                </w:rPr>
                <w:t>中国碳化硅功率模块市场研究与发展趋势分析报告（2025-2031年）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b1dfffb8245b9" w:history="1">
              <w:r>
                <w:rPr>
                  <w:rStyle w:val="Hyperlink"/>
                </w:rPr>
                <w:t>中国碳化硅功率模块市场研究与发展趋势分析报告（2025-2031年）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b1dfffb8245b9" w:history="1">
                <w:r>
                  <w:rPr>
                    <w:rStyle w:val="Hyperlink"/>
                  </w:rPr>
                  <w:t>https://www.20087.com/2/66/TanHuaGuiGongLvMoKuaiDeFaZhanQuShi.html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功率模块是一种新一代的半导体器件，近年来在电力电子领域得到了广泛应用。相较于传统的硅基器件，碳化硅功率模块具有更高的工作温度、更快的开关速度和更低的能耗，特别适合于高功率、高频率的电力转换场合，如电动汽车、可再生能源系统和工业电机驱动。随着碳化硅材料和制造技术的不断进步，碳化硅功率模块的成本正在逐步下降，性能也在不断提升。</w:t>
      </w:r>
      <w:r>
        <w:rPr>
          <w:rFonts w:hint="eastAsia"/>
        </w:rPr>
        <w:br/>
      </w:r>
      <w:r>
        <w:rPr>
          <w:rFonts w:hint="eastAsia"/>
        </w:rPr>
        <w:t>　　未来，碳化硅功率模块的发展将更加侧重于集成度和效率。在集成度方面，通过模块化设计和封装技术的创新，实现更高功率密度和更小体积的碳化硅功率模块，以适应空间受限的应用场景。在效率方面，研发更高性能的碳化硅材料和优化电路设计，进一步降低开关损耗，提高能源转换效率。此外，随着第三代半导体技术的成熟，如氮化镓和金刚石，碳化硅功率模块将面临更多材料的竞争，促使行业不断创新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b1dfffb8245b9" w:history="1">
        <w:r>
          <w:rPr>
            <w:rStyle w:val="Hyperlink"/>
          </w:rPr>
          <w:t>中国碳化硅功率模块市场研究与发展趋势分析报告（2025-2031年）</w:t>
        </w:r>
      </w:hyperlink>
      <w:r>
        <w:rPr>
          <w:rFonts w:hint="eastAsia"/>
        </w:rPr>
        <w:t>》基于多年碳化硅功率模块行业研究积累，结合当前市场发展现状，依托国家权威数据资源和长期市场监测数据库，对碳化硅功率模块行业进行了全面调研与分析。报告详细阐述了碳化硅功率模块市场规模、市场前景、发展趋势、技术现状及未来方向，重点分析了行业内主要企业的竞争格局，并通过SWOT分析揭示了碳化硅功率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8b1dfffb8245b9" w:history="1">
        <w:r>
          <w:rPr>
            <w:rStyle w:val="Hyperlink"/>
          </w:rPr>
          <w:t>中国碳化硅功率模块市场研究与发展趋势分析报告（2025-2031年）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》为投资者提供了准确的市场现状解读，帮助预判行业前景，挖掘投资价值，同时从投资策略和营销策略等角度提出实用建议，助力投资者在碳化硅功率模块行业中把握机遇、规避风险。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碳化硅功率模块行业界定</w:t>
      </w:r>
      <w:r>
        <w:rPr>
          <w:rFonts w:hint="eastAsia"/>
        </w:rPr>
        <w:br/>
      </w:r>
      <w:r>
        <w:rPr>
          <w:rFonts w:hint="eastAsia"/>
        </w:rPr>
        <w:t>　　第一节 碳化硅功率模块行业定义</w:t>
      </w:r>
      <w:r>
        <w:rPr>
          <w:rFonts w:hint="eastAsia"/>
        </w:rPr>
        <w:br/>
      </w:r>
      <w:r>
        <w:rPr>
          <w:rFonts w:hint="eastAsia"/>
        </w:rPr>
        <w:t>　　第二节 碳化硅功率模块行业特点分析</w:t>
      </w:r>
      <w:r>
        <w:rPr>
          <w:rFonts w:hint="eastAsia"/>
        </w:rPr>
        <w:br/>
      </w:r>
      <w:r>
        <w:rPr>
          <w:rFonts w:hint="eastAsia"/>
        </w:rPr>
        <w:t>　　第三节 碳化硅功率模块行业发展历程</w:t>
      </w:r>
      <w:r>
        <w:rPr>
          <w:rFonts w:hint="eastAsia"/>
        </w:rPr>
        <w:br/>
      </w:r>
      <w:r>
        <w:rPr>
          <w:rFonts w:hint="eastAsia"/>
        </w:rPr>
        <w:t>　　第四节 碳化硅功率模块产业链分析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2024-2025年国外碳化硅功率模块行业发展态势分析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国外碳化硅功率模块行业总体情况</w:t>
      </w:r>
      <w:r>
        <w:rPr>
          <w:rFonts w:hint="eastAsia"/>
        </w:rPr>
        <w:br/>
      </w:r>
      <w:r>
        <w:rPr>
          <w:rFonts w:hint="eastAsia"/>
        </w:rPr>
        <w:t>　　第二节 碳化硅功率模块行业重点国家、地区市场分析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国外碳化硅功率模块行业发展前景预测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2024-2025年中国碳化硅功率模块行业发展环境分析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碳化硅功率模块行业经济环境分析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碳化硅功率模块行业政策环境分析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一、碳化硅功率模块行业相关政策</w:t>
      </w:r>
      <w:r>
        <w:rPr>
          <w:rFonts w:hint="eastAsia"/>
        </w:rPr>
        <w:br/>
      </w:r>
      <w:r>
        <w:rPr>
          <w:rFonts w:hint="eastAsia"/>
        </w:rPr>
        <w:t>　　　　二、碳化硅功率模块行业相关标准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2024-2025年碳化硅功率模块行业技术发展现状及趋势分析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碳化硅功率模块行业技术发展现状分析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国内外碳化硅功率模块行业技术差异与原因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碳化硅功率模块行业技术发展方向、趋势预测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提升碳化硅功率模块行业技术能力策略建议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中国碳化硅功率模块行业市场供需状况分析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中国碳化硅功率模块行业市场规模情况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中国碳化硅功率模块行业市场需求状况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一、2019-2024年碳化硅功率模块行业市场需求情况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二、碳化硅功率模块行业市场需求特点分析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中国碳化硅功率模块行业产量情况分析与预测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一、2019-2024年碳化硅功率模块行业产量统计分析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二、2025年碳化硅功率模块行业产量特点分析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三、2025-2031年碳化硅功率模块行业产量预测分析</w:t>
      </w:r>
      <w:r>
        <w:rPr>
          <w:rFonts w:hint="eastAsia"/>
        </w:rPr>
        <w:br/>
      </w:r>
      <w:r>
        <w:rPr>
          <w:rFonts w:hint="eastAsia"/>
        </w:rPr>
        <w:t>　　第四节 碳化硅功率模块行业市场供需平衡状况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中国碳化硅功率模块行业进出口情况分析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碳化硅功率模块行业出口情况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一、2019-2024年碳化硅功率模块行业出口情况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三、2025-2031年碳化硅功率模块行业出口情况预测</w:t>
      </w:r>
      <w:r>
        <w:rPr>
          <w:rFonts w:hint="eastAsia"/>
        </w:rPr>
        <w:br/>
      </w:r>
      <w:r>
        <w:rPr>
          <w:rFonts w:hint="eastAsia"/>
        </w:rPr>
        <w:t>　　第二节 碳化硅功率模块行业进口情况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一、2019-2024年碳化硅功率模块行业进口情况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三、2025-2031年碳化硅功率模块行业进口情况预测</w:t>
      </w:r>
      <w:r>
        <w:rPr>
          <w:rFonts w:hint="eastAsia"/>
        </w:rPr>
        <w:br/>
      </w:r>
      <w:r>
        <w:rPr>
          <w:rFonts w:hint="eastAsia"/>
        </w:rPr>
        <w:t>　　第三节 碳化硅功率模块行业进出口面临的挑战及对策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中国碳化硅功率模块行业产品价格监测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一、碳化硅功率模块市场价格特征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二、当前碳化硅功率模块市场价格评述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三、影响碳化硅功率模块市场价格因素分析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四、未来碳化硅功率模块市场价格走势预测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中国碳化硅功率模块行业重点区域市场分析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碳化硅功率模块行业区域市场分布情况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2024-2025年碳化硅功率模块行业细分市场调研分析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碳化硅功率模块细分产品（一）市场调研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碳化硅功率模块细分产品（二）市场调研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碳化硅功率模块行业上、下游市场分析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碳化硅功率模块行业上游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碳化硅功率模块行业下游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碳化硅功率模块行业重点企业发展调研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碳化硅功率模块重点企业（一）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碳化硅功率模块重点企业（二）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碳化硅功率模块重点企业（三）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碳化硅功率模块重点企业（四）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碳化硅功率模块重点企业（五）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碳化硅功率模块重点企业（六）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碳化硅功率模块行业风险及对策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2025-2031年碳化硅功率模块行业发展环境分析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2025-2031年碳化硅功率模块行业投资特性分析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一、碳化硅功率模块行业进入壁垒</w:t>
      </w:r>
      <w:r>
        <w:rPr>
          <w:rFonts w:hint="eastAsia"/>
        </w:rPr>
        <w:br/>
      </w:r>
      <w:r>
        <w:rPr>
          <w:rFonts w:hint="eastAsia"/>
        </w:rPr>
        <w:t>　　　　二、碳化硅功率模块行业盈利模式</w:t>
      </w:r>
      <w:r>
        <w:rPr>
          <w:rFonts w:hint="eastAsia"/>
        </w:rPr>
        <w:br/>
      </w:r>
      <w:r>
        <w:rPr>
          <w:rFonts w:hint="eastAsia"/>
        </w:rPr>
        <w:t>　　　　三、碳化硅功率模块行业盈利因素</w:t>
      </w:r>
      <w:r>
        <w:rPr>
          <w:rFonts w:hint="eastAsia"/>
        </w:rPr>
        <w:br/>
      </w:r>
      <w:r>
        <w:rPr>
          <w:rFonts w:hint="eastAsia"/>
        </w:rPr>
        <w:t>　　第三节 碳化硅功率模块行业“波特五力模型”分析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2025-2031年碳化硅功率模块行业风险及对策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碳化硅功率模块企业竞争策略分析</w:t>
      </w:r>
      <w:r>
        <w:rPr>
          <w:rFonts w:hint="eastAsia"/>
        </w:rPr>
        <w:br/>
      </w:r>
      <w:r>
        <w:rPr>
          <w:rFonts w:hint="eastAsia"/>
        </w:rPr>
        <w:t>　　第一节 碳化硅功率模块市场竞争策略分析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一、2025-2031年中国碳化硅功率模块市场增长潜力分析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二、2025-2031年中国碳化硅功率模块主要潜力品种分析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三、现有碳化硅功率模块产品竞争策略分析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四、潜力碳化硅功率模块品种竞争策略选择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2025-2031年中国碳化硅功率模块企业竞争策略分析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一、2025-2031年我国碳化硅功率模块市场竞争趋势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二、2025-2031年碳化硅功率模块行业竞争格局展望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四、2025-2031年碳化硅功率模块企业竞争策略分析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2025-2031年中国碳化硅功率模块行业发展趋势分析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一、2025-2031年碳化硅功率模块技术发展趋势分析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二、2025-2031年碳化硅功率模块产品发展趋势分析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2025-2031年中国碳化硅功率模块市场趋势分析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一、2025-2031年碳化硅功率模块发展趋势预测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二、2025-2025年碳化硅功率模块市场前景分析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三、2025-2031年碳化硅功率模块产业政策趋向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2025-2031年碳化硅功率模块行业投资价值评估分析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碳化硅功率模块行业发展建议分析</w:t>
      </w:r>
      <w:r>
        <w:rPr>
          <w:rFonts w:hint="eastAsia"/>
        </w:rPr>
        <w:br/>
      </w:r>
      <w:r>
        <w:rPr>
          <w:rFonts w:hint="eastAsia"/>
        </w:rPr>
        <w:t>　　第一节 碳化硅功率模块行业研究结论及建议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碳化硅功率模块细分行业研究结论及建议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(中智⋅林)碳化硅功率模块行业竞争策略总结及建议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碳化硅功率模块行业类别</w:t>
      </w:r>
      <w:r>
        <w:rPr>
          <w:rFonts w:hint="eastAsia"/>
        </w:rPr>
        <w:br/>
      </w:r>
      <w:r>
        <w:rPr>
          <w:rFonts w:hint="eastAsia"/>
        </w:rPr>
        <w:t>　　图表 碳化硅功率模块行业产业链调研</w:t>
      </w:r>
      <w:r>
        <w:rPr>
          <w:rFonts w:hint="eastAsia"/>
        </w:rPr>
        <w:br/>
      </w:r>
      <w:r>
        <w:rPr>
          <w:rFonts w:hint="eastAsia"/>
        </w:rPr>
        <w:t>　　图表 碳化硅功率模块行业现状</w:t>
      </w:r>
      <w:r>
        <w:rPr>
          <w:rFonts w:hint="eastAsia"/>
        </w:rPr>
        <w:br/>
      </w:r>
      <w:r>
        <w:rPr>
          <w:rFonts w:hint="eastAsia"/>
        </w:rPr>
        <w:t>　　图表 碳化硅功率模块行业标准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2025年中国碳化硅功率模块行业产能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2019-2024年中国碳化硅功率模块行业产量统计</w:t>
      </w:r>
      <w:r>
        <w:rPr>
          <w:rFonts w:hint="eastAsia"/>
        </w:rPr>
        <w:br/>
      </w:r>
      <w:r>
        <w:rPr>
          <w:rFonts w:hint="eastAsia"/>
        </w:rPr>
        <w:t>　　图表 碳化硅功率模块行业动态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2025年中国碳化硅功率模块行业需求区域调研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2019-2024年中国碳化硅功率模块行情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**地区碳化硅功率模块市场规模</w:t>
      </w:r>
      <w:r>
        <w:rPr>
          <w:rFonts w:hint="eastAsia"/>
        </w:rPr>
        <w:br/>
      </w:r>
      <w:r>
        <w:rPr>
          <w:rFonts w:hint="eastAsia"/>
        </w:rPr>
        <w:t>　　图表 **地区碳化硅功率模块行业市场需求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**地区碳化硅功率模块市场调研</w:t>
      </w:r>
      <w:r>
        <w:rPr>
          <w:rFonts w:hint="eastAsia"/>
        </w:rPr>
        <w:br/>
      </w:r>
      <w:r>
        <w:rPr>
          <w:rFonts w:hint="eastAsia"/>
        </w:rPr>
        <w:t>　　图表 **地区碳化硅功率模块行业市场需求分析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**地区碳化硅功率模块市场规模</w:t>
      </w:r>
      <w:r>
        <w:rPr>
          <w:rFonts w:hint="eastAsia"/>
        </w:rPr>
        <w:br/>
      </w:r>
      <w:r>
        <w:rPr>
          <w:rFonts w:hint="eastAsia"/>
        </w:rPr>
        <w:t>　　图表 **地区碳化硅功率模块行业市场需求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**地区碳化硅功率模块市场调研</w:t>
      </w:r>
      <w:r>
        <w:rPr>
          <w:rFonts w:hint="eastAsia"/>
        </w:rPr>
        <w:br/>
      </w:r>
      <w:r>
        <w:rPr>
          <w:rFonts w:hint="eastAsia"/>
        </w:rPr>
        <w:t>　　图表 **地区碳化硅功率模块行业市场需求分析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碳化硅功率模块行业竞争对手分析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2025-2031年中国碳化硅功率模块行业市场规模预测</w:t>
      </w:r>
      <w:r>
        <w:rPr>
          <w:rFonts w:hint="eastAsia"/>
        </w:rPr>
        <w:br/>
      </w:r>
      <w:r>
        <w:rPr>
          <w:rFonts w:hint="eastAsia"/>
        </w:rPr>
        <w:t>　　图表 碳化硅功率模块行业准入条件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2025年中国碳化硅功率模块市场前景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2025-2031年中国碳化硅功率模块行业发展趋势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b1dfffb8245b9" w:history="1">
        <w:r>
          <w:rPr>
            <w:rStyle w:val="Hyperlink"/>
          </w:rPr>
          <w:t>中国碳化硅功率模块市场研究与发展趋势分析报告（2025-2031年）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b1dfffb8245b9" w:history="1">
        <w:r>
          <w:rPr>
            <w:rStyle w:val="Hyperlink"/>
          </w:rPr>
          <w:t>https://www.20087.com/2/66/TanHuaGuiGongLvMoKuaiDeFaZhanQuShi.html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功率模块封装、碳化硅最正宗的公司、碳化硅功率模块上市公司、中国生产碳化硅的龙头公司、碳化硅功率模块海关编码、碳化硅龙头企业、碳化硅功率模块的作用、碳化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26e5a2e34c4c" w:history="1">
      <w:r>
        <w:rPr>
          <w:rStyle w:val="Hyperlink"/>
        </w:rPr>
        <w:t>中国碳化硅功率模块市场研究与发展趋势分析报告（2025-2031年）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anHuaGuiGongLvMoKuaiDeFaZhanQuShi.html" TargetMode="External" Id="Rcc8b1dfffb8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anHuaGuiGongLvMoKuaiDeFaZhanQuShi.html" TargetMode="External" Id="Rd55326e5a2e3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2025-02-15T08:14:00Z</dcterms:created>
  <dcterms:modified xsi:type="dcterms:W3CDTF">2025-02-15T09:14:00Z</dcterms:modified>
  <dc:subject>中国碳化硅功率模块市场研究与发展趋势分析报告（2025-2031年）</dc:subject>
  <dc:title>中国碳化硅功率模块市场研究与发展趋势分析报告（2025-2031年）</dc:title>
  <cp:keywords>中国碳化硅功率模块市场研究与发展趋势分析报告（2025-2031年）</cp:keywords>
  <dc:description>中国碳化硅功率模块市场研究与发展趋势分析报告（2025-2031年）</dc:description>
</cp:coreProperties>
</file>