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8339e54b4944" w:history="1">
              <w:r>
                <w:rPr>
                  <w:rStyle w:val="Hyperlink"/>
                </w:rPr>
                <w:t>2025-2031年中国空气质量监测设备市场研究及前景分析报告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8339e54b4944" w:history="1">
              <w:r>
                <w:rPr>
                  <w:rStyle w:val="Hyperlink"/>
                </w:rPr>
                <w:t>2025-2031年中国空气质量监测设备市场研究及前景分析报告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c8339e54b4944" w:history="1">
                <w:r>
                  <w:rPr>
                    <w:rStyle w:val="Hyperlink"/>
                  </w:rPr>
                  <w:t>https://www.20087.com/2/76/KongQiZhiLiangJianCeSheBeiDeXianZhuangYuQianJing.html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监测设备在环境保护和公共卫生领域扮演着重要角色，用于监测大气中的污染物浓度。近年来，随着城市化进程加快和工业排放增加，对空气质量监测的需求日益迫切。技术上，小型化、网络化监测设备的出现，使得监测网络更加密集和实时，提高了数据的准确性和覆盖范围。</w:t>
      </w:r>
      <w:r>
        <w:rPr>
          <w:rFonts w:hint="eastAsia"/>
        </w:rPr>
        <w:br/>
      </w:r>
      <w:r>
        <w:rPr>
          <w:rFonts w:hint="eastAsia"/>
        </w:rPr>
        <w:t>　　未来，空气质量监测设备将更加注重数据的实时性和智能化分析。物联网技术的集成，将实现监测数据的实时传输和远程监控，为政策制定和应急响应提供即时信息。同时，人工智能算法的应用，将对监测数据进行深度分析，预测污染趋势，辅助决策制定。此外，公众参与监测的趋势将增强，个人空气质量监测设备的普及，将提高社会对环境问题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c8339e54b4944" w:history="1">
        <w:r>
          <w:rPr>
            <w:rStyle w:val="Hyperlink"/>
          </w:rPr>
          <w:t>2025-2031年中国空气质量监测设备市场研究及前景分析报告</w:t>
        </w:r>
      </w:hyperlink>
      <w:r>
        <w:rPr>
          <w:rFonts w:hint="eastAsia"/>
        </w:rPr>
        <w:t>》基于国家统计局及空气质量监测设备行业协会的权威数据，全面调研了空气质量监测设备行业的市场规模、市场需求、产业链结构及价格变动，并对空气质量监测设备细分市场进行了深入分析。报告详细剖析了空气质量监测设备市场竞争格局，重点关注品牌影响力及重点企业的运营表现，同时科学预测了空气质量监测设备市场前景与发展趋势，识别了行业潜在的风险与机遇。通过专业、科学的研究方法，报告为空气质量监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空气质量监测设备行业相关概述</w:t>
      </w:r>
      <w:r>
        <w:rPr>
          <w:rFonts w:hint="eastAsia"/>
        </w:rPr>
        <w:br/>
      </w:r>
      <w:r>
        <w:rPr>
          <w:rFonts w:hint="eastAsia"/>
        </w:rPr>
        <w:t>　　第一节 空气质量监测设备行业相关概述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二、行业用途</w:t>
      </w:r>
      <w:r>
        <w:rPr>
          <w:rFonts w:hint="eastAsia"/>
        </w:rPr>
        <w:br/>
      </w:r>
      <w:r>
        <w:rPr>
          <w:rFonts w:hint="eastAsia"/>
        </w:rPr>
        <w:t>　　第二节 空气质量监测设备行业发展历程分析</w:t>
      </w:r>
      <w:r>
        <w:rPr>
          <w:rFonts w:hint="eastAsia"/>
        </w:rPr>
        <w:br/>
      </w:r>
      <w:r>
        <w:rPr>
          <w:rFonts w:hint="eastAsia"/>
        </w:rPr>
        <w:t>　　　　一、空气质量检测系统的发展</w:t>
      </w:r>
      <w:r>
        <w:rPr>
          <w:rFonts w:hint="eastAsia"/>
        </w:rPr>
        <w:br/>
      </w:r>
      <w:r>
        <w:rPr>
          <w:rFonts w:hint="eastAsia"/>
        </w:rPr>
        <w:t>　　　　二、空气监测网络发展现状</w:t>
      </w:r>
      <w:r>
        <w:rPr>
          <w:rFonts w:hint="eastAsia"/>
        </w:rPr>
        <w:br/>
      </w:r>
      <w:r>
        <w:rPr>
          <w:rFonts w:hint="eastAsia"/>
        </w:rPr>
        <w:t>　　第三节 空气质量监测设备行业经济指标分析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世界空气质量监测设备行业运行分析</w:t>
      </w:r>
      <w:r>
        <w:rPr>
          <w:rFonts w:hint="eastAsia"/>
        </w:rPr>
        <w:br/>
      </w:r>
      <w:r>
        <w:rPr>
          <w:rFonts w:hint="eastAsia"/>
        </w:rPr>
        <w:t>　　第一节 世界空气质量监测设备行业运行环境形势分析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五、全球经济政策对空气质量监测设备行业的发展影响分析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2020-2025年全球空气质量监测设备行业发展概况分析</w:t>
      </w:r>
      <w:r>
        <w:rPr>
          <w:rFonts w:hint="eastAsia"/>
        </w:rPr>
        <w:br/>
      </w:r>
      <w:r>
        <w:rPr>
          <w:rFonts w:hint="eastAsia"/>
        </w:rPr>
        <w:t>　　第三节 世界空气质量监测设备行业发展走势展望分析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一、全球空气质量监测设备行业市场分布情况分析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二、全球空气质量监测设备行业发展新机遇和挑战分析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全球空气质量监测设备行业重点国家和区域布局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2020-2025年空气质量监测设备行业发展环境分析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空气质量监测设备政策环境变化及影响分析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空气质量监测设备产业社会环境变化及影响分析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中国空气质量监测设备行业市场供需分析</w:t>
      </w:r>
      <w:r>
        <w:rPr>
          <w:rFonts w:hint="eastAsia"/>
        </w:rPr>
        <w:br/>
      </w:r>
      <w:r>
        <w:rPr>
          <w:rFonts w:hint="eastAsia"/>
        </w:rPr>
        <w:t>　　第一节 中国空气质量监测设备行业市场供给状况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一、2020-2025年中国空气质量监测设备供给分析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二、2025-2031年中国空气质量监测设备供给预测</w:t>
      </w:r>
      <w:r>
        <w:rPr>
          <w:rFonts w:hint="eastAsia"/>
        </w:rPr>
        <w:br/>
      </w:r>
      <w:r>
        <w:rPr>
          <w:rFonts w:hint="eastAsia"/>
        </w:rPr>
        <w:t>　　第二节 中国空气质量监测设备行业市场需求状况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二、2025-2031年中国空气质量监测设备需求预测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2020-2025年中国空气质量监测设备行业市场规模分析</w:t>
      </w:r>
      <w:r>
        <w:rPr>
          <w:rFonts w:hint="eastAsia"/>
        </w:rPr>
        <w:br/>
      </w:r>
      <w:r>
        <w:rPr>
          <w:rFonts w:hint="eastAsia"/>
        </w:rPr>
        <w:t>　　第四节 空气质量监测设备行业区域格局环境分析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2025年国内空气质量监测设备产品生产分析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中国空气质量监测设备所属行业市场运行指标分析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中国空气质量监测设备所属行业总体规模分析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中国空气质量监测设备所属行业产销与费用分析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中国空气质量监测设备所属行业财务指标分析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中国空气质量监测设备行业产业链分析</w:t>
      </w:r>
      <w:r>
        <w:rPr>
          <w:rFonts w:hint="eastAsia"/>
        </w:rPr>
        <w:br/>
      </w:r>
      <w:r>
        <w:rPr>
          <w:rFonts w:hint="eastAsia"/>
        </w:rPr>
        <w:t>　　第一节 空气质量监测设备行业产业链概述</w:t>
      </w:r>
      <w:r>
        <w:rPr>
          <w:rFonts w:hint="eastAsia"/>
        </w:rPr>
        <w:br/>
      </w:r>
      <w:r>
        <w:rPr>
          <w:rFonts w:hint="eastAsia"/>
        </w:rPr>
        <w:t>　　第二节 空气质量监测设备上下游产业发展状况分析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空气质量监测设备所属行业进出口数据分析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空气质量监测设备所属行业进口情况分析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空气质量监测设备所属行业出口情况分析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国内空气质量监测设备行业企业分析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北京中晟泰科环境科技发展有限责任公司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2025-2031年中国空气质量监测设备行业发展趋势与前景分析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2025-2031年中国空气质量监测设备行业投资前景分析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一、空气质量监测设备行业存在的问题</w:t>
      </w:r>
      <w:r>
        <w:rPr>
          <w:rFonts w:hint="eastAsia"/>
        </w:rPr>
        <w:br/>
      </w:r>
      <w:r>
        <w:rPr>
          <w:rFonts w:hint="eastAsia"/>
        </w:rPr>
        <w:t>　　　　二、空气质量监测设备发展趋势及投资特性分析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三、空气质量监测设备市场前景及投资战略规划分析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一、2025-2031年期间空气质量监测设备发展方向分析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二、2025-2031年期间空气质量监测设备行业发展规模预测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三、2025-2031年期间空气质量监测设备行业发展趋势预测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2025-2031年期间空气质量监测设备行业投资风险分析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2025-2031年空气质量监测设备企业投资战略与客户策略分析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2025-2031年中国空气质量监测设备行业发展的关键要素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空气质量监测设备行业发展战略研究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空气质量监测设备企业经营管理策略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空气质量监测设备行业重点客户战略要重点解决的问题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空气质量监测设备行业研究结论及投资建议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空气质量监测设备行业研究结论及建议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(中-智林)空气质量监测设备行业投资建议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空气质量监测设备行业历程</w:t>
      </w:r>
      <w:r>
        <w:rPr>
          <w:rFonts w:hint="eastAsia"/>
        </w:rPr>
        <w:br/>
      </w:r>
      <w:r>
        <w:rPr>
          <w:rFonts w:hint="eastAsia"/>
        </w:rPr>
        <w:t>　　图表 空气质量监测设备行业生命周期</w:t>
      </w:r>
      <w:r>
        <w:rPr>
          <w:rFonts w:hint="eastAsia"/>
        </w:rPr>
        <w:br/>
      </w:r>
      <w:r>
        <w:rPr>
          <w:rFonts w:hint="eastAsia"/>
        </w:rPr>
        <w:t>　　图表 空气质量监测设备行业产业链分析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2020-2025年空气质量监测设备行业市场容量分析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空气质量监测设备行业动态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2025年中国空气质量监测设备行业需求领域分布格局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2025年中国空气质量监测设备进口国家及地区分析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2025年中国空气质量监测设备出口国家及地区分析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**地区空气质量监测设备市场规模及增长情况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8339e54b4944" w:history="1">
        <w:r>
          <w:rPr>
            <w:rStyle w:val="Hyperlink"/>
          </w:rPr>
          <w:t>2025-2031年中国空气质量监测设备市场研究及前景分析报告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c8339e54b4944" w:history="1">
        <w:r>
          <w:rPr>
            <w:rStyle w:val="Hyperlink"/>
          </w:rPr>
          <w:t>https://www.20087.com/2/76/KongQiZhiLiangJianCeSheBeiDeXianZhuangYuQianJing.html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热点：走航车环境监测、空气质量监测设备厂家排名、监测空气质量的仪器、空气质量监测设备卖多少钱、空气质量监测设备纸带规格、空气质量监测设备图片、空气质量监测设备呼隆呼隆的是什么动静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02e40fce44b22" w:history="1">
      <w:r>
        <w:rPr>
          <w:rStyle w:val="Hyperlink"/>
        </w:rPr>
        <w:t>2025-2031年中国空气质量监测设备市场研究及前景分析报告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KongQiZhiLiangJianCeSheBeiDeXianZhuangYuQianJing.html" TargetMode="External" Id="R8c7c8339e54b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KongQiZhiLiangJianCeSheBeiDeXianZhuangYuQianJing.html" TargetMode="External" Id="Rd8c02e40fce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2025-06-12T08:00:00Z</dcterms:created>
  <dcterms:modified xsi:type="dcterms:W3CDTF">2025-06-12T09:00:00Z</dcterms:modified>
  <dc:subject>2025-2031年中国空气质量监测设备市场研究及前景分析报告</dc:subject>
  <dc:title>2025-2031年中国空气质量监测设备市场研究及前景分析报告</dc:title>
  <cp:keywords>2025-2031年中国空气质量监测设备市场研究及前景分析报告</cp:keywords>
  <dc:description>2025-2031年中国空气质量监测设备市场研究及前景分析报告</dc:description>
</cp:coreProperties>
</file>