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430b019ad47ca" w:history="1">
              <w:r>
                <w:rPr>
                  <w:rStyle w:val="Hyperlink"/>
                </w:rPr>
                <w:t>中国组织处理机市场现状与发展前景预测（2025-2031年）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430b019ad47ca" w:history="1">
              <w:r>
                <w:rPr>
                  <w:rStyle w:val="Hyperlink"/>
                </w:rPr>
                <w:t>中国组织处理机市场现状与发展前景预测（2025-2031年）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430b019ad47ca" w:history="1">
                <w:r>
                  <w:rPr>
                    <w:rStyle w:val="Hyperlink"/>
                  </w:rPr>
                  <w:t>https://www.20087.com/2/96/ZuZhiChuLiJiHangYeQianJing.html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处理机是一种重要的医疗器械，近年来随着医疗技术和生物技术的发展，市场需求持续增长。目前，组织处理机广泛应用于病理学、细胞生物学等多个领域，用于制备组织切片、细胞样本等。随着材料科学和制造技术的进步，组织处理机不仅在处理效率方面有所提升，还在样品保护和数据记录方面进行了改进。此外，随着智能化技术的应用，组织处理机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组织处理机的发展将更加注重智能化和个性化。一方面，随着人工智能技术的发展，组织处理机将集成更多的智能功能，如自动识别样本类型、智能分析数据等，提高设备的智能化水平。另一方面，随着个性化医疗的发展，组织处理机将提供更多定制化服务，如根据不同样本类型调整处理参数，满足不同用户的个性化需求。此外，随着可持续发展理念的普及，组织处理机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430b019ad47ca" w:history="1">
        <w:r>
          <w:rPr>
            <w:rStyle w:val="Hyperlink"/>
          </w:rPr>
          <w:t>中国组织处理机市场现状与发展前景预测（2025-2031年）</w:t>
        </w:r>
      </w:hyperlink>
      <w:r>
        <w:rPr>
          <w:rFonts w:hint="eastAsia"/>
        </w:rPr>
        <w:t>》基于权威数据资源和长期市场监测数据库，对中国组织处理机市场进行了深入调研。报告全面剖析了组织处理机市场现状，科学预判了行业未来趋势，并深入挖掘了组织处理机行业的投资价值。此外，报告还针对组织处理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组织处理机行业概述</w:t>
      </w:r>
      <w:r>
        <w:rPr>
          <w:rFonts w:hint="eastAsia"/>
        </w:rPr>
        <w:br/>
      </w:r>
      <w:r>
        <w:rPr>
          <w:rFonts w:hint="eastAsia"/>
        </w:rPr>
        <w:t>　　第一节 组织处理机定义与分类</w:t>
      </w:r>
      <w:r>
        <w:rPr>
          <w:rFonts w:hint="eastAsia"/>
        </w:rPr>
        <w:br/>
      </w:r>
      <w:r>
        <w:rPr>
          <w:rFonts w:hint="eastAsia"/>
        </w:rPr>
        <w:t>　　第二节 组织处理机应用领域</w:t>
      </w:r>
      <w:r>
        <w:rPr>
          <w:rFonts w:hint="eastAsia"/>
        </w:rPr>
        <w:br/>
      </w:r>
      <w:r>
        <w:rPr>
          <w:rFonts w:hint="eastAsia"/>
        </w:rPr>
        <w:t>　　第三节 组织处理机行业经济指标分析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一、组织处理机行业赢利性评估</w:t>
      </w:r>
      <w:r>
        <w:rPr>
          <w:rFonts w:hint="eastAsia"/>
        </w:rPr>
        <w:br/>
      </w:r>
      <w:r>
        <w:rPr>
          <w:rFonts w:hint="eastAsia"/>
        </w:rPr>
        <w:t>　　　　二、组织处理机行业成长速度分析</w:t>
      </w:r>
      <w:r>
        <w:rPr>
          <w:rFonts w:hint="eastAsia"/>
        </w:rPr>
        <w:br/>
      </w:r>
      <w:r>
        <w:rPr>
          <w:rFonts w:hint="eastAsia"/>
        </w:rPr>
        <w:t>　　　　三、组织处理机附加值提升空间探讨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四、组织处理机行业进入壁垒分析</w:t>
      </w:r>
      <w:r>
        <w:rPr>
          <w:rFonts w:hint="eastAsia"/>
        </w:rPr>
        <w:br/>
      </w:r>
      <w:r>
        <w:rPr>
          <w:rFonts w:hint="eastAsia"/>
        </w:rPr>
        <w:t>　　　　五、组织处理机行业风险性评估</w:t>
      </w:r>
      <w:r>
        <w:rPr>
          <w:rFonts w:hint="eastAsia"/>
        </w:rPr>
        <w:br/>
      </w:r>
      <w:r>
        <w:rPr>
          <w:rFonts w:hint="eastAsia"/>
        </w:rPr>
        <w:t>　　　　六、组织处理机行业周期性分析</w:t>
      </w:r>
      <w:r>
        <w:rPr>
          <w:rFonts w:hint="eastAsia"/>
        </w:rPr>
        <w:br/>
      </w:r>
      <w:r>
        <w:rPr>
          <w:rFonts w:hint="eastAsia"/>
        </w:rPr>
        <w:t>　　　　七、组织处理机行业竞争程度指标</w:t>
      </w:r>
      <w:r>
        <w:rPr>
          <w:rFonts w:hint="eastAsia"/>
        </w:rPr>
        <w:br/>
      </w:r>
      <w:r>
        <w:rPr>
          <w:rFonts w:hint="eastAsia"/>
        </w:rPr>
        <w:t>　　　　八、组织处理机行业成熟度综合分析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组织处理机产业链及经营模式分析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三、组织处理机销售模式与渠道策略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全球组织处理机市场发展分析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2023-2024年全球组织处理机行业发展分析</w:t>
      </w:r>
      <w:r>
        <w:rPr>
          <w:rFonts w:hint="eastAsia"/>
        </w:rPr>
        <w:br/>
      </w:r>
      <w:r>
        <w:rPr>
          <w:rFonts w:hint="eastAsia"/>
        </w:rPr>
        <w:t>　　　　一、全球组织处理机行业市场规模与趋势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二、全球组织处理机行业发展特点</w:t>
      </w:r>
      <w:r>
        <w:rPr>
          <w:rFonts w:hint="eastAsia"/>
        </w:rPr>
        <w:br/>
      </w:r>
      <w:r>
        <w:rPr>
          <w:rFonts w:hint="eastAsia"/>
        </w:rPr>
        <w:t>　　　　三、全球组织处理机行业竞争格局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主要国家与地区组织处理机市场分析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2025-2031年全球组织处理机行业发展趋势与前景预测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一、组织处理机技术发展趋势</w:t>
      </w:r>
      <w:r>
        <w:rPr>
          <w:rFonts w:hint="eastAsia"/>
        </w:rPr>
        <w:br/>
      </w:r>
      <w:r>
        <w:rPr>
          <w:rFonts w:hint="eastAsia"/>
        </w:rPr>
        <w:t>　　　　二、组织处理机行业发展趋势</w:t>
      </w:r>
      <w:r>
        <w:rPr>
          <w:rFonts w:hint="eastAsia"/>
        </w:rPr>
        <w:br/>
      </w:r>
      <w:r>
        <w:rPr>
          <w:rFonts w:hint="eastAsia"/>
        </w:rPr>
        <w:t>　　　　三、组织处理机行业发展潜力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中国组织处理机行业市场分析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2023-2024年组织处理机产能与投资动态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一、国内组织处理机产能现状与利用效率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二、组织处理机产能扩张与投资动态分析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2025-2031年组织处理机行业产量统计与趋势预测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一、2019-2024年组织处理机行业数据与增长趋势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1、2019-2024年组织处理机产量及增长趋势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2、2019-2024年组织处理机细分产品产量及份额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二、组织处理机产量影响因素分析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三、2025-2031年组织处理机产量预测</w:t>
      </w:r>
      <w:r>
        <w:rPr>
          <w:rFonts w:hint="eastAsia"/>
        </w:rPr>
        <w:br/>
      </w:r>
      <w:r>
        <w:rPr>
          <w:rFonts w:hint="eastAsia"/>
        </w:rPr>
        <w:t>　　第三节 2025-2031年组织处理机市场需求与销售分析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一、2023-2024年组织处理机行业需求现状</w:t>
      </w:r>
      <w:r>
        <w:rPr>
          <w:rFonts w:hint="eastAsia"/>
        </w:rPr>
        <w:br/>
      </w:r>
      <w:r>
        <w:rPr>
          <w:rFonts w:hint="eastAsia"/>
        </w:rPr>
        <w:t>　　　　二、组织处理机客户群体与需求特点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三、2019-2024年组织处理机行业销售规模分析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四、2025-2031年组织处理机市场增长潜力与规模预测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中国组织处理机细分市场分析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一、2023-2024年组织处理机主要细分产品市场现状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2023-2024年中国组织处理机技术发展研究</w:t>
      </w:r>
      <w:r>
        <w:rPr>
          <w:rFonts w:hint="eastAsia"/>
        </w:rPr>
        <w:br/>
      </w:r>
      <w:r>
        <w:rPr>
          <w:rFonts w:hint="eastAsia"/>
        </w:rPr>
        <w:t>　　第一节 当前组织处理机技术发展现状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组织处理机技术未来发展趋势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组织处理机价格机制与竞争策略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一、2019-2024年组织处理机市场价格走势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组织处理机定价策略与方法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2025-2031年组织处理机价格竞争态势与趋势预测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中国组织处理机行业重点区域市场研究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2023-2024年重点区域组织处理机市场发展概况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三、2025-2031年组织处理机行业发展潜力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三、2025-2031年组织处理机行业发展潜力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三、2025-2031年组织处理机行业发展潜力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三、2025-2031年组织处理机行业发展潜力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三、2025-2031年组织处理机行业发展潜力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2019-2024年中国组织处理机行业进出口情况分析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组织处理机行业进口规模与来源分析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一、2019-2024年组织处理机进口规模分析</w:t>
      </w:r>
      <w:r>
        <w:rPr>
          <w:rFonts w:hint="eastAsia"/>
        </w:rPr>
        <w:br/>
      </w:r>
      <w:r>
        <w:rPr>
          <w:rFonts w:hint="eastAsia"/>
        </w:rPr>
        <w:t>　　　　二、组织处理机主要进口来源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组织处理机行业出口规模与目的地分析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一、2019-2024年组织处理机出口规模分析</w:t>
      </w:r>
      <w:r>
        <w:rPr>
          <w:rFonts w:hint="eastAsia"/>
        </w:rPr>
        <w:br/>
      </w:r>
      <w:r>
        <w:rPr>
          <w:rFonts w:hint="eastAsia"/>
        </w:rPr>
        <w:t>　　　　二、组织处理机主要出口目的地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2019-2024年中国组织处理机总体规模与财务指标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中国组织处理机行业总体规模分析</w:t>
      </w:r>
      <w:r>
        <w:rPr>
          <w:rFonts w:hint="eastAsia"/>
        </w:rPr>
        <w:br/>
      </w:r>
      <w:r>
        <w:rPr>
          <w:rFonts w:hint="eastAsia"/>
        </w:rPr>
        <w:t>　　　　一、组织处理机企业数量与结构</w:t>
      </w:r>
      <w:r>
        <w:rPr>
          <w:rFonts w:hint="eastAsia"/>
        </w:rPr>
        <w:br/>
      </w:r>
      <w:r>
        <w:rPr>
          <w:rFonts w:hint="eastAsia"/>
        </w:rPr>
        <w:t>　　　　二、组织处理机从业人员规模</w:t>
      </w:r>
      <w:r>
        <w:rPr>
          <w:rFonts w:hint="eastAsia"/>
        </w:rPr>
        <w:br/>
      </w:r>
      <w:r>
        <w:rPr>
          <w:rFonts w:hint="eastAsia"/>
        </w:rPr>
        <w:t>　　　　三、组织处理机行业资产状况</w:t>
      </w:r>
      <w:r>
        <w:rPr>
          <w:rFonts w:hint="eastAsia"/>
        </w:rPr>
        <w:br/>
      </w:r>
      <w:r>
        <w:rPr>
          <w:rFonts w:hint="eastAsia"/>
        </w:rPr>
        <w:t>　　第二节 中国组织处理机行业财务指标总体分析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组织处理机行业重点企业经营状况分析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组织处理机重点企业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组织处理机领先企业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组织处理机标杆企业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组织处理机代表企业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组织处理机龙头企业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组织处理机重点企业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组织处理机行业竞争格局总览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2023-2024年组织处理机行业竞争力分析</w:t>
      </w:r>
      <w:r>
        <w:rPr>
          <w:rFonts w:hint="eastAsia"/>
        </w:rPr>
        <w:br/>
      </w:r>
      <w:r>
        <w:rPr>
          <w:rFonts w:hint="eastAsia"/>
        </w:rPr>
        <w:t>　　　　一、组织处理机供应商议价能力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四、组织处理机替代品威胁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2019-2024年组织处理机行业企业并购活动分析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2023-2024年组织处理机行业会展与招投标活动分析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一、组织处理机行业会展活动及其市场影响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2025年中国组织处理机企业发展策略分析</w:t>
      </w:r>
      <w:r>
        <w:rPr>
          <w:rFonts w:hint="eastAsia"/>
        </w:rPr>
        <w:br/>
      </w:r>
      <w:r>
        <w:rPr>
          <w:rFonts w:hint="eastAsia"/>
        </w:rPr>
        <w:t>　　第一节 组织处理机市场策略分析</w:t>
      </w:r>
      <w:r>
        <w:rPr>
          <w:rFonts w:hint="eastAsia"/>
        </w:rPr>
        <w:br/>
      </w:r>
      <w:r>
        <w:rPr>
          <w:rFonts w:hint="eastAsia"/>
        </w:rPr>
        <w:t>　　　　一、组织处理机市场定位与拓展策略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二、组织处理机市场细分与目标客户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组织处理机销售策略分析</w:t>
      </w:r>
      <w:r>
        <w:rPr>
          <w:rFonts w:hint="eastAsia"/>
        </w:rPr>
        <w:br/>
      </w:r>
      <w:r>
        <w:rPr>
          <w:rFonts w:hint="eastAsia"/>
        </w:rPr>
        <w:t>　　　　一、组织处理机销售渠道与网络建设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提高组织处理机企业竞争力建议</w:t>
      </w:r>
      <w:r>
        <w:rPr>
          <w:rFonts w:hint="eastAsia"/>
        </w:rPr>
        <w:br/>
      </w:r>
      <w:r>
        <w:rPr>
          <w:rFonts w:hint="eastAsia"/>
        </w:rPr>
        <w:t>　　　　一、组织处理机技术创新与管理优化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组织处理机品牌战略思考</w:t>
      </w:r>
      <w:r>
        <w:rPr>
          <w:rFonts w:hint="eastAsia"/>
        </w:rPr>
        <w:br/>
      </w:r>
      <w:r>
        <w:rPr>
          <w:rFonts w:hint="eastAsia"/>
        </w:rPr>
        <w:t>　　　　一、组织处理机品牌建设与维护</w:t>
      </w:r>
      <w:r>
        <w:rPr>
          <w:rFonts w:hint="eastAsia"/>
        </w:rPr>
        <w:br/>
      </w:r>
      <w:r>
        <w:rPr>
          <w:rFonts w:hint="eastAsia"/>
        </w:rPr>
        <w:t>　　　　二、组织处理机品牌影响力与市场竞争力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中国组织处理机行业风险与对策</w:t>
      </w:r>
      <w:r>
        <w:rPr>
          <w:rFonts w:hint="eastAsia"/>
        </w:rPr>
        <w:br/>
      </w:r>
      <w:r>
        <w:rPr>
          <w:rFonts w:hint="eastAsia"/>
        </w:rPr>
        <w:t>　　第一节 组织处理机行业SWOT分析</w:t>
      </w:r>
      <w:r>
        <w:rPr>
          <w:rFonts w:hint="eastAsia"/>
        </w:rPr>
        <w:br/>
      </w:r>
      <w:r>
        <w:rPr>
          <w:rFonts w:hint="eastAsia"/>
        </w:rPr>
        <w:t>　　　　一、组织处理机行业优势分析</w:t>
      </w:r>
      <w:r>
        <w:rPr>
          <w:rFonts w:hint="eastAsia"/>
        </w:rPr>
        <w:br/>
      </w:r>
      <w:r>
        <w:rPr>
          <w:rFonts w:hint="eastAsia"/>
        </w:rPr>
        <w:t>　　　　二、组织处理机行业劣势分析</w:t>
      </w:r>
      <w:r>
        <w:rPr>
          <w:rFonts w:hint="eastAsia"/>
        </w:rPr>
        <w:br/>
      </w:r>
      <w:r>
        <w:rPr>
          <w:rFonts w:hint="eastAsia"/>
        </w:rPr>
        <w:t>　　　　三、组织处理机市场机会探索</w:t>
      </w:r>
      <w:r>
        <w:rPr>
          <w:rFonts w:hint="eastAsia"/>
        </w:rPr>
        <w:br/>
      </w:r>
      <w:r>
        <w:rPr>
          <w:rFonts w:hint="eastAsia"/>
        </w:rPr>
        <w:t>　　　　四、组织处理机市场威胁评估</w:t>
      </w:r>
      <w:r>
        <w:rPr>
          <w:rFonts w:hint="eastAsia"/>
        </w:rPr>
        <w:br/>
      </w:r>
      <w:r>
        <w:rPr>
          <w:rFonts w:hint="eastAsia"/>
        </w:rPr>
        <w:t>　　第二节 组织处理机行业风险及对策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2025-2031年中国组织处理机行业前景与发展趋势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组织处理机行业发展环境分析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2025-2031年组织处理机行业发展趋势与方向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一、组织处理机行业发展方向预测</w:t>
      </w:r>
      <w:r>
        <w:rPr>
          <w:rFonts w:hint="eastAsia"/>
        </w:rPr>
        <w:br/>
      </w:r>
      <w:r>
        <w:rPr>
          <w:rFonts w:hint="eastAsia"/>
        </w:rPr>
        <w:t>　　　　二、组织处理机发展趋势分析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2025-2031年组织处理机行业发展潜力与机遇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一、组织处理机市场发展潜力评估</w:t>
      </w:r>
      <w:r>
        <w:rPr>
          <w:rFonts w:hint="eastAsia"/>
        </w:rPr>
        <w:br/>
      </w:r>
      <w:r>
        <w:rPr>
          <w:rFonts w:hint="eastAsia"/>
        </w:rPr>
        <w:t>　　　　二、组织处理机新兴市场与机遇探索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组织处理机行业研究结论与建议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(中~智~林)组织处理机行业发展建议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组织处理机行业类别</w:t>
      </w:r>
      <w:r>
        <w:rPr>
          <w:rFonts w:hint="eastAsia"/>
        </w:rPr>
        <w:br/>
      </w:r>
      <w:r>
        <w:rPr>
          <w:rFonts w:hint="eastAsia"/>
        </w:rPr>
        <w:t>　　图表 组织处理机行业产业链调研</w:t>
      </w:r>
      <w:r>
        <w:rPr>
          <w:rFonts w:hint="eastAsia"/>
        </w:rPr>
        <w:br/>
      </w:r>
      <w:r>
        <w:rPr>
          <w:rFonts w:hint="eastAsia"/>
        </w:rPr>
        <w:t>　　图表 组织处理机行业现状</w:t>
      </w:r>
      <w:r>
        <w:rPr>
          <w:rFonts w:hint="eastAsia"/>
        </w:rPr>
        <w:br/>
      </w:r>
      <w:r>
        <w:rPr>
          <w:rFonts w:hint="eastAsia"/>
        </w:rPr>
        <w:t>　　图表 组织处理机行业标准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2024年中国组织处理机行业产能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2019-2024年中国组织处理机行业产量统计</w:t>
      </w:r>
      <w:r>
        <w:rPr>
          <w:rFonts w:hint="eastAsia"/>
        </w:rPr>
        <w:br/>
      </w:r>
      <w:r>
        <w:rPr>
          <w:rFonts w:hint="eastAsia"/>
        </w:rPr>
        <w:t>　　图表 组织处理机行业动态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2019-2024年中国组织处理机市场需求量</w:t>
      </w:r>
      <w:r>
        <w:rPr>
          <w:rFonts w:hint="eastAsia"/>
        </w:rPr>
        <w:br/>
      </w:r>
      <w:r>
        <w:rPr>
          <w:rFonts w:hint="eastAsia"/>
        </w:rPr>
        <w:t>　　图表 2024年中国组织处理机行业需求区域调研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2019-2024年中国组织处理机行情</w:t>
      </w:r>
      <w:r>
        <w:rPr>
          <w:rFonts w:hint="eastAsia"/>
        </w:rPr>
        <w:br/>
      </w:r>
      <w:r>
        <w:rPr>
          <w:rFonts w:hint="eastAsia"/>
        </w:rPr>
        <w:t>　　图表 2019-2024年中国组织处理机价格走势图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2019-2024年中国组织处理机进口统计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2019-2024年中国组织处理机出口统计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2019-2024年中国组织处理机行业企业数量统计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**地区组织处理机市场规模</w:t>
      </w:r>
      <w:r>
        <w:rPr>
          <w:rFonts w:hint="eastAsia"/>
        </w:rPr>
        <w:br/>
      </w:r>
      <w:r>
        <w:rPr>
          <w:rFonts w:hint="eastAsia"/>
        </w:rPr>
        <w:t>　　图表 **地区组织处理机行业市场需求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**地区组织处理机市场调研</w:t>
      </w:r>
      <w:r>
        <w:rPr>
          <w:rFonts w:hint="eastAsia"/>
        </w:rPr>
        <w:br/>
      </w:r>
      <w:r>
        <w:rPr>
          <w:rFonts w:hint="eastAsia"/>
        </w:rPr>
        <w:t>　　图表 **地区组织处理机行业市场需求分析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**地区组织处理机市场规模</w:t>
      </w:r>
      <w:r>
        <w:rPr>
          <w:rFonts w:hint="eastAsia"/>
        </w:rPr>
        <w:br/>
      </w:r>
      <w:r>
        <w:rPr>
          <w:rFonts w:hint="eastAsia"/>
        </w:rPr>
        <w:t>　　图表 **地区组织处理机行业市场需求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**地区组织处理机市场调研</w:t>
      </w:r>
      <w:r>
        <w:rPr>
          <w:rFonts w:hint="eastAsia"/>
        </w:rPr>
        <w:br/>
      </w:r>
      <w:r>
        <w:rPr>
          <w:rFonts w:hint="eastAsia"/>
        </w:rPr>
        <w:t>　　图表 **地区组织处理机行业市场需求分析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组织处理机行业竞争对手分析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2025-2031年中国组织处理机行业产量预测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2025-2031年中国组织处理机市场需求预测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2025-2031年中国组织处理机行业市场规模预测</w:t>
      </w:r>
      <w:r>
        <w:rPr>
          <w:rFonts w:hint="eastAsia"/>
        </w:rPr>
        <w:br/>
      </w:r>
      <w:r>
        <w:rPr>
          <w:rFonts w:hint="eastAsia"/>
        </w:rPr>
        <w:t>　　图表 组织处理机行业准入条件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2025-2031年中国组织处理机行业信息化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2025-2031年中国组织处理机行业风险分析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2025-2031年中国组织处理机行业发展趋势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2025-2031年中国组织处理机市场前景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430b019ad47ca" w:history="1">
        <w:r>
          <w:rPr>
            <w:rStyle w:val="Hyperlink"/>
          </w:rPr>
          <w:t>中国组织处理机市场现状与发展前景预测（2025-2031年）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430b019ad47ca" w:history="1">
        <w:r>
          <w:rPr>
            <w:rStyle w:val="Hyperlink"/>
          </w:rPr>
          <w:t>https://www.20087.com/2/96/ZuZhiChuLiJiHangYeQianJing.html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f2a2767a1421a" w:history="1">
      <w:r>
        <w:rPr>
          <w:rStyle w:val="Hyperlink"/>
        </w:rPr>
        <w:t>中国组织处理机市场现状与发展前景预测（2025-2031年）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uZhiChuLiJiHangYeQianJing.html" TargetMode="External" Id="Rcae430b019ad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uZhiChuLiJiHangYeQianJing.html" TargetMode="External" Id="R803f2a2767a1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2024-11-07T03:11:33Z</dcterms:created>
  <dcterms:modified xsi:type="dcterms:W3CDTF">2024-11-07T04:11:33Z</dcterms:modified>
  <dc:subject>中国组织处理机市场现状与发展前景预测（2025-2031年）</dc:subject>
  <dc:title>中国组织处理机市场现状与发展前景预测（2025-2031年）</dc:title>
  <cp:keywords>中国组织处理机市场现状与发展前景预测（2025-2031年）</cp:keywords>
  <dc:description>中国组织处理机市场现状与发展前景预测（2025-2031年）</dc:description>
</cp:coreProperties>
</file>