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05e126229d4c07" w:history="1">
              <w:r>
                <w:rPr>
                  <w:rStyle w:val="Hyperlink"/>
                </w:rPr>
                <w:t>2026-2032年中国脚轮床市场研究与行业前景分析报告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05e126229d4c07" w:history="1">
              <w:r>
                <w:rPr>
                  <w:rStyle w:val="Hyperlink"/>
                </w:rPr>
                <w:t>2026-2032年中国脚轮床市场研究与行业前景分析报告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05e126229d4c07" w:history="1">
                <w:r>
                  <w:rPr>
                    <w:rStyle w:val="Hyperlink"/>
                  </w:rPr>
                  <w:t>https://www.20087.com/2/06/JiaoLunChuangFaZhanXianZhuangQianJing.html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脚轮床是一种在床体底部安装万向脚轮或定向脚轮，实现便捷移动与灵活定位的医疗、护理或家用床具，广泛应用于医院病房、养老院、康复中心、家庭护理等场景。按照功能可分为普通脚轮床、医用护理脚轮床、电动升降脚轮床；按照材质可分为不锈钢脚轮床、钢制喷塑脚轮床、铝合金脚轮床；按照应用场景可分为医用脚轮床、养老护理脚轮床、家用移动脚轮床。目前，脚轮床行业呈现功能集成化、材质轻量化、场景细分化的发展特征。医用脚轮床普遍配备刹车锁定系统、高度调节功能、护栏防护装置，部分高端产品集成电动升降、背部升降、腿部升降等多功能调节模块，满足临床护理与患者舒适需求。脚轮材质从传统橡胶轮向静音聚氨酯轮、抗菌脚轮升级，降低移动噪音并提升卫生标准。在养老护理领域，适老化设计成为核心关注点，低床面、防跌落护栏、助力扶手等安全配置普及率提升。从市场格局看，国内脚轮床生产企业数量众多，行业集中度偏低，产品以中低端为主，高端医用脚轮床市场仍由外资品牌与少数国内专业厂商主导。出口市场以欧美、日韩为主要目的地，对产品质量认证与标准要求较高。</w:t>
      </w:r>
      <w:r>
        <w:rPr>
          <w:rFonts w:hint="eastAsia"/>
        </w:rPr>
        <w:br/>
      </w:r>
      <w:r>
        <w:rPr>
          <w:rFonts w:hint="eastAsia"/>
        </w:rPr>
        <w:t>　　未来，脚轮床将围绕智能化护理集成、适老化深度设计、绿色制造与标准化三大主线持续演进。市场调研网认为，在智能化层面，脚轮床与智慧病房系统深度融合，集成体征监测传感器、离床报警、智能呼叫等功能，床体数据实时上传至护理管理平台，实现患者状态远程监控与护理效率提升。电动多功能脚轮床普及率持续提升，一键升降、体位记忆、防夹手保护等智能功能成为中高端产品标配。在适老化层面，老龄化加速推动养老护理脚轮床需求释放，低重心设计、防褥疮床垫、助力起身机构、无障碍移动脚轮等适老配置深度优化，脚轮床从单纯的移动床具升级为集护理、康复、安全监护于一体的综合照护平台。在绿色制造层面，环保粉末喷涂替代传统油漆、可回收钢材与铝合金材料应用、脚轮耐磨寿命提升等绿色指标纳入产品评价体系。在标准化层面，医用脚轮床行业标准与认证体系完善，推动产品质量与安全性能提升，国内品牌在高端细分市场的替代进程加速。在市场层面，医养结合政策推动养老机构床位配置需求增长，家庭护理场景脚轮床渗透率提升，出口市场向东南亚、中东等新兴区域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05e126229d4c07" w:history="1">
        <w:r>
          <w:rPr>
            <w:rStyle w:val="Hyperlink"/>
          </w:rPr>
          <w:t>2026-2032年中国脚轮床市场研究与行业前景分析报告</w:t>
        </w:r>
      </w:hyperlink>
      <w:r>
        <w:rPr>
          <w:rFonts w:hint="eastAsia"/>
        </w:rPr>
        <w:t>》，2025年脚轮床行业市场规模达 亿元，预计2032年市场规模将达 亿元，期间年均复合增长率（CAGR）达 %。报告以专业、科学的视角，系统分析了脚轮床行业当前市场规模、技术发展水平和主要企业竞争格局。报告通过研究脚轮床产业链结构和市场供需关系，研判了脚轮床行业未来发展趋势，并评估了潜在的市场机遇与风险。报告为脚轮床企业调整经营策略、投资者选择投资时机以及政府部门制定产业政策提供了专业参考，是了解脚轮床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脚轮床行业界定及应用领域</w:t>
      </w:r>
      <w:r>
        <w:rPr>
          <w:rFonts w:hint="eastAsia"/>
        </w:rPr>
        <w:br/>
      </w:r>
      <w:r>
        <w:rPr>
          <w:rFonts w:hint="eastAsia"/>
        </w:rPr>
        <w:t>　　第一节 脚轮床行业定义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脚轮床主要应用领域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2025-2026年脚轮床行业技术发展现状及趋势分析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脚轮床行业技术发展现状分析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国内外脚轮床行业技术差异与原因</w:t>
      </w:r>
      <w:r>
        <w:rPr>
          <w:rFonts w:hint="eastAsia"/>
        </w:rPr>
        <w:br/>
      </w:r>
      <w:r>
        <w:rPr>
          <w:rFonts w:hint="eastAsia"/>
        </w:rPr>
        <w:t>　　第三节 脚轮床行业技术发展方向、趋势预测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提升脚轮床行业技术能力策略建议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全球脚轮床行业市场调研分析</w:t>
      </w:r>
      <w:r>
        <w:rPr>
          <w:rFonts w:hint="eastAsia"/>
        </w:rPr>
        <w:br/>
      </w:r>
      <w:r>
        <w:rPr>
          <w:rFonts w:hint="eastAsia"/>
        </w:rPr>
        <w:t>　　第一节 全球脚轮床行业经济环境分析</w:t>
      </w:r>
      <w:r>
        <w:rPr>
          <w:rFonts w:hint="eastAsia"/>
        </w:rPr>
        <w:br/>
      </w:r>
      <w:r>
        <w:rPr>
          <w:rFonts w:hint="eastAsia"/>
        </w:rPr>
        <w:t>　　第二节 全球脚轮床市场总体情况分析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一、全球脚轮床行业的发展特点</w:t>
      </w:r>
      <w:r>
        <w:rPr>
          <w:rFonts w:hint="eastAsia"/>
        </w:rPr>
        <w:br/>
      </w:r>
      <w:r>
        <w:rPr>
          <w:rFonts w:hint="eastAsia"/>
        </w:rPr>
        <w:t>　　　　二、全球脚轮床市场结构</w:t>
      </w:r>
      <w:r>
        <w:rPr>
          <w:rFonts w:hint="eastAsia"/>
        </w:rPr>
        <w:br/>
      </w:r>
      <w:r>
        <w:rPr>
          <w:rFonts w:hint="eastAsia"/>
        </w:rPr>
        <w:t>　　　　三、全球脚轮床行业竞争格局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全球主要国家（地区）脚轮床市场分析</w:t>
      </w:r>
      <w:r>
        <w:rPr>
          <w:rFonts w:hint="eastAsia"/>
        </w:rPr>
        <w:br/>
      </w:r>
      <w:r>
        <w:rPr>
          <w:rFonts w:hint="eastAsia"/>
        </w:rPr>
        <w:t>　　第四节 2026-2032年全球脚轮床行业发展趋势预测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脚轮床行业发展环境分析</w:t>
      </w:r>
      <w:r>
        <w:rPr>
          <w:rFonts w:hint="eastAsia"/>
        </w:rPr>
        <w:br/>
      </w:r>
      <w:r>
        <w:rPr>
          <w:rFonts w:hint="eastAsia"/>
        </w:rPr>
        <w:t>　　第一节 脚轮床行业环境分析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脚轮床行业相关政策、法规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中国脚轮床行业供给、需求分析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2025年中国脚轮床市场现状</w:t>
      </w:r>
      <w:r>
        <w:rPr>
          <w:rFonts w:hint="eastAsia"/>
        </w:rPr>
        <w:br/>
      </w:r>
      <w:r>
        <w:rPr>
          <w:rFonts w:hint="eastAsia"/>
        </w:rPr>
        <w:t>　　第二节 中国脚轮床行业产量情况分析及预测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一、脚轮床总体产能规模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、2020-2025年中国脚轮床行业产量统计分析</w:t>
      </w:r>
      <w:r>
        <w:rPr>
          <w:rFonts w:hint="eastAsia"/>
        </w:rPr>
        <w:br/>
      </w:r>
      <w:r>
        <w:rPr>
          <w:rFonts w:hint="eastAsia"/>
        </w:rPr>
        <w:t>　　　　三、脚轮床生产区域分布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四、2026-2032年中国脚轮床行业产量预测分析</w:t>
      </w:r>
      <w:r>
        <w:rPr>
          <w:rFonts w:hint="eastAsia"/>
        </w:rPr>
        <w:br/>
      </w:r>
      <w:r>
        <w:rPr>
          <w:rFonts w:hint="eastAsia"/>
        </w:rPr>
        <w:t>　　第三节 中国脚轮床市场需求分析及预测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一、中国脚轮床市场需求特点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二、2020-2025年中国脚轮床市场需求统计</w:t>
      </w:r>
      <w:r>
        <w:rPr>
          <w:rFonts w:hint="eastAsia"/>
        </w:rPr>
        <w:br/>
      </w:r>
      <w:r>
        <w:rPr>
          <w:rFonts w:hint="eastAsia"/>
        </w:rPr>
        <w:t>　　　　三、脚轮床市场饱和度</w:t>
      </w:r>
      <w:r>
        <w:rPr>
          <w:rFonts w:hint="eastAsia"/>
        </w:rPr>
        <w:br/>
      </w:r>
      <w:r>
        <w:rPr>
          <w:rFonts w:hint="eastAsia"/>
        </w:rPr>
        <w:t>　　　　四、影响脚轮床市场需求的因素</w:t>
      </w:r>
      <w:r>
        <w:rPr>
          <w:rFonts w:hint="eastAsia"/>
        </w:rPr>
        <w:br/>
      </w:r>
      <w:r>
        <w:rPr>
          <w:rFonts w:hint="eastAsia"/>
        </w:rPr>
        <w:t>　　　　五、脚轮床市场潜力分析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六、2026-2032年中国脚轮床市场需求预测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中国脚轮床行业进出口分析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一、2020-2025年脚轮床进口量及增速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三、2026-2032年脚轮床进口量及增速预测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一、2020-2025年脚轮床出口量及增速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三、2026-2032年脚轮床出口量及增速预测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中国脚轮床行业重点地区调研分析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一、中国脚轮床行业区域市场分布情况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二、**地区脚轮床行业市场需求规模情况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三、**地区脚轮床行业市场需求规模情况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四、**地区脚轮床行业市场需求规模情况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五、**地区脚轮床行业市场需求规模情况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六、**地区脚轮床行业市场需求规模情况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中国脚轮床细分行业调研</w:t>
      </w:r>
      <w:r>
        <w:rPr>
          <w:rFonts w:hint="eastAsia"/>
        </w:rPr>
        <w:br/>
      </w:r>
      <w:r>
        <w:rPr>
          <w:rFonts w:hint="eastAsia"/>
        </w:rPr>
        <w:t>　　第一节 主要脚轮床细分行业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脚轮床行业重点企业发展调研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中国脚轮床企业营销及发展建议</w:t>
      </w:r>
      <w:r>
        <w:rPr>
          <w:rFonts w:hint="eastAsia"/>
        </w:rPr>
        <w:br/>
      </w:r>
      <w:r>
        <w:rPr>
          <w:rFonts w:hint="eastAsia"/>
        </w:rPr>
        <w:t>　　第一节 脚轮床企业营销策略分析及建议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脚轮床企业营销策略分析</w:t>
      </w:r>
      <w:r>
        <w:rPr>
          <w:rFonts w:hint="eastAsia"/>
        </w:rPr>
        <w:br/>
      </w:r>
      <w:r>
        <w:rPr>
          <w:rFonts w:hint="eastAsia"/>
        </w:rPr>
        <w:t>　　　　一、脚轮床企业营销策略</w:t>
      </w:r>
      <w:r>
        <w:rPr>
          <w:rFonts w:hint="eastAsia"/>
        </w:rPr>
        <w:br/>
      </w:r>
      <w:r>
        <w:rPr>
          <w:rFonts w:hint="eastAsia"/>
        </w:rPr>
        <w:t>　　　　二、脚轮床企业经验借鉴</w:t>
      </w:r>
      <w:r>
        <w:rPr>
          <w:rFonts w:hint="eastAsia"/>
        </w:rPr>
        <w:br/>
      </w:r>
      <w:r>
        <w:rPr>
          <w:rFonts w:hint="eastAsia"/>
        </w:rPr>
        <w:t>　　第三节 脚轮床企业营销模式演化与创新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脚轮床企业经营发展分析及建议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一、脚轮床企业存在的问题</w:t>
      </w:r>
      <w:r>
        <w:rPr>
          <w:rFonts w:hint="eastAsia"/>
        </w:rPr>
        <w:br/>
      </w:r>
      <w:r>
        <w:rPr>
          <w:rFonts w:hint="eastAsia"/>
        </w:rPr>
        <w:t>　　　　二、脚轮床企业应对的策略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脚轮床行业发展趋势及投资风险预警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2026年脚轮床市场前景分析</w:t>
      </w:r>
      <w:r>
        <w:rPr>
          <w:rFonts w:hint="eastAsia"/>
        </w:rPr>
        <w:br/>
      </w:r>
      <w:r>
        <w:rPr>
          <w:rFonts w:hint="eastAsia"/>
        </w:rPr>
        <w:t>　　第二节 2026年脚轮床行业发展趋势预测</w:t>
      </w:r>
      <w:r>
        <w:rPr>
          <w:rFonts w:hint="eastAsia"/>
        </w:rPr>
        <w:br/>
      </w:r>
      <w:r>
        <w:rPr>
          <w:rFonts w:hint="eastAsia"/>
        </w:rPr>
        <w:t>　　第三节 影响脚轮床行业发展的主要因素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一、2026年影响脚轮床行业运行的有利因素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二、2026年影响脚轮床行业运行的稳定因素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三、2026年影响脚轮床行业运行的不利因素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四、2026年我国脚轮床行业发展面临的挑战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五、2026年我国脚轮床行业发展面临的机遇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专家对脚轮床行业投资风险预警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一、2026-2032年脚轮床行业市场风险及控制策略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二、2026-2032年脚轮床行业政策风险及控制策略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三、2026-2032年脚轮床行业经营风险及控制策略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四、2026-2032年脚轮床同业竞争风险及控制策略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五、2026-2032年脚轮床行业其他风险及控制策略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脚轮床行业投资战略研究</w:t>
      </w:r>
      <w:r>
        <w:rPr>
          <w:rFonts w:hint="eastAsia"/>
        </w:rPr>
        <w:br/>
      </w:r>
      <w:r>
        <w:rPr>
          <w:rFonts w:hint="eastAsia"/>
        </w:rPr>
        <w:t>　　第一节 脚轮床行业发展战略研究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对我国脚轮床品牌的战略思考</w:t>
      </w:r>
      <w:r>
        <w:rPr>
          <w:rFonts w:hint="eastAsia"/>
        </w:rPr>
        <w:br/>
      </w:r>
      <w:r>
        <w:rPr>
          <w:rFonts w:hint="eastAsia"/>
        </w:rPr>
        <w:t>　　　　一、脚轮床品牌的重要性</w:t>
      </w:r>
      <w:r>
        <w:rPr>
          <w:rFonts w:hint="eastAsia"/>
        </w:rPr>
        <w:br/>
      </w:r>
      <w:r>
        <w:rPr>
          <w:rFonts w:hint="eastAsia"/>
        </w:rPr>
        <w:t>　　　　二、脚轮床实施品牌战略的意义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三、脚轮床企业品牌的现状分析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四、我国脚轮床企业的品牌战略</w:t>
      </w:r>
      <w:r>
        <w:rPr>
          <w:rFonts w:hint="eastAsia"/>
        </w:rPr>
        <w:br/>
      </w:r>
      <w:r>
        <w:rPr>
          <w:rFonts w:hint="eastAsia"/>
        </w:rPr>
        <w:t>　　　　五、脚轮床品牌战略管理的策略</w:t>
      </w:r>
      <w:r>
        <w:rPr>
          <w:rFonts w:hint="eastAsia"/>
        </w:rPr>
        <w:br/>
      </w:r>
      <w:r>
        <w:rPr>
          <w:rFonts w:hint="eastAsia"/>
        </w:rPr>
        <w:t>　　第三节 脚轮床经营策略分析</w:t>
      </w:r>
      <w:r>
        <w:rPr>
          <w:rFonts w:hint="eastAsia"/>
        </w:rPr>
        <w:br/>
      </w:r>
      <w:r>
        <w:rPr>
          <w:rFonts w:hint="eastAsia"/>
        </w:rPr>
        <w:t>　　　　一、脚轮床市场细分策略</w:t>
      </w:r>
      <w:r>
        <w:rPr>
          <w:rFonts w:hint="eastAsia"/>
        </w:rPr>
        <w:br/>
      </w:r>
      <w:r>
        <w:rPr>
          <w:rFonts w:hint="eastAsia"/>
        </w:rPr>
        <w:t>　　　　二、脚轮床市场创新策略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四、脚轮床新产品差异化战略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中-智-林－脚轮床行业投资战略研究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一、2026-2032年脚轮床行业投资战略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2020-2025年中国脚轮床市场规模及增长情况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2020-2025年中国脚轮床行业产量及增长趋势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2026-2032年中国脚轮床行业产量预测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2020-2025年中国脚轮床行业市场需求及增长情况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2026-2032年中国脚轮床行业市场需求预测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2020-2025年中国脚轮床行业利润及增长情况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**地区脚轮床市场规模及增长情况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**地区脚轮床行业市场需求情况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**地区脚轮床市场规模及增长情况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**地区脚轮床行业市场需求情况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2020-2025年中国脚轮床行业出口情况分析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2020-2025年中国脚轮床行业产品市场价格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2026-2032年中国脚轮床行业产品市场价格走势预测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脚轮床重点企业经营情况分析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脚轮床重点企业经营情况分析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2026-2032年中国脚轮床市场规模预测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2026-2032年中国脚轮床行业利润预测</w:t>
      </w:r>
      <w:r>
        <w:rPr>
          <w:rFonts w:hint="eastAsia"/>
        </w:rPr>
        <w:br/>
      </w:r>
      <w:r>
        <w:rPr>
          <w:rFonts w:hint="eastAsia"/>
        </w:rPr>
        <w:t>　　图表 2026年脚轮床行业壁垒</w:t>
      </w:r>
      <w:r>
        <w:rPr>
          <w:rFonts w:hint="eastAsia"/>
        </w:rPr>
        <w:br/>
      </w:r>
      <w:r>
        <w:rPr>
          <w:rFonts w:hint="eastAsia"/>
        </w:rPr>
        <w:t>　　图表 2026年脚轮床市场前景分析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2026-2032年中国脚轮床市场需求预测</w:t>
      </w:r>
      <w:r>
        <w:rPr>
          <w:rFonts w:hint="eastAsia"/>
        </w:rPr>
        <w:br/>
      </w:r>
      <w:r>
        <w:rPr>
          <w:rFonts w:hint="eastAsia"/>
        </w:rPr>
        <w:t>　　图表 2026年脚轮床发展趋势预测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05e126229d4c07" w:history="1">
        <w:r>
          <w:rPr>
            <w:rStyle w:val="Hyperlink"/>
          </w:rPr>
          <w:t>2026-2032年中国脚轮床市场研究与行业前景分析报告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05e126229d4c07" w:history="1">
        <w:r>
          <w:rPr>
            <w:rStyle w:val="Hyperlink"/>
          </w:rPr>
          <w:t>https://www.20087.com/2/06/JiaoLunChuangFaZhanXianZhuangQianJing.html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eceb923cf640c0" w:history="1">
      <w:r>
        <w:rPr>
          <w:rStyle w:val="Hyperlink"/>
        </w:rPr>
        <w:t>2026-2032年中国脚轮床市场研究与行业前景分析报告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JiaoLunChuangFaZhanXianZhuangQianJing.html" TargetMode="External" Id="Rb805e126229d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JiaoLunChuangFaZhanXianZhuangQianJing.html" TargetMode="External" Id="R4ceceb923cf6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2026-09-17T02:40:05Z</dcterms:created>
  <dcterms:modified xsi:type="dcterms:W3CDTF">2026-09-17T03:40:05Z</dcterms:modified>
  <dc:subject>2026-2032年中国脚轮床市场研究与行业前景分析报告</dc:subject>
  <dc:title>2026-2032年中国脚轮床市场研究与行业前景分析报告</dc:title>
  <cp:keywords>2026-2032年中国脚轮床市场研究与行业前景分析报告</cp:keywords>
  <dc:description>2026-2032年中国脚轮床市场研究与行业前景分析报告</dc:description>
</cp:coreProperties>
</file>