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9bf9e0ef84d9b" w:history="1">
              <w:r>
                <w:rPr>
                  <w:rStyle w:val="Hyperlink"/>
                </w:rPr>
                <w:t>2023-2029年中国船舶制造市场调研及发展前景分析报告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9bf9e0ef84d9b" w:history="1">
              <w:r>
                <w:rPr>
                  <w:rStyle w:val="Hyperlink"/>
                </w:rPr>
                <w:t>2023-2029年中国船舶制造市场调研及发展前景分析报告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9bf9e0ef84d9b" w:history="1">
                <w:r>
                  <w:rPr>
                    <w:rStyle w:val="Hyperlink"/>
                  </w:rPr>
                  <w:t>https://www.20087.com/2/86/ChuanBoZhiZaoFaZhanQuShi.html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近年来面临着环保法规趋严、成本上升和市场需求波动的挑战。为了应对这些挑战，船舶制造商正积极采用新材料、新技术，如轻量化材料、清洁能源动力系统，以及数字化、自动化生产流程，提高船舶的能效和建造效率。同时，智能船舶的概念正在兴起，通过集成传感器和物联网技术，实现船舶的远程监控、预测性维护和智能航行。</w:t>
      </w:r>
      <w:r>
        <w:rPr>
          <w:rFonts w:hint="eastAsia"/>
        </w:rPr>
        <w:br/>
      </w:r>
      <w:r>
        <w:rPr>
          <w:rFonts w:hint="eastAsia"/>
        </w:rPr>
        <w:t>　　未来，船舶制造将更加注重可持续性和智能化。在可持续性方面，船舶将更多采用低碳或零碳排放的动力系统，如氢能、电池动力或风帆辅助推进，以减少对环境的影响。在智能化方面，无人驾驶船舶和智能物流系统的应用将逐步增加，提高航运效率和安全性。此外，模块化设计和3D打印技术的应用将推动船舶制造的定制化和灵活性，缩短交付周期，降低建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9bf9e0ef84d9b" w:history="1">
        <w:r>
          <w:rPr>
            <w:rStyle w:val="Hyperlink"/>
          </w:rPr>
          <w:t>2023-2029年中国船舶制造市场调研及发展前景分析报告</w:t>
        </w:r>
      </w:hyperlink>
      <w:r>
        <w:rPr>
          <w:rFonts w:hint="eastAsia"/>
        </w:rPr>
        <w:t>》全面分析了船舶制造行业的市场规模、供需状况及产业链结构，深入探讨了船舶制造各细分市场的品牌竞争情况和价格动态，聚焦船舶制造重点企业经营现状，揭示了行业的集中度和竞争格局。此外，船舶制造报告对船舶制造行业的市场前景进行了科学预测，揭示了行业未来的发展趋势、潜在风险和机遇。船舶制造报告旨在为船舶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船舶制造相关概念</w:t>
      </w:r>
      <w:r>
        <w:rPr>
          <w:rFonts w:hint="eastAsia"/>
        </w:rPr>
        <w:br/>
      </w:r>
      <w:r>
        <w:rPr>
          <w:rFonts w:hint="eastAsia"/>
        </w:rPr>
        <w:t>　　第一节 船舶制造相关概念</w:t>
      </w:r>
      <w:r>
        <w:rPr>
          <w:rFonts w:hint="eastAsia"/>
        </w:rPr>
        <w:br/>
      </w:r>
      <w:r>
        <w:rPr>
          <w:rFonts w:hint="eastAsia"/>
        </w:rPr>
        <w:t>　　　　一、船舶制造简介</w:t>
      </w:r>
      <w:r>
        <w:rPr>
          <w:rFonts w:hint="eastAsia"/>
        </w:rPr>
        <w:br/>
      </w:r>
      <w:r>
        <w:rPr>
          <w:rFonts w:hint="eastAsia"/>
        </w:rPr>
        <w:t>　　　　二、船舶制造的分类</w:t>
      </w:r>
      <w:r>
        <w:rPr>
          <w:rFonts w:hint="eastAsia"/>
        </w:rPr>
        <w:br/>
      </w:r>
      <w:r>
        <w:rPr>
          <w:rFonts w:hint="eastAsia"/>
        </w:rPr>
        <w:t>　　第二节 船舶制造的主要作用及用途简介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2018-2023年世界船舶制造行业发展状况分析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2018-2023年世界船舶制造行业运行概况</w:t>
      </w:r>
      <w:r>
        <w:rPr>
          <w:rFonts w:hint="eastAsia"/>
        </w:rPr>
        <w:br/>
      </w:r>
      <w:r>
        <w:rPr>
          <w:rFonts w:hint="eastAsia"/>
        </w:rPr>
        <w:t>　　　　一、世界船舶制造行业市场供需分析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二、世界船舶制造价格分析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2018-2023年世界主要地区船舶制造行业运行情况分析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2023-2029年世界船舶制造行业发展趋势分析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中国船舶制造行业发展政策环境分析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一、船舶制造行业政策影响分析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中国船舶制造行业发展社会环境分析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2018-2023年中国船舶制造行业市场调查情况分析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2018-2023年中国船舶制造市场运行现状分析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一、国内船舶制造生产现状分析</w:t>
      </w:r>
      <w:r>
        <w:rPr>
          <w:rFonts w:hint="eastAsia"/>
        </w:rPr>
        <w:br/>
      </w:r>
      <w:r>
        <w:rPr>
          <w:rFonts w:hint="eastAsia"/>
        </w:rPr>
        <w:t>　　　　二、国内船舶制造市场需求情况分析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三、国内船舶制造市场价格情况分析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2018-2023年中国船舶制造行业发展形势分析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一、国内船舶制造行业现状</w:t>
      </w:r>
      <w:r>
        <w:rPr>
          <w:rFonts w:hint="eastAsia"/>
        </w:rPr>
        <w:br/>
      </w:r>
      <w:r>
        <w:rPr>
          <w:rFonts w:hint="eastAsia"/>
        </w:rPr>
        <w:t>　　　　二、中国船舶制造行业影响因素分析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三、国内船舶制造行业存在问题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2018-2023年中国船舶制造行业发展对策与建议分析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2018-2023年中国船舶制造行业数据调查分析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2018-2023年中国船舶制造进出口数据监测分析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2018-2023年中国船舶制造进口数据分析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2018-2023年中国船舶制造出口数据分析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2018-2023年中国船舶制造进出口平均单价分析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2018-2023年中国船舶制造进出口国家及地区分析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中国船舶制造区域市场调查状况分析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2018-2023年中国船舶制造产业市场竞争格局分析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2018-2023年中国船舶制造产业竞争现状分析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二、船舶制造产品价格竞争分析</w:t>
      </w:r>
      <w:r>
        <w:rPr>
          <w:rFonts w:hint="eastAsia"/>
        </w:rPr>
        <w:br/>
      </w:r>
      <w:r>
        <w:rPr>
          <w:rFonts w:hint="eastAsia"/>
        </w:rPr>
        <w:t>　　　　三、船舶制造产业技术竞争分析</w:t>
      </w:r>
      <w:r>
        <w:rPr>
          <w:rFonts w:hint="eastAsia"/>
        </w:rPr>
        <w:br/>
      </w:r>
      <w:r>
        <w:rPr>
          <w:rFonts w:hint="eastAsia"/>
        </w:rPr>
        <w:t>　　　　四、船舶制造产业品牌竞争分析</w:t>
      </w:r>
      <w:r>
        <w:rPr>
          <w:rFonts w:hint="eastAsia"/>
        </w:rPr>
        <w:br/>
      </w:r>
      <w:r>
        <w:rPr>
          <w:rFonts w:hint="eastAsia"/>
        </w:rPr>
        <w:t>　　第二节 船舶制造竞争优劣势分析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2018-2023年中国船舶制造行业集中度分析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2018-2023年中国船舶制造企业提升竞争力策略分析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中国船舶制造行业重点厂商分析</w:t>
      </w:r>
      <w:r>
        <w:rPr>
          <w:rFonts w:hint="eastAsia"/>
        </w:rPr>
        <w:br/>
      </w:r>
      <w:r>
        <w:rPr>
          <w:rFonts w:hint="eastAsia"/>
        </w:rPr>
        <w:t>　　第一节 船舶制造重点企业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三、船舶制造企业经营情况分析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三、船舶制造企业经营情况分析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三、船舶制造企业经营情况分析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三、船舶制造企业经营情况分析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三、船舶制造企业经营情况分析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船舶制造重点企业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三、船舶制造企业经营情况分析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船舶制造重点企业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三、船舶制造企业经营情况分析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船舶制造重点企业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三、船舶制造企业经营情况分析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2018-2023年中国船舶制造行业产业链分析</w:t>
      </w:r>
      <w:r>
        <w:rPr>
          <w:rFonts w:hint="eastAsia"/>
        </w:rPr>
        <w:br/>
      </w:r>
      <w:r>
        <w:rPr>
          <w:rFonts w:hint="eastAsia"/>
        </w:rPr>
        <w:t>　　第一节 船舶制造上游行业分析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三、上游行业对船舶制造行业的影响</w:t>
      </w:r>
      <w:r>
        <w:rPr>
          <w:rFonts w:hint="eastAsia"/>
        </w:rPr>
        <w:br/>
      </w:r>
      <w:r>
        <w:rPr>
          <w:rFonts w:hint="eastAsia"/>
        </w:rPr>
        <w:t>　　第二节 船舶制造下游行业分析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三、下游行业对船舶制造行业的影响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2023-2029年中国船舶制造产业发展趋势预测分析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2023-2029年中国船舶制造产业发展趋势分析</w:t>
      </w:r>
      <w:r>
        <w:rPr>
          <w:rFonts w:hint="eastAsia"/>
        </w:rPr>
        <w:br/>
      </w:r>
      <w:r>
        <w:rPr>
          <w:rFonts w:hint="eastAsia"/>
        </w:rPr>
        <w:t>　　　　一、船舶制造技术发展方向分析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二、船舶制造行业前景分析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2023-2029年中国船舶制造产业市场预测分析</w:t>
      </w:r>
      <w:r>
        <w:rPr>
          <w:rFonts w:hint="eastAsia"/>
        </w:rPr>
        <w:br/>
      </w:r>
      <w:r>
        <w:rPr>
          <w:rFonts w:hint="eastAsia"/>
        </w:rPr>
        <w:t>　　　　一、船舶制造市场供给预测分析</w:t>
      </w:r>
      <w:r>
        <w:rPr>
          <w:rFonts w:hint="eastAsia"/>
        </w:rPr>
        <w:br/>
      </w:r>
      <w:r>
        <w:rPr>
          <w:rFonts w:hint="eastAsia"/>
        </w:rPr>
        <w:t>　　　　二、船舶制造产品需求预测分析</w:t>
      </w:r>
      <w:r>
        <w:rPr>
          <w:rFonts w:hint="eastAsia"/>
        </w:rPr>
        <w:br/>
      </w:r>
      <w:r>
        <w:rPr>
          <w:rFonts w:hint="eastAsia"/>
        </w:rPr>
        <w:t>　　　　三、船舶制造进出口预测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2023-2029年中国船舶制造产业市场盈利预测分析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2023-2029年中国船舶制造产业投资机会与风险分析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2023-2029年中国船舶制造产业投资环境分析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2023-2029年中国船舶制造产业投资机会分析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一、船舶制造行业区域投资热点分析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二、船舶制造行业投资潜力分析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2023-2029年中国船舶制造产业投资风险分析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2018-2023年中国船舶制造市场需求量及增速统计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2023-2029年中国船舶制造市场需求量预测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2023-2029年中国船舶制造市场前景分析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9bf9e0ef84d9b" w:history="1">
        <w:r>
          <w:rPr>
            <w:rStyle w:val="Hyperlink"/>
          </w:rPr>
          <w:t>2023-2029年中国船舶制造市场调研及发展前景分析报告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9bf9e0ef84d9b" w:history="1">
        <w:r>
          <w:rPr>
            <w:rStyle w:val="Hyperlink"/>
          </w:rPr>
          <w:t>https://www.20087.com/2/86/ChuanBoZhiZaoFaZhanQuShi.html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799b0812d42b0" w:history="1">
      <w:r>
        <w:rPr>
          <w:rStyle w:val="Hyperlink"/>
        </w:rPr>
        <w:t>2023-2029年中国船舶制造市场调研及发展前景分析报告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uanBoZhiZaoFaZhanQuShi.html" TargetMode="External" Id="R09d9bf9e0ef8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uanBoZhiZaoFaZhanQuShi.html" TargetMode="External" Id="R551799b0812d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2023-02-07T01:43:00Z</dcterms:created>
  <dcterms:modified xsi:type="dcterms:W3CDTF">2023-02-07T02:43:00Z</dcterms:modified>
  <dc:subject>2023-2029年中国船舶制造市场调研及发展前景分析报告</dc:subject>
  <dc:title>2023-2029年中国船舶制造市场调研及发展前景分析报告</dc:title>
  <cp:keywords>2023-2029年中国船舶制造市场调研及发展前景分析报告</cp:keywords>
  <dc:description>2023-2029年中国船舶制造市场调研及发展前景分析报告</dc:description>
</cp:coreProperties>
</file>