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039c6570242e5" w:history="1">
              <w:r>
                <w:rPr>
                  <w:rStyle w:val="Hyperlink"/>
                </w:rPr>
                <w:t>2024-2030年全球与中国覆层（金属加工）服务行业发展深度调研与未来趋势报告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039c6570242e5" w:history="1">
              <w:r>
                <w:rPr>
                  <w:rStyle w:val="Hyperlink"/>
                </w:rPr>
                <w:t>2024-2030年全球与中国覆层（金属加工）服务行业发展深度调研与未来趋势报告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0039c6570242e5" w:history="1">
                <w:r>
                  <w:rPr>
                    <w:rStyle w:val="Hyperlink"/>
                  </w:rPr>
                  <w:t>https://www.20087.com/2/26/FuCengJinShuJiaGongFuWuXianZhuan.html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层服务作为一种重要的金属加工技术，在航空航天、汽车制造和精密机械等多个领域有着广泛的应用。近年来，随着材料科学和技术的进步，覆层技术不断进步，不仅在涂层质量和耐用性方面有所提高，还在环保性能和使用便利性方面进行了改进。目前，覆层服务不仅支持多种规格和应用条件选择，还在智能诊断和远程监控方面实现了技术突破，提高了产品的可靠性和维护效率。此外，随着对高性能材料需求的增加，覆层服务的市场需求持续增长。</w:t>
      </w:r>
      <w:r>
        <w:rPr>
          <w:rFonts w:hint="eastAsia"/>
        </w:rPr>
        <w:br/>
      </w:r>
      <w:r>
        <w:rPr>
          <w:rFonts w:hint="eastAsia"/>
        </w:rPr>
        <w:t>　　未来，覆层服务的发展将更加注重技术创新和服务质量的提升。一方面，通过引入更先进的材料科学和技术，覆层服务将具备更高的涂层质量和更长的使用寿命，以满足不同应用场景的需求。另一方面，随着物联网技术和人工智能的发展，覆层服务将更加注重智能化和网络化，实现远程监控和智能管理，提高整体系统的运行效率。此外，随着可持续发展理念的普及，覆层服务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039c6570242e5" w:history="1">
        <w:r>
          <w:rPr>
            <w:rStyle w:val="Hyperlink"/>
          </w:rPr>
          <w:t>2024-2030年全球与中国覆层（金属加工）服务行业发展深度调研与未来趋势报告</w:t>
        </w:r>
      </w:hyperlink>
      <w:r>
        <w:rPr>
          <w:rFonts w:hint="eastAsia"/>
        </w:rPr>
        <w:t>》全面分析了全球及我国覆层（金属加工）服务行业的现状、市场需求、市场规模以及价格动态，探讨了覆层（金属加工）服务产业链的结构与发展。覆层（金属加工）服务报告对覆层（金属加工）服务细分市场进行了剖析，同时基于科学数据，对覆层（金属加工）服务市场前景及发展趋势进行了预测。报告还聚焦覆层（金属加工）服务重点企业，并对其品牌影响力、市场竞争力以及行业集中度进行了评估。覆层（金属加工）服务报告为投资者、产业链相关企业及政府决策部门提供了专业、客观的参考，是了解和把握覆层（金属加工）服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覆层（金属加工）服务市场概述</w:t>
      </w:r>
      <w:r>
        <w:rPr>
          <w:rFonts w:hint="eastAsia"/>
        </w:rPr>
        <w:br/>
      </w:r>
      <w:r>
        <w:rPr>
          <w:rFonts w:hint="eastAsia"/>
        </w:rPr>
        <w:t>　　1.1 覆层（金属加工）服务市场概述</w:t>
      </w:r>
      <w:r>
        <w:rPr>
          <w:rFonts w:hint="eastAsia"/>
        </w:rPr>
        <w:br/>
      </w:r>
      <w:r>
        <w:rPr>
          <w:rFonts w:hint="eastAsia"/>
        </w:rPr>
        <w:t>　　1.2 不同类型覆层（金属加工）服务分析</w:t>
      </w:r>
      <w:r>
        <w:rPr>
          <w:rFonts w:hint="eastAsia"/>
        </w:rPr>
        <w:br/>
      </w:r>
      <w:r>
        <w:rPr>
          <w:rFonts w:hint="eastAsia"/>
        </w:rPr>
        <w:t>　　　　1.2.1 辊粘合</w:t>
      </w:r>
      <w:r>
        <w:rPr>
          <w:rFonts w:hint="eastAsia"/>
        </w:rPr>
        <w:br/>
      </w:r>
      <w:r>
        <w:rPr>
          <w:rFonts w:hint="eastAsia"/>
        </w:rPr>
        <w:t>　　　　1.2.2 爆炸焊接</w:t>
      </w:r>
      <w:r>
        <w:rPr>
          <w:rFonts w:hint="eastAsia"/>
        </w:rPr>
        <w:br/>
      </w:r>
      <w:r>
        <w:rPr>
          <w:rFonts w:hint="eastAsia"/>
        </w:rPr>
        <w:t>　　　　1.2.3 激光熔覆</w:t>
      </w:r>
      <w:r>
        <w:rPr>
          <w:rFonts w:hint="eastAsia"/>
        </w:rPr>
        <w:br/>
      </w:r>
      <w:r>
        <w:rPr>
          <w:rFonts w:hint="eastAsia"/>
        </w:rPr>
        <w:t>　　1.3 全球市场不同类型覆层（金属加工）服务规模对比分析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全球市场不同类型覆层（金属加工）服务规模对比（2018-2023年）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全球不同类型覆层（金属加工）服务规模及市场份额（2018-2023年）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中国市场不同类型覆层（金属加工）服务规模对比分析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中国市场不同类型覆层（金属加工）服务规模对比（2018-2023年）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中国不同类型覆层（金属加工）服务规模及市场份额（2018-2023年）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覆层（金属加工）服务市场概述</w:t>
      </w:r>
      <w:r>
        <w:rPr>
          <w:rFonts w:hint="eastAsia"/>
        </w:rPr>
        <w:br/>
      </w:r>
      <w:r>
        <w:rPr>
          <w:rFonts w:hint="eastAsia"/>
        </w:rPr>
        <w:t>　　2.1 覆层（金属加工）服务主要应用领域分析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飞机和航空航天</w:t>
      </w:r>
      <w:r>
        <w:rPr>
          <w:rFonts w:hint="eastAsia"/>
        </w:rPr>
        <w:br/>
      </w:r>
      <w:r>
        <w:rPr>
          <w:rFonts w:hint="eastAsia"/>
        </w:rPr>
        <w:t>　　　　2.1.3 汽车行业</w:t>
      </w:r>
      <w:r>
        <w:rPr>
          <w:rFonts w:hint="eastAsia"/>
        </w:rPr>
        <w:br/>
      </w:r>
      <w:r>
        <w:rPr>
          <w:rFonts w:hint="eastAsia"/>
        </w:rPr>
        <w:t>　　　　2.1.4 油和气</w:t>
      </w:r>
      <w:r>
        <w:rPr>
          <w:rFonts w:hint="eastAsia"/>
        </w:rPr>
        <w:br/>
      </w:r>
      <w:r>
        <w:rPr>
          <w:rFonts w:hint="eastAsia"/>
        </w:rPr>
        <w:t>　　　　2.1.5 采矿与建筑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全球覆层（金属加工）服务主要应用领域对比分析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全球覆层（金属加工）服务主要应用领域规模（万元）及增长率（2018-2023年）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全球覆层（金属加工）服务主要应用规模（万元）及增长率（2018-2023年）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中国覆层（金属加工）服务主要应用领域对比分析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中国覆层（金属加工）服务主要应用领域规模（万元）及增长率（2018-2023年）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中国覆层（金属加工）服务主要应用规模（万元）及增长率（2018-2023年）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全球主要地区覆层（金属加工）服务发展历程及现状分析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全球主要地区覆层（金属加工）服务现状与未来趋势分析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全球覆层（金属加工）服务主要地区对比分析（2018-2023年）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全球主要地区覆层（金属加工）服务规模及对比（2018-2023年）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全球覆层（金属加工）服务主要地区规模及市场份额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全球覆层（金属加工）服务主要企业竞争分析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全球主要企业覆层（金属加工）服务规模及市场份额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全球覆层（金属加工）服务主要企业竞争态势及未来趋势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全球覆层（金属加工）服务市场集中度</w:t>
      </w:r>
      <w:r>
        <w:rPr>
          <w:rFonts w:hint="eastAsia"/>
        </w:rPr>
        <w:br/>
      </w:r>
      <w:r>
        <w:rPr>
          <w:rFonts w:hint="eastAsia"/>
        </w:rPr>
        <w:t>　　　　4.3.2 全球覆层（金属加工）服务Top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中国覆层（金属加工）服务主要企业竞争分析</w:t>
      </w:r>
      <w:r>
        <w:rPr>
          <w:rFonts w:hint="eastAsia"/>
        </w:rPr>
        <w:br/>
      </w:r>
      <w:r>
        <w:rPr>
          <w:rFonts w:hint="eastAsia"/>
        </w:rPr>
        <w:t>　　5.1 中国覆层（金属加工）服务规模及市场份额（2018-2023年）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中国覆层（金属加工）服务Top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覆层（金属加工）服务主要企业现状分析</w:t>
      </w:r>
      <w:r>
        <w:rPr>
          <w:rFonts w:hint="eastAsia"/>
        </w:rPr>
        <w:br/>
      </w:r>
      <w:r>
        <w:rPr>
          <w:rFonts w:hint="eastAsia"/>
        </w:rPr>
        <w:t>　　5.1 TWI Ltd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覆层（金属加工）服务产品类型及应用领域介绍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TWI Ltd覆层（金属加工）服务规模（万元）及毛利率（2018-2023年）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TWI Ltd主要业务介绍</w:t>
      </w:r>
      <w:r>
        <w:rPr>
          <w:rFonts w:hint="eastAsia"/>
        </w:rPr>
        <w:br/>
      </w:r>
      <w:r>
        <w:rPr>
          <w:rFonts w:hint="eastAsia"/>
        </w:rPr>
        <w:t>　　5.2 American Roller Company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覆层（金属加工）服务产品类型及应用领域介绍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American Roller Company覆层（金属加工）服务规模（万元）及毛利率（2018-2023年）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American Roller Company主要业务介绍</w:t>
      </w:r>
      <w:r>
        <w:rPr>
          <w:rFonts w:hint="eastAsia"/>
        </w:rPr>
        <w:br/>
      </w:r>
      <w:r>
        <w:rPr>
          <w:rFonts w:hint="eastAsia"/>
        </w:rPr>
        <w:t>　　5.3 SMT Clad Middle East FZE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覆层（金属加工）服务产品类型及应用领域介绍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SMT Clad Middle East FZE覆层（金属加工）服务规模（万元）及毛利率（2018-2023年）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SMT Clad Middle East FZE主要业务介绍</w:t>
      </w:r>
      <w:r>
        <w:rPr>
          <w:rFonts w:hint="eastAsia"/>
        </w:rPr>
        <w:br/>
      </w:r>
      <w:r>
        <w:rPr>
          <w:rFonts w:hint="eastAsia"/>
        </w:rPr>
        <w:t>　　5.4 Vincent Clad Metals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覆层（金属加工）服务产品类型及应用领域介绍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Vincent Clad Metals覆层（金属加工）服务规模（万元）及毛利率（2018-2023年）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Vincent Clad Metals主要业务介绍</w:t>
      </w:r>
      <w:r>
        <w:rPr>
          <w:rFonts w:hint="eastAsia"/>
        </w:rPr>
        <w:br/>
      </w:r>
      <w:r>
        <w:rPr>
          <w:rFonts w:hint="eastAsia"/>
        </w:rPr>
        <w:t>　　5.5 GLENALMOND GROUP （IODS）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覆层（金属加工）服务产品类型及应用领域介绍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GLENALMOND GROUP （IODS）覆层（金属加工）服务规模（万元）及毛利率（2018-2023年）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GLENALMOND GROUP （IODS）主要业务介绍</w:t>
      </w:r>
      <w:r>
        <w:rPr>
          <w:rFonts w:hint="eastAsia"/>
        </w:rPr>
        <w:br/>
      </w:r>
      <w:r>
        <w:rPr>
          <w:rFonts w:hint="eastAsia"/>
        </w:rPr>
        <w:t>　　5.6 IHC IQIP B.V.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覆层（金属加工）服务产品类型及应用领域介绍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IHC IQIP B.V.覆层（金属加工）服务规模（万元）及毛利率（2018-2023年）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IHC IQIP B.V.主要业务介绍</w:t>
      </w:r>
      <w:r>
        <w:rPr>
          <w:rFonts w:hint="eastAsia"/>
        </w:rPr>
        <w:br/>
      </w:r>
      <w:r>
        <w:rPr>
          <w:rFonts w:hint="eastAsia"/>
        </w:rPr>
        <w:t>　　5.7 Castolin Eutectic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覆层（金属加工）服务产品类型及应用领域介绍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Castolin Eutectic覆层（金属加工）服务规模（万元）及毛利率（2018-2023年）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Castolin Eutectic主要业务介绍</w:t>
      </w:r>
      <w:r>
        <w:rPr>
          <w:rFonts w:hint="eastAsia"/>
        </w:rPr>
        <w:br/>
      </w:r>
      <w:r>
        <w:rPr>
          <w:rFonts w:hint="eastAsia"/>
        </w:rPr>
        <w:t>　　5.8 Synergy Additive Manufacturing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覆层（金属加工）服务产品类型及应用领域介绍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Synergy Additive Manufacturing覆层（金属加工）服务规模（万元）及毛利率（2018-2023年）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Synergy Additive Manufacturing主要业务介绍</w:t>
      </w:r>
      <w:r>
        <w:rPr>
          <w:rFonts w:hint="eastAsia"/>
        </w:rPr>
        <w:br/>
      </w:r>
      <w:r>
        <w:rPr>
          <w:rFonts w:hint="eastAsia"/>
        </w:rPr>
        <w:t>　　5.9 Laser Cladding Services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覆层（金属加工）服务产品类型及应用领域介绍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Laser Cladding Services覆层（金属加工）服务规模（万元）及毛利率（2018-2023年）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Laser Cladding Services主要业务介绍</w:t>
      </w:r>
      <w:r>
        <w:rPr>
          <w:rFonts w:hint="eastAsia"/>
        </w:rPr>
        <w:br/>
      </w:r>
      <w:r>
        <w:rPr>
          <w:rFonts w:hint="eastAsia"/>
        </w:rPr>
        <w:t>　　5.10 RK FACADE PVT LTD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覆层（金属加工）服务产品类型及应用领域介绍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RK FACADE PVT LTD覆层（金属加工）服务规模（万元）及毛利率（2018-2023年）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RK FACADE PVT LTD主要业务介绍</w:t>
      </w:r>
      <w:r>
        <w:rPr>
          <w:rFonts w:hint="eastAsia"/>
        </w:rPr>
        <w:br/>
      </w:r>
      <w:r>
        <w:rPr>
          <w:rFonts w:hint="eastAsia"/>
        </w:rPr>
        <w:t>　　5.11 Preco， Inc</w:t>
      </w:r>
      <w:r>
        <w:rPr>
          <w:rFonts w:hint="eastAsia"/>
        </w:rPr>
        <w:br/>
      </w:r>
      <w:r>
        <w:rPr>
          <w:rFonts w:hint="eastAsia"/>
        </w:rPr>
        <w:t>　　5.12 NobelClad</w:t>
      </w:r>
      <w:r>
        <w:rPr>
          <w:rFonts w:hint="eastAsia"/>
        </w:rPr>
        <w:br/>
      </w:r>
      <w:r>
        <w:rPr>
          <w:rFonts w:hint="eastAsia"/>
        </w:rPr>
        <w:t>　　5.13 Spur Industries</w:t>
      </w:r>
      <w:r>
        <w:rPr>
          <w:rFonts w:hint="eastAsia"/>
        </w:rPr>
        <w:br/>
      </w:r>
      <w:r>
        <w:rPr>
          <w:rFonts w:hint="eastAsia"/>
        </w:rPr>
        <w:t>　　5.14 Oerlikon Metco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覆层（金属加工）服务行业动态分析</w:t>
      </w:r>
      <w:r>
        <w:rPr>
          <w:rFonts w:hint="eastAsia"/>
        </w:rPr>
        <w:br/>
      </w:r>
      <w:r>
        <w:rPr>
          <w:rFonts w:hint="eastAsia"/>
        </w:rPr>
        <w:t>　　7.1 覆层（金属加工）服务发展历史、现状及趋势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覆层（金属加工）服务发展机遇、挑战及潜在风险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覆层（金属加工）服务当前及未来发展机遇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覆层（金属加工）服务发展面临的主要挑战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覆层（金属加工）服务目前存在的风险及潜在风险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覆层（金属加工）服务市场有利因素、不利因素分析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覆层（金属加工）服务发展的推动因素、有利条件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覆层（金属加工）服务发展的阻力、不利因素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全球覆层（金属加工）服务市场发展预测</w:t>
      </w:r>
      <w:r>
        <w:rPr>
          <w:rFonts w:hint="eastAsia"/>
        </w:rPr>
        <w:br/>
      </w:r>
      <w:r>
        <w:rPr>
          <w:rFonts w:hint="eastAsia"/>
        </w:rPr>
        <w:t>　　8.1 全球覆层（金属加工）服务规模（万元）预测（2024-2030年）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中国覆层（金属加工）服务发展预测</w:t>
      </w:r>
      <w:r>
        <w:rPr>
          <w:rFonts w:hint="eastAsia"/>
        </w:rPr>
        <w:br/>
      </w:r>
      <w:r>
        <w:rPr>
          <w:rFonts w:hint="eastAsia"/>
        </w:rPr>
        <w:t>　　8.3 全球主要地区覆层（金属加工）服务市场预测</w:t>
      </w:r>
      <w:r>
        <w:rPr>
          <w:rFonts w:hint="eastAsia"/>
        </w:rPr>
        <w:br/>
      </w:r>
      <w:r>
        <w:rPr>
          <w:rFonts w:hint="eastAsia"/>
        </w:rPr>
        <w:t>　　　　8.3.1 北美覆层（金属加工）服务发展趋势及未来潜力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欧洲覆层（金属加工）服务发展趋势及未来潜力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亚太覆层（金属加工）服务发展趋势及未来潜力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南美覆层（金属加工）服务发展趋势及未来潜力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不同类型覆层（金属加工）服务发展预测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全球不同类型覆层（金属加工）服务规模（万元）分析预测（2024-2030年）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中国不同类型覆层（金属加工）服务规模（万元）分析预测</w:t>
      </w:r>
      <w:r>
        <w:rPr>
          <w:rFonts w:hint="eastAsia"/>
        </w:rPr>
        <w:br/>
      </w:r>
      <w:r>
        <w:rPr>
          <w:rFonts w:hint="eastAsia"/>
        </w:rPr>
        <w:t>　　8.5 覆层（金属加工）服务主要应用领域分析预测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全球覆层（金属加工）服务主要应用领域规模预测（2024-2030年）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中国覆层（金属加工）服务主要应用领域规模预测（2024-2030年）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图：2018-2030年全球覆层（金属加工）服务市场规模（万元）及未来趋势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图：2018-2030年中国覆层（金属加工）服务市场规模（万元）及未来趋势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表：全球市场不同类型覆层（金属加工）服务规模（万元）及增长率对比（2018-2023年）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表：2018-2023年全球不同类型覆层（金属加工）服务规模列表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表：2018-2023年全球不同类型覆层（金属加工）服务规模市场份额列表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表：2024-2030年全球不同类型覆层（金属加工）服务规模市场份额列表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图：2023年全球不同类型覆层（金属加工）服务市场份额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表：中国不同类型覆层（金属加工）服务规模（万元）及增长率对比（2018-2023年）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表：2018-2023年中国不同类型覆层（金属加工）服务规模列表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表：2018-2023年中国不同类型覆层（金属加工）服务规模市场份额列表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图：中国不同类型覆层（金属加工）服务规模市场份额列表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图：2023年中国不同类型覆层（金属加工）服务规模市场份额</w:t>
      </w:r>
      <w:r>
        <w:rPr>
          <w:rFonts w:hint="eastAsia"/>
        </w:rPr>
        <w:br/>
      </w:r>
      <w:r>
        <w:rPr>
          <w:rFonts w:hint="eastAsia"/>
        </w:rPr>
        <w:t>　　图：覆层（金属加工）服务应用</w:t>
      </w:r>
      <w:r>
        <w:rPr>
          <w:rFonts w:hint="eastAsia"/>
        </w:rPr>
        <w:br/>
      </w:r>
      <w:r>
        <w:rPr>
          <w:rFonts w:hint="eastAsia"/>
        </w:rPr>
        <w:t>　　表：全球覆层（金属加工）服务主要应用领域规模对比（2018-2023年）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表：全球覆层（金属加工）服务主要应用规模（2018-2023年）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表：全球覆层（金属加工）服务主要应用规模份额（2018-2023年）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图：全球覆层（金属加工）服务主要应用规模份额（2018-2023年）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图：2023年全球覆层（金属加工）服务主要应用规模份额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表：2018-2023年中国覆层（金属加工）服务主要应用领域规模对比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表：中国覆层（金属加工）服务主要应用领域规模（2018-2023年）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表：中国覆层（金属加工）服务主要应用领域规模份额（2018-2023年）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图：中国覆层（金属加工）服务主要应用领域规模份额（2018-2023年）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图：2023年中国覆层（金属加工）服务主要应用领域规模份额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表：全球主要地区覆层（金属加工）服务规模（万元）及增长率对比（2018-2023年）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图：2018-2023年北美覆层（金属加工）服务规模（万元）及增长率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图：2018-2023年亚太覆层（金属加工）服务规模（万元）及增长率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图：欧洲覆层（金属加工）服务规模（万元）及增长率（2018-2023年）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图：南美覆层（金属加工）服务规模（万元）及增长率（2018-2023年）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图：其他地区覆层（金属加工）服务规模（万元）及增长率（2018-2023年）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图：中国覆层（金属加工）服务规模（万元）及增长率（2018-2023年）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表：2018-2023年全球主要地区覆层（金属加工）服务规模（万元）列表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图：2018-2023年全球主要地区覆层（金属加工）服务规模市场份额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图：2024-2030年全球主要地区覆层（金属加工）服务规模市场份额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图：2023年全球主要地区覆层（金属加工）服务规模市场份额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表：2018-2023年中国覆层（金属加工）服务规模（万元）及毛利率（2018-2023年）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表：2018-2023年全球主要企业覆层（金属加工）服务规模（万元）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表：2018-2023年全球主要企业覆层（金属加工）服务规模份额对比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图：2023年全球主要企业覆层（金属加工）服务规模份额对比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图：2022年全球主要企业覆层（金属加工）服务规模份额对比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表：全球覆层（金属加工）服务主要企业产品类型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图：2023年全球覆层（金属加工）服务Top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图：2023年全球覆层（金属加工）服务Top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表：2018-2023年中国主要企业覆层（金属加工）服务规模（万元）列表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表：2018-2023年中国主要企业覆层（金属加工）服务规模份额对比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图：2023年中国主要企业覆层（金属加工）服务规模份额对比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图：2022年中国主要企业覆层（金属加工）服务规模份额对比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图：2023年中国覆层（金属加工）服务Top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图：2023年中国覆层（金属加工）服务Top 5企业市场份额</w:t>
      </w:r>
      <w:r>
        <w:rPr>
          <w:rFonts w:hint="eastAsia"/>
        </w:rPr>
        <w:br/>
      </w:r>
      <w:r>
        <w:rPr>
          <w:rFonts w:hint="eastAsia"/>
        </w:rPr>
        <w:t>　　表：TWI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表：TWI Ltd覆层（金属加工）服务规模（万元）及毛利率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表：TWI Ltd覆层（金属加工）服务规模增长率</w:t>
      </w:r>
      <w:r>
        <w:rPr>
          <w:rFonts w:hint="eastAsia"/>
        </w:rPr>
        <w:br/>
      </w:r>
      <w:r>
        <w:rPr>
          <w:rFonts w:hint="eastAsia"/>
        </w:rPr>
        <w:t>　　表：TWI Ltd覆层（金属加工）服务规模全球市场份额</w:t>
      </w:r>
      <w:r>
        <w:rPr>
          <w:rFonts w:hint="eastAsia"/>
        </w:rPr>
        <w:br/>
      </w:r>
      <w:r>
        <w:rPr>
          <w:rFonts w:hint="eastAsia"/>
        </w:rPr>
        <w:t>　　表：American Roller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表：American Roller Company覆层（金属加工）服务规模（万元）及毛利率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表：American Roller Company覆层（金属加工）服务规模增长率</w:t>
      </w:r>
      <w:r>
        <w:rPr>
          <w:rFonts w:hint="eastAsia"/>
        </w:rPr>
        <w:br/>
      </w:r>
      <w:r>
        <w:rPr>
          <w:rFonts w:hint="eastAsia"/>
        </w:rPr>
        <w:t>　　表：American Roller Company覆层（金属加工）服务规模全球市场份额</w:t>
      </w:r>
      <w:r>
        <w:rPr>
          <w:rFonts w:hint="eastAsia"/>
        </w:rPr>
        <w:br/>
      </w:r>
      <w:r>
        <w:rPr>
          <w:rFonts w:hint="eastAsia"/>
        </w:rPr>
        <w:t>　　表：SMT Clad Middle East FZE基本信息、主要业务介绍、市场地位以及主要的竞争对手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表：SMT Clad Middle East FZE覆层（金属加工）服务规模（万元）及毛利率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表：SMT Clad Middle East FZE覆层（金属加工）服务规模增长率</w:t>
      </w:r>
      <w:r>
        <w:rPr>
          <w:rFonts w:hint="eastAsia"/>
        </w:rPr>
        <w:br/>
      </w:r>
      <w:r>
        <w:rPr>
          <w:rFonts w:hint="eastAsia"/>
        </w:rPr>
        <w:t>　　表：SMT Clad Middle East FZE覆层（金属加工）服务规模全球市场份额</w:t>
      </w:r>
      <w:r>
        <w:rPr>
          <w:rFonts w:hint="eastAsia"/>
        </w:rPr>
        <w:br/>
      </w:r>
      <w:r>
        <w:rPr>
          <w:rFonts w:hint="eastAsia"/>
        </w:rPr>
        <w:t>　　表：Vincent Clad Metals基本信息、主要业务介绍、市场地位以及主要的竞争对手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表：Vincent Clad Metals覆层（金属加工）服务规模（万元）及毛利率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表：Vincent Clad Metals覆层（金属加工）服务规模增长率</w:t>
      </w:r>
      <w:r>
        <w:rPr>
          <w:rFonts w:hint="eastAsia"/>
        </w:rPr>
        <w:br/>
      </w:r>
      <w:r>
        <w:rPr>
          <w:rFonts w:hint="eastAsia"/>
        </w:rPr>
        <w:t>　　表：Vincent Clad Metals覆层（金属加工）服务规模全球市场份额</w:t>
      </w:r>
      <w:r>
        <w:rPr>
          <w:rFonts w:hint="eastAsia"/>
        </w:rPr>
        <w:br/>
      </w:r>
      <w:r>
        <w:rPr>
          <w:rFonts w:hint="eastAsia"/>
        </w:rPr>
        <w:t>　　表：GLENALMOND GROUP （IODS）基本信息、主要业务介绍、市场地位以及主要的竞争对手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表：GLENALMOND GROUP （IODS）覆层（金属加工）服务规模（万元）及毛利率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表：GLENALMOND GROUP （IODS）覆层（金属加工）服务规模增长率</w:t>
      </w:r>
      <w:r>
        <w:rPr>
          <w:rFonts w:hint="eastAsia"/>
        </w:rPr>
        <w:br/>
      </w:r>
      <w:r>
        <w:rPr>
          <w:rFonts w:hint="eastAsia"/>
        </w:rPr>
        <w:t>　　表：GLENALMOND GROUP （IODS）覆层（金属加工）服务规模全球市场份额</w:t>
      </w:r>
      <w:r>
        <w:rPr>
          <w:rFonts w:hint="eastAsia"/>
        </w:rPr>
        <w:br/>
      </w:r>
      <w:r>
        <w:rPr>
          <w:rFonts w:hint="eastAsia"/>
        </w:rPr>
        <w:t>　　表：IHC IQIP B.V.基本信息、主要业务介绍、市场地位以及主要的竞争对手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表：IHC IQIP B.V.覆层（金属加工）服务规模（万元）及毛利率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表：IHC IQIP B.V.覆层（金属加工）服务规模增长率</w:t>
      </w:r>
      <w:r>
        <w:rPr>
          <w:rFonts w:hint="eastAsia"/>
        </w:rPr>
        <w:br/>
      </w:r>
      <w:r>
        <w:rPr>
          <w:rFonts w:hint="eastAsia"/>
        </w:rPr>
        <w:t>　　表：IHC IQIP B.V.覆层（金属加工）服务规模全球市场份额</w:t>
      </w:r>
      <w:r>
        <w:rPr>
          <w:rFonts w:hint="eastAsia"/>
        </w:rPr>
        <w:br/>
      </w:r>
      <w:r>
        <w:rPr>
          <w:rFonts w:hint="eastAsia"/>
        </w:rPr>
        <w:t>　　表：Castolin Eutectic基本信息、主要业务介绍、市场地位以及主要的竞争对手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表：Castolin Eutectic覆层（金属加工）服务规模（万元）及毛利率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表：Castolin Eutectic覆层（金属加工）服务规模增长率</w:t>
      </w:r>
      <w:r>
        <w:rPr>
          <w:rFonts w:hint="eastAsia"/>
        </w:rPr>
        <w:br/>
      </w:r>
      <w:r>
        <w:rPr>
          <w:rFonts w:hint="eastAsia"/>
        </w:rPr>
        <w:t>　　表：Castolin Eutectic覆层（金属加工）服务规模全球市场份额</w:t>
      </w:r>
      <w:r>
        <w:rPr>
          <w:rFonts w:hint="eastAsia"/>
        </w:rPr>
        <w:br/>
      </w:r>
      <w:r>
        <w:rPr>
          <w:rFonts w:hint="eastAsia"/>
        </w:rPr>
        <w:t>　　表：Synergy Additive Manufacturing基本信息、主要业务介绍、市场地位以及主要的竞争对手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表：Synergy Additive Manufacturing覆层（金属加工）服务规模（万元）及毛利率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表：Synergy Additive Manufacturing覆层（金属加工）服务规模增长率</w:t>
      </w:r>
      <w:r>
        <w:rPr>
          <w:rFonts w:hint="eastAsia"/>
        </w:rPr>
        <w:br/>
      </w:r>
      <w:r>
        <w:rPr>
          <w:rFonts w:hint="eastAsia"/>
        </w:rPr>
        <w:t>　　表：Synergy Additive Manufacturing覆层（金属加工）服务规模全球市场份额</w:t>
      </w:r>
      <w:r>
        <w:rPr>
          <w:rFonts w:hint="eastAsia"/>
        </w:rPr>
        <w:br/>
      </w:r>
      <w:r>
        <w:rPr>
          <w:rFonts w:hint="eastAsia"/>
        </w:rPr>
        <w:t>　　表：Laser Cladding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表：Laser Cladding Services覆层（金属加工）服务规模（万元）及毛利率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表：Laser Cladding Services覆层（金属加工）服务规模增长率</w:t>
      </w:r>
      <w:r>
        <w:rPr>
          <w:rFonts w:hint="eastAsia"/>
        </w:rPr>
        <w:br/>
      </w:r>
      <w:r>
        <w:rPr>
          <w:rFonts w:hint="eastAsia"/>
        </w:rPr>
        <w:t>　　表：Laser Cladding Services覆层（金属加工）服务规模全球市场份额</w:t>
      </w:r>
      <w:r>
        <w:rPr>
          <w:rFonts w:hint="eastAsia"/>
        </w:rPr>
        <w:br/>
      </w:r>
      <w:r>
        <w:rPr>
          <w:rFonts w:hint="eastAsia"/>
        </w:rPr>
        <w:t>　　表：RK FACADE PVT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表：RK FACADE PVT LTD覆层（金属加工）服务规模（万元）及毛利率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表：RK FACADE PVT LTD覆层（金属加工）服务规模增长率</w:t>
      </w:r>
      <w:r>
        <w:rPr>
          <w:rFonts w:hint="eastAsia"/>
        </w:rPr>
        <w:br/>
      </w:r>
      <w:r>
        <w:rPr>
          <w:rFonts w:hint="eastAsia"/>
        </w:rPr>
        <w:t>　　表：RK FACADE PVT LTD覆层（金属加工）服务规模全球市场份额</w:t>
      </w:r>
      <w:r>
        <w:rPr>
          <w:rFonts w:hint="eastAsia"/>
        </w:rPr>
        <w:br/>
      </w:r>
      <w:r>
        <w:rPr>
          <w:rFonts w:hint="eastAsia"/>
        </w:rPr>
        <w:t>　　表：Preco，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表：NobelClad基本信息、主要业务介绍、市场地位以及主要的竞争对手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表：Spur Industries基本信息、主要业务介绍、市场地位以及主要的竞争对手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表：Oerlikon Metco基本信息、主要业务介绍、市场地位以及主要的竞争对手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图：2024-2030年全球覆层（金属加工）服务规模（万元）及增长率预测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图：2024-2030年中国覆层（金属加工）服务规模（万元）及增长率预测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表：2024-2030年全球主要地区覆层（金属加工）服务规模预测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图：2024-2030年全球主要地区覆层（金属加工）服务规模市场份额预测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图：2024-2030年北美覆层（金属加工）服务规模（万元）及增长率预测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图：2024-2030年欧洲覆层（金属加工）服务规模（万元）及增长率预测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图：2024-2030年亚太覆层（金属加工）服务规模（万元）及增长率预测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图：2024-2030年南美覆层（金属加工）服务规模（万元）及增长率预测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表：2024-2030年全球不同类型覆层（金属加工）服务规模分析预测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图：2024-2030年全球覆层（金属加工）服务规模市场份额预测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表：2024-2030年全球不同类型覆层（金属加工）服务规模（万元）分析预测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图：2024-2030年全球不同类型覆层（金属加工）服务规模（万元）及市场份额预测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表：2024-2030年中国不同类型覆层（金属加工）服务规模分析预测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图：中国不同类型覆层（金属加工）服务规模市场份额预测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表：2024-2030年中国不同类型覆层（金属加工）服务规模（万元）分析预测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图：2024-2030年中国不同类型覆层（金属加工）服务规模（万元）及市场份额预测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表：2024-2030年全球覆层（金属加工）服务主要应用领域规模预测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图：2024-2030年全球覆层（金属加工）服务主要应用领域规模份额预测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表：2024-2030年中国覆层（金属加工）服务主要应用领域规模预测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表：2018-2023年中国覆层（金属加工）服务主要应用领域规模预测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039c6570242e5" w:history="1">
        <w:r>
          <w:rPr>
            <w:rStyle w:val="Hyperlink"/>
          </w:rPr>
          <w:t>2024-2030年全球与中国覆层（金属加工）服务行业发展深度调研与未来趋势报告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0039c6570242e5" w:history="1">
        <w:r>
          <w:rPr>
            <w:rStyle w:val="Hyperlink"/>
          </w:rPr>
          <w:t>https://www.20087.com/2/26/FuCengJinShuJiaGongFuWuXianZhuan.html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9b2c80dd940cb" w:history="1">
      <w:r>
        <w:rPr>
          <w:rStyle w:val="Hyperlink"/>
        </w:rPr>
        <w:t>2024-2030年全球与中国覆层（金属加工）服务行业发展深度调研与未来趋势报告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FuCengJinShuJiaGongFuWuXianZhuan.html" TargetMode="External" Id="Rae0039c65702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FuCengJinShuJiaGongFuWuXianZhuan.html" TargetMode="External" Id="Rc9a9b2c80dd9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2023-10-26T08:16:00Z</dcterms:created>
  <dcterms:modified xsi:type="dcterms:W3CDTF">2023-10-26T09:16:00Z</dcterms:modified>
  <dc:subject>2024-2030年全球与中国覆层（金属加工）服务行业发展深度调研与未来趋势报告</dc:subject>
  <dc:title>2024-2030年全球与中国覆层（金属加工）服务行业发展深度调研与未来趋势报告</dc:title>
  <cp:keywords>2024-2030年全球与中国覆层（金属加工）服务行业发展深度调研与未来趋势报告</cp:keywords>
  <dc:description>2024-2030年全球与中国覆层（金属加工）服务行业发展深度调研与未来趋势报告</dc:description>
</cp:coreProperties>
</file>