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7b99ca514811" w:history="1">
              <w:r>
                <w:rPr>
                  <w:rStyle w:val="Hyperlink"/>
                </w:rPr>
                <w:t>2024-2030年中国超声波振动传感器行业研究分析与发展前景报告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7b99ca514811" w:history="1">
              <w:r>
                <w:rPr>
                  <w:rStyle w:val="Hyperlink"/>
                </w:rPr>
                <w:t>2024-2030年中国超声波振动传感器行业研究分析与发展前景报告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27b99ca514811" w:history="1">
                <w:r>
                  <w:rPr>
                    <w:rStyle w:val="Hyperlink"/>
                  </w:rPr>
                  <w:t>https://www.20087.com/2/36/ChaoShengBoZhenDongChuanGanQiQianJing.html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动传感器在工业监测、无损检测、医疗成像等领域发挥着重要作用。通过测量超声波在介质中的传播时间或振幅变化，这些传感器能够检测到物体的微小位移、厚度变化或内部缺陷。随着微机电系统（MEMS）技术的进步，超声波振动传感器正朝着微型化、集成化和多功能化方向发展，使得它们在更广泛的场景下得到应用，包括物联网（IoT）和智能工厂的监测系统。</w:t>
      </w:r>
      <w:r>
        <w:rPr>
          <w:rFonts w:hint="eastAsia"/>
        </w:rPr>
        <w:br/>
      </w:r>
      <w:r>
        <w:rPr>
          <w:rFonts w:hint="eastAsia"/>
        </w:rPr>
        <w:t>　　超声波振动传感器的未来将围绕增强检测精度和数据处理能力展开。这涉及到利用先进的信号处理算法和人工智能技术，提高传感器的分辨率和抗干扰能力。同时，传感器的无线化和网络化将是重要趋势，使得它们能够远程部署，实时传输监测数据，支持预测性维护和智能决策。此外，新材料的探索，如石墨烯和压电聚合物，将为传感器的小型化和成本降低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7b99ca514811" w:history="1">
        <w:r>
          <w:rPr>
            <w:rStyle w:val="Hyperlink"/>
          </w:rPr>
          <w:t>2024-2030年中国超声波振动传感器行业研究分析与发展前景报告</w:t>
        </w:r>
      </w:hyperlink>
      <w:r>
        <w:rPr>
          <w:rFonts w:hint="eastAsia"/>
        </w:rPr>
        <w:t>》基于国家统计局、发改委、国务院发展研究中心、超声波振动传感器行业协会及科研机构提供的详实数据，对超声波振动传感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按照不同产品类型，超声波振动传感器主要可以分为如下几个类别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中国不同产品类型超声波振动传感器增长趋势2019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压电式</w:t>
      </w:r>
      <w:r>
        <w:rPr>
          <w:rFonts w:hint="eastAsia"/>
        </w:rPr>
        <w:br/>
      </w:r>
      <w:r>
        <w:rPr>
          <w:rFonts w:hint="eastAsia"/>
        </w:rPr>
        <w:t>　　　　1.2.3 磁致伸缩式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从不同应用，超声波振动传感器主要包括如下几个方面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中国不同应用超声波振动传感器增长趋势2019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中国超声波振动传感器发展现状及未来趋势（2019-2030）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中国市场超声波振动传感器收入及增长率（2019-2030）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中国市场超声波振动传感器销量及增长率（2019-2030）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中国市场主要超声波振动传感器厂商分析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中国市场主要厂商超声波振动传感器销量及市场占有率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中国市场主要厂商超声波振动传感器销量（2019-2024）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中国市场主要厂商超声波振动传感器销量市场份额（2019-2024）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中国市场主要厂商超声波振动传感器收入及市场占有率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中国市场主要厂商超声波振动传感器收入（2019-2024）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中国市场主要厂商超声波振动传感器收入市场份额（2019-2024）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2023年中国市场主要厂商超声波振动传感器收入排名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中国市场主要厂商超声波振动传感器价格（2019-2024）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中国市场主要厂商超声波振动传感器总部及产地分布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中国市场主要厂商成立时间及超声波振动传感器商业化日期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中国市场主要厂商超声波振动传感器产品类型及应用</w:t>
      </w:r>
      <w:r>
        <w:rPr>
          <w:rFonts w:hint="eastAsia"/>
        </w:rPr>
        <w:br/>
      </w:r>
      <w:r>
        <w:rPr>
          <w:rFonts w:hint="eastAsia"/>
        </w:rPr>
        <w:t>　　2.7 超声波振动传感器行业集中度、竞争程度分析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超声波振动传感器行业集中度分析：2023年中国Top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中国市场超声波振动传感器第一梯队、第二梯队和第三梯队厂商（品牌）及2023年市场份额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重点企业（6）在中国市场超声波振动传感器销量、收入、价格及毛利率（2019-2024）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不同产品类型超声波振动传感器分析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中国市场不同产品类型超声波振动传感器销量（2019-2030）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中国市场不同产品类型超声波振动传感器销量及市场份额（2019-2024）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中国市场不同产品类型超声波振动传感器销量预测（2025-2030）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中国市场不同产品类型超声波振动传感器规模（2019-2030）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中国市场不同产品类型超声波振动传感器规模及市场份额（2019-2024）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中国市场不同产品类型超声波振动传感器规模预测（2025-2030）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中国市场不同产品类型超声波振动传感器价格走势（2019-2030）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不同应用超声波振动传感器分析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中国市场不同应用超声波振动传感器销量（2019-2030）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中国市场不同应用超声波振动传感器销量及市场份额（2019-2024）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中国市场不同应用超声波振动传感器销量预测（2025-2030）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中国市场不同应用超声波振动传感器规模（2019-2030）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中国市场不同应用超声波振动传感器规模及市场份额（2019-2024）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中国市场不同应用超声波振动传感器规模预测（2025-2030）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中国市场不同应用超声波振动传感器价格走势（2019-2030）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超声波振动传感器行业发展分析---发展趋势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超声波振动传感器行业发展分析---厂商壁垒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超声波振动传感器行业发展分析---驱动因素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超声波振动传感器行业发展分析---制约因素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超声波振动传感器中国企业SWOT分析</w:t>
      </w:r>
      <w:r>
        <w:rPr>
          <w:rFonts w:hint="eastAsia"/>
        </w:rPr>
        <w:br/>
      </w:r>
      <w:r>
        <w:rPr>
          <w:rFonts w:hint="eastAsia"/>
        </w:rPr>
        <w:t>　　6.6 超声波振动传感器行业发展分析---行业政策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超声波振动传感器行业产业链简介</w:t>
      </w:r>
      <w:r>
        <w:rPr>
          <w:rFonts w:hint="eastAsia"/>
        </w:rPr>
        <w:br/>
      </w:r>
      <w:r>
        <w:rPr>
          <w:rFonts w:hint="eastAsia"/>
        </w:rPr>
        <w:t>　　7.2 超声波振动传感器产业链分析-上游</w:t>
      </w:r>
      <w:r>
        <w:rPr>
          <w:rFonts w:hint="eastAsia"/>
        </w:rPr>
        <w:br/>
      </w:r>
      <w:r>
        <w:rPr>
          <w:rFonts w:hint="eastAsia"/>
        </w:rPr>
        <w:t>　　7.3 超声波振动传感器产业链分析-中游</w:t>
      </w:r>
      <w:r>
        <w:rPr>
          <w:rFonts w:hint="eastAsia"/>
        </w:rPr>
        <w:br/>
      </w:r>
      <w:r>
        <w:rPr>
          <w:rFonts w:hint="eastAsia"/>
        </w:rPr>
        <w:t>　　7.4 超声波振动传感器产业链分析-下游</w:t>
      </w:r>
      <w:r>
        <w:rPr>
          <w:rFonts w:hint="eastAsia"/>
        </w:rPr>
        <w:br/>
      </w:r>
      <w:r>
        <w:rPr>
          <w:rFonts w:hint="eastAsia"/>
        </w:rPr>
        <w:t>　　7.5 超声波振动传感器行业采购模式</w:t>
      </w:r>
      <w:r>
        <w:rPr>
          <w:rFonts w:hint="eastAsia"/>
        </w:rPr>
        <w:br/>
      </w:r>
      <w:r>
        <w:rPr>
          <w:rFonts w:hint="eastAsia"/>
        </w:rPr>
        <w:t>　　7.6 超声波振动传感器行业生产模式</w:t>
      </w:r>
      <w:r>
        <w:rPr>
          <w:rFonts w:hint="eastAsia"/>
        </w:rPr>
        <w:br/>
      </w:r>
      <w:r>
        <w:rPr>
          <w:rFonts w:hint="eastAsia"/>
        </w:rPr>
        <w:t>　　7.7 超声波振动传感器行业销售模式及销售渠道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中国本土超声波振动传感器产能、产量分析</w:t>
      </w:r>
      <w:r>
        <w:rPr>
          <w:rFonts w:hint="eastAsia"/>
        </w:rPr>
        <w:br/>
      </w:r>
      <w:r>
        <w:rPr>
          <w:rFonts w:hint="eastAsia"/>
        </w:rPr>
        <w:t>　　8.1 中国超声波振动传感器供需现状及预测（2019-2030）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中国超声波振动传感器产能、产量、产能利用率及发展趋势（2019-2030）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中国超声波振动传感器产量、市场需求量及发展趋势（2019-2030）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中国超声波振动传感器进出口分析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中国市场超声波振动传感器主要进口来源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中国市场超声波振动传感器主要出口目的地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不同产品类型超声波振动传感器市场规模2019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不同应用超声波振动传感器市场规模2019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中国市场主要厂商超声波振动传感器销量（2019-2024）&amp;（千件）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中国市场主要厂商超声波振动传感器销量市场份额（2019-2024）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中国市场主要厂商超声波振动传感器收入（2019-2024）&amp;（万元）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中国市场主要厂商超声波振动传感器收入份额（2019-2024）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2023年中国主要生产商超声波振动传感器收入排名（万元）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中国市场主要厂商超声波振动传感器价格（2019-2024）&amp;（元/件）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中国市场主要厂商超声波振动传感器总部及产地分布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中国市场主要厂商成立时间及超声波振动传感器商业化日期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中国市场主要厂商超声波振动传感器产品类型及应用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2023年中国市场超声波振动传感器主要厂商市场地位（第一梯队、第二梯队和第三梯队）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超声波振动传感器市场投资、并购等现状分析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超声波振动传感器生产基地、总部、竞争对手及市场地位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超声波振动传感器产品规格、参数及市场应用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超声波振动传感器销量（千件）、收入（万元）、价格（元/件）及毛利率（2019-2024）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中国市场不同产品类型超声波振动传感器销量（2019-2024）&amp;（千件）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中国市场不同产品类型超声波振动传感器销量市场份额（2019-2024）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中国市场不同产品类型超声波振动传感器销量预测（2025-2030）&amp;（千件）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中国市场不同产品类型超声波振动传感器销量市场份额预测（2025-2030）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中国市场不同产品类型超声波振动传感器规模（2019-2024）&amp;（万元）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中国市场不同产品类型超声波振动传感器规模市场份额（2019-2024）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中国市场不同产品类型超声波振动传感器规模预测（2025-2030）&amp;（万元）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中国市场不同产品类型超声波振动传感器规模市场份额预测（2025-2030）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中国市场不同应用超声波振动传感器销量（2019-2024）&amp;（千件）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53： 中国市场不同应用超声波振动传感器销量市场份额（2019-2024）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54： 中国市场不同应用超声波振动传感器销量预测（2025-2030）&amp;（千件）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中国市场不同应用超声波振动传感器销量市场份额预测（2025-2030）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中国市场不同应用超声波振动传感器规模（2019-2024）&amp;（万元）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中国市场不同应用超声波振动传感器规模市场份额（2019-2024）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58： 中国市场不同应用超声波振动传感器规模预测（2025-2030）&amp;（万元）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中国市场不同应用超声波振动传感器规模市场份额预测（2025-2030）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超声波振动传感器行业发展分析---发展趋势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超声波振动传感器行业发展分析---厂商壁垒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超声波振动传感器行业发展分析---驱动因素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超声波振动传感器行业发展分析---制约因素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超声波振动传感器行业相关重点政策一览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 65： 超声波振动传感器行业供应链分析</w:t>
      </w:r>
      <w:r>
        <w:rPr>
          <w:rFonts w:hint="eastAsia"/>
        </w:rPr>
        <w:br/>
      </w:r>
      <w:r>
        <w:rPr>
          <w:rFonts w:hint="eastAsia"/>
        </w:rPr>
        <w:t>　　表 66： 超声波振动传感器上游原料供应商</w:t>
      </w:r>
      <w:r>
        <w:rPr>
          <w:rFonts w:hint="eastAsia"/>
        </w:rPr>
        <w:br/>
      </w:r>
      <w:r>
        <w:rPr>
          <w:rFonts w:hint="eastAsia"/>
        </w:rPr>
        <w:t>　　表 67： 超声波振动传感器行业主要下游客户</w:t>
      </w:r>
      <w:r>
        <w:rPr>
          <w:rFonts w:hint="eastAsia"/>
        </w:rPr>
        <w:br/>
      </w:r>
      <w:r>
        <w:rPr>
          <w:rFonts w:hint="eastAsia"/>
        </w:rPr>
        <w:t>　　表 68： 超声波振动传感器典型经销商</w:t>
      </w:r>
      <w:r>
        <w:rPr>
          <w:rFonts w:hint="eastAsia"/>
        </w:rPr>
        <w:br/>
      </w:r>
      <w:r>
        <w:rPr>
          <w:rFonts w:hint="eastAsia"/>
        </w:rPr>
        <w:t>　　表 69： 中国超声波振动传感器产量、销量、进口量及出口量（2019-2024）&amp;（千件）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70： 中国超声波振动传感器产量、销量、进口量及出口量预测（2025-2030）&amp;（千件）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中国市场超声波振动传感器主要进口来源</w:t>
      </w:r>
      <w:r>
        <w:rPr>
          <w:rFonts w:hint="eastAsia"/>
        </w:rPr>
        <w:br/>
      </w:r>
      <w:r>
        <w:rPr>
          <w:rFonts w:hint="eastAsia"/>
        </w:rPr>
        <w:t>　　表 72： 中国市场超声波振动传感器主要出口目的地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超声波振动传感器产品图片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中国不同产品类型超声波振动传感器市场规模市场份额2023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压电式产品图片</w:t>
      </w:r>
      <w:r>
        <w:rPr>
          <w:rFonts w:hint="eastAsia"/>
        </w:rPr>
        <w:br/>
      </w:r>
      <w:r>
        <w:rPr>
          <w:rFonts w:hint="eastAsia"/>
        </w:rPr>
        <w:t>　　图 4： 磁致伸缩式产品图片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中国不同应用超声波振动传感器市场份额2023 &amp; 2030</w:t>
      </w:r>
      <w:r>
        <w:rPr>
          <w:rFonts w:hint="eastAsia"/>
        </w:rPr>
        <w:br/>
      </w:r>
      <w:r>
        <w:rPr>
          <w:rFonts w:hint="eastAsia"/>
        </w:rPr>
        <w:t>　　图 7： 医疗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其它</w:t>
      </w:r>
      <w:r>
        <w:rPr>
          <w:rFonts w:hint="eastAsia"/>
        </w:rPr>
        <w:br/>
      </w:r>
      <w:r>
        <w:rPr>
          <w:rFonts w:hint="eastAsia"/>
        </w:rPr>
        <w:t>　　图 10： 中国市场超声波振动传感器市场规模，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中国市场超声波振动传感器收入及增长率（2019-2030）&amp;（万元）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中国市场超声波振动传感器销量及增长率（2019-2030）&amp;（千件）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2023年中国市场主要厂商超声波振动传感器销量市场份额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2023年中国市场主要厂商超声波振动传感器收入市场份额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2023年中国市场前五大厂商超声波振动传感器市场份额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2023年中国市场超声波振动传感器第一梯队、第二梯队和第三梯队厂商（品牌）及市场份额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中国市场不同产品类型超声波振动传感器价格走势（2019-2030）&amp;（元/件）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中国市场不同应用超声波振动传感器价格走势（2019-2030）&amp;（元/件）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超声波振动传感器中国企业SWOT分析</w:t>
      </w:r>
      <w:r>
        <w:rPr>
          <w:rFonts w:hint="eastAsia"/>
        </w:rPr>
        <w:br/>
      </w:r>
      <w:r>
        <w:rPr>
          <w:rFonts w:hint="eastAsia"/>
        </w:rPr>
        <w:t>　　图 20： 超声波振动传感器产业链</w:t>
      </w:r>
      <w:r>
        <w:rPr>
          <w:rFonts w:hint="eastAsia"/>
        </w:rPr>
        <w:br/>
      </w:r>
      <w:r>
        <w:rPr>
          <w:rFonts w:hint="eastAsia"/>
        </w:rPr>
        <w:t>　　图 21： 超声波振动传感器行业采购模式分析</w:t>
      </w:r>
      <w:r>
        <w:rPr>
          <w:rFonts w:hint="eastAsia"/>
        </w:rPr>
        <w:br/>
      </w:r>
      <w:r>
        <w:rPr>
          <w:rFonts w:hint="eastAsia"/>
        </w:rPr>
        <w:t>　　图 22： 超声波振动传感器行业生产模式分析</w:t>
      </w:r>
      <w:r>
        <w:rPr>
          <w:rFonts w:hint="eastAsia"/>
        </w:rPr>
        <w:br/>
      </w:r>
      <w:r>
        <w:rPr>
          <w:rFonts w:hint="eastAsia"/>
        </w:rPr>
        <w:t>　　图 23： 超声波振动传感器行业销售模式分析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中国超声波振动传感器产能、产量、产能利用率及发展趋势（2019-2030）&amp;（千件）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中国超声波振动传感器产量、市场需求量及发展趋势（2019-2030）&amp;（千件）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7b99ca514811" w:history="1">
        <w:r>
          <w:rPr>
            <w:rStyle w:val="Hyperlink"/>
          </w:rPr>
          <w:t>2024-2030年中国超声波振动传感器行业研究分析与发展前景报告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27b99ca514811" w:history="1">
        <w:r>
          <w:rPr>
            <w:rStyle w:val="Hyperlink"/>
          </w:rPr>
          <w:t>https://www.20087.com/2/36/ChaoShengBoZhenDongChuanGanQiQianJing.html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4001eaab453d" w:history="1">
      <w:r>
        <w:rPr>
          <w:rStyle w:val="Hyperlink"/>
        </w:rPr>
        <w:t>2024-2030年中国超声波振动传感器行业研究分析与发展前景报告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aoShengBoZhenDongChuanGanQiQianJing.html" TargetMode="External" Id="R5fc27b99ca51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aoShengBoZhenDongChuanGanQiQianJing.html" TargetMode="External" Id="Rc2d84001eaa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2024-07-21T05:14:27Z</dcterms:created>
  <dcterms:modified xsi:type="dcterms:W3CDTF">2024-07-21T06:14:27Z</dcterms:modified>
  <dc:subject>2024-2030年中国超声波振动传感器行业研究分析与发展前景报告</dc:subject>
  <dc:title>2024-2030年中国超声波振动传感器行业研究分析与发展前景报告</dc:title>
  <cp:keywords>2024-2030年中国超声波振动传感器行业研究分析与发展前景报告</cp:keywords>
  <dc:description>2024-2030年中国超声波振动传感器行业研究分析与发展前景报告</dc:description>
</cp:coreProperties>
</file>