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3da0d55ed4a38" w:history="1">
              <w:r>
                <w:rPr>
                  <w:rStyle w:val="Hyperlink"/>
                </w:rPr>
                <w:t>2024-2030年中国配电开关控制设备市场调查研究与发展趋势报告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3da0d55ed4a38" w:history="1">
              <w:r>
                <w:rPr>
                  <w:rStyle w:val="Hyperlink"/>
                </w:rPr>
                <w:t>2024-2030年中国配电开关控制设备市场调查研究与发展趋势报告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3da0d55ed4a38" w:history="1">
                <w:r>
                  <w:rPr>
                    <w:rStyle w:val="Hyperlink"/>
                  </w:rPr>
                  <w:t>https://www.20087.com/2/76/PeiDianKaiGuanKongZhiSheBeiDeQianJingQuShi.html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开关控制设备是电力系统中关键的安全与控制部件，负责分配和保护电力供应。随着智能电网和可再生能源的快速发展，对配电设备的可靠性、灵活性和智能化提出了更高要求。现代配电开关控制设备不仅需要具备快速响应和故障隔离的能力，还需要能够与电网管理系统进行通信，实现远程监控和智能调度。此外，随着分布式能源的普及，如太阳能光伏板和风力发电，配电设备还需适应双向电力流和动态负载变化。</w:t>
      </w:r>
      <w:r>
        <w:rPr>
          <w:rFonts w:hint="eastAsia"/>
        </w:rPr>
        <w:br/>
      </w:r>
      <w:r>
        <w:rPr>
          <w:rFonts w:hint="eastAsia"/>
        </w:rPr>
        <w:t>　　未来，配电开关控制设备的发展将聚焦于以下几个方面。一是数字化和智能化升级，通过集成传感器、无线通讯和数据分析技术，实现设备状态的实时监测和预测性维护。二是模块化设计，便于现场安装和维护，同时支持系统的灵活扩展和升级。三是增强网络安全防护，防止恶意攻击和数据泄露，确保电力系统的稳定运行。四是绿色低碳设计，采用环保材料，提高能效，减少设备运行中的碳足迹。五是适应可再生能源并网的要求，包括逆变器接口、储能系统整合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3da0d55ed4a38" w:history="1">
        <w:r>
          <w:rPr>
            <w:rStyle w:val="Hyperlink"/>
          </w:rPr>
          <w:t>2024-2030年中国配电开关控制设备市场调查研究与发展趋势报告</w:t>
        </w:r>
      </w:hyperlink>
      <w:r>
        <w:rPr>
          <w:rFonts w:hint="eastAsia"/>
        </w:rPr>
        <w:t>》基于权威数据资源与长期监测数据，全面分析了配电开关控制设备行业现状、市场需求、市场规模及产业链结构。配电开关控制设备报告探讨了价格变动、细分市场特征以及市场前景，并对未来发展趋势进行了科学预测。同时，配电开关控制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配电开关控制设备行业界定</w:t>
      </w:r>
      <w:r>
        <w:rPr>
          <w:rFonts w:hint="eastAsia"/>
        </w:rPr>
        <w:br/>
      </w:r>
      <w:r>
        <w:rPr>
          <w:rFonts w:hint="eastAsia"/>
        </w:rPr>
        <w:t>　　第一节 配电开关控制设备行业定义</w:t>
      </w:r>
      <w:r>
        <w:rPr>
          <w:rFonts w:hint="eastAsia"/>
        </w:rPr>
        <w:br/>
      </w:r>
      <w:r>
        <w:rPr>
          <w:rFonts w:hint="eastAsia"/>
        </w:rPr>
        <w:t>　　第二节 配电开关控制设备行业特点分析</w:t>
      </w:r>
      <w:r>
        <w:rPr>
          <w:rFonts w:hint="eastAsia"/>
        </w:rPr>
        <w:br/>
      </w:r>
      <w:r>
        <w:rPr>
          <w:rFonts w:hint="eastAsia"/>
        </w:rPr>
        <w:t>　　第三节 配电开关控制设备行业发展历程</w:t>
      </w:r>
      <w:r>
        <w:rPr>
          <w:rFonts w:hint="eastAsia"/>
        </w:rPr>
        <w:br/>
      </w:r>
      <w:r>
        <w:rPr>
          <w:rFonts w:hint="eastAsia"/>
        </w:rPr>
        <w:t>　　第四节 配电开关控制设备产业链分析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2023-2024年全球配电开关控制设备行业发展态势分析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全球配电开关控制设备行业总体情况</w:t>
      </w:r>
      <w:r>
        <w:rPr>
          <w:rFonts w:hint="eastAsia"/>
        </w:rPr>
        <w:br/>
      </w:r>
      <w:r>
        <w:rPr>
          <w:rFonts w:hint="eastAsia"/>
        </w:rPr>
        <w:t>　　第二节 配电开关控制设备行业重点国家、地区市场分析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全球配电开关控制设备行业发展前景预测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2023-2024年中国配电开关控制设备行业发展环境分析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配电开关控制设备行业经济环境分析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配电开关控制设备行业政策环境分析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一、配电开关控制设备行业相关政策</w:t>
      </w:r>
      <w:r>
        <w:rPr>
          <w:rFonts w:hint="eastAsia"/>
        </w:rPr>
        <w:br/>
      </w:r>
      <w:r>
        <w:rPr>
          <w:rFonts w:hint="eastAsia"/>
        </w:rPr>
        <w:t>　　　　二、配电开关控制设备行业相关标准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2023-2024年配电开关控制设备行业技术发展现状及趋势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当前我国配电开关控制设备技术发展现状</w:t>
      </w:r>
      <w:r>
        <w:rPr>
          <w:rFonts w:hint="eastAsia"/>
        </w:rPr>
        <w:br/>
      </w:r>
      <w:r>
        <w:rPr>
          <w:rFonts w:hint="eastAsia"/>
        </w:rPr>
        <w:t>　　第二节 中外配电开关控制设备技术差距及产生差距的主要原因分析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提高我国配电开关控制设备技术的对策</w:t>
      </w:r>
      <w:r>
        <w:rPr>
          <w:rFonts w:hint="eastAsia"/>
        </w:rPr>
        <w:br/>
      </w:r>
      <w:r>
        <w:rPr>
          <w:rFonts w:hint="eastAsia"/>
        </w:rPr>
        <w:t>　　第四节 我国配电开关控制设备研发、设计发展趋势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中国配电开关控制设备行业市场供需状况分析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中国配电开关控制设备行业市场规模情况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中国配电开关控制设备行业市场需求状况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一、2019-2024年配电开关控制设备行业市场需求情况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二、配电开关控制设备行业市场需求特点分析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三、2024-2030年配电开关控制设备行业市场需求预测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中国配电开关控制设备行业市场供给状况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一、2019-2024年配电开关控制设备行业市场供给情况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二、配电开关控制设备行业市场供给特点分析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三、2024-2030年配电开关控制设备行业市场供给预测</w:t>
      </w:r>
      <w:r>
        <w:rPr>
          <w:rFonts w:hint="eastAsia"/>
        </w:rPr>
        <w:br/>
      </w:r>
      <w:r>
        <w:rPr>
          <w:rFonts w:hint="eastAsia"/>
        </w:rPr>
        <w:t>　　第四节 配电开关控制设备行业市场供需平衡状况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中国配电开关控制设备行业进出口情况分析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配电开关控制设备行业出口情况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一、2019-2024年配电开关控制设备行业出口情况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三、2024-2030年配电开关控制设备行业出口情况预测</w:t>
      </w:r>
      <w:r>
        <w:rPr>
          <w:rFonts w:hint="eastAsia"/>
        </w:rPr>
        <w:br/>
      </w:r>
      <w:r>
        <w:rPr>
          <w:rFonts w:hint="eastAsia"/>
        </w:rPr>
        <w:t>　　第二节 配电开关控制设备行业进口情况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一、2019-2024年配电开关控制设备行业进口情况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三、2024-2030年配电开关控制设备行业进口情况预测</w:t>
      </w:r>
      <w:r>
        <w:rPr>
          <w:rFonts w:hint="eastAsia"/>
        </w:rPr>
        <w:br/>
      </w:r>
      <w:r>
        <w:rPr>
          <w:rFonts w:hint="eastAsia"/>
        </w:rPr>
        <w:t>　　第三节 配电开关控制设备行业进出口面临的挑战及对策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2023-2024年中国配电开关控制设备行业产品价格监测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一、配电开关控制设备市场价格特征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二、当前配电开关控制设备市场价格评述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三、影响配电开关控制设备市场价格因素分析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四、未来配电开关控制设备市场价格走势预测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中国配电开关控制设备行业重点区域市场分析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配电开关控制设备行业区域市场分布情况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2023-2024年配电开关控制设备行业细分市场调研分析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配电开关控制设备细分产品（一）市场调研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配电开关控制设备细分产品（二）市场调研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2023-2024年配电开关控制设备行业上、下游市场分析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配电开关控制设备行业上游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配电开关控制设备行业下游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配电开关控制设备行业重点企业发展调研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配电开关控制设备重点企业（一）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配电开关控制设备重点企业（二）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配电开关控制设备重点企业（三）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配电开关控制设备重点企业（四）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配电开关控制设备重点企业（五）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配电开关控制设备重点企业（六）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配电开关控制设备行业风险及对策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2024-2030年配电开关控制设备行业发展环境分析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2024-2030年配电开关控制设备行业投资特性分析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一、配电开关控制设备行业进入壁垒</w:t>
      </w:r>
      <w:r>
        <w:rPr>
          <w:rFonts w:hint="eastAsia"/>
        </w:rPr>
        <w:br/>
      </w:r>
      <w:r>
        <w:rPr>
          <w:rFonts w:hint="eastAsia"/>
        </w:rPr>
        <w:t>　　　　二、配电开关控制设备行业盈利模式</w:t>
      </w:r>
      <w:r>
        <w:rPr>
          <w:rFonts w:hint="eastAsia"/>
        </w:rPr>
        <w:br/>
      </w:r>
      <w:r>
        <w:rPr>
          <w:rFonts w:hint="eastAsia"/>
        </w:rPr>
        <w:t>　　　　三、配电开关控制设备行业盈利因素</w:t>
      </w:r>
      <w:r>
        <w:rPr>
          <w:rFonts w:hint="eastAsia"/>
        </w:rPr>
        <w:br/>
      </w:r>
      <w:r>
        <w:rPr>
          <w:rFonts w:hint="eastAsia"/>
        </w:rPr>
        <w:t>　　第三节 配电开关控制设备行业“波特五力模型”分析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2024-2030年配电开关控制设备行业风险及对策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配电开关控制设备企业竞争策略分析</w:t>
      </w:r>
      <w:r>
        <w:rPr>
          <w:rFonts w:hint="eastAsia"/>
        </w:rPr>
        <w:br/>
      </w:r>
      <w:r>
        <w:rPr>
          <w:rFonts w:hint="eastAsia"/>
        </w:rPr>
        <w:t>　　第一节 配电开关控制设备市场竞争策略分析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一、2024-2030年中国配电开关控制设备市场增长潜力分析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二、2024-2030年中国配电开关控制设备主要潜力品种分析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三、现有配电开关控制设备产品竞争策略分析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四、潜力配电开关控制设备品种竞争策略选择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2024-2030年中国配电开关控制设备企业竞争策略分析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一、2024-2030年我国配电开关控制设备市场竞争趋势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二、2024-2030年配电开关控制设备行业竞争格局展望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三、2024-2030年配电开关控制设备行业竞争策略分析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四、2024-2030年配电开关控制设备企业竞争策略分析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2024-2030年中国配电开关控制设备行业发展趋势分析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一、2024-2030年配电开关控制设备技术发展趋势分析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二、2024-2030年配电开关控制设备产品发展趋势分析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三、2024-2030年配电开关控制设备行业竞争格局展望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2024-2030年中国配电开关控制设备市场趋势分析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一、2024-2030年配电开关控制设备发展趋势预测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二、2024-2030年配电开关控制设备市场前景分析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三、2024-2030年配电开关控制设备产业政策趋向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2024-2030年配电开关控制设备行业投资价值评估分析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配电开关控制设备行业发展建议分析</w:t>
      </w:r>
      <w:r>
        <w:rPr>
          <w:rFonts w:hint="eastAsia"/>
        </w:rPr>
        <w:br/>
      </w:r>
      <w:r>
        <w:rPr>
          <w:rFonts w:hint="eastAsia"/>
        </w:rPr>
        <w:t>　　第一节 配电开关控制设备行业研究结论及建议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配电开关控制设备细分行业研究结论及建议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(中⋅智林)配电开关控制设备行业竞争策略总结及建议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配电开关控制设备行业历程</w:t>
      </w:r>
      <w:r>
        <w:rPr>
          <w:rFonts w:hint="eastAsia"/>
        </w:rPr>
        <w:br/>
      </w:r>
      <w:r>
        <w:rPr>
          <w:rFonts w:hint="eastAsia"/>
        </w:rPr>
        <w:t>　　图表 配电开关控制设备行业生命周期</w:t>
      </w:r>
      <w:r>
        <w:rPr>
          <w:rFonts w:hint="eastAsia"/>
        </w:rPr>
        <w:br/>
      </w:r>
      <w:r>
        <w:rPr>
          <w:rFonts w:hint="eastAsia"/>
        </w:rPr>
        <w:t>　　图表 配电开关控制设备行业产业链分析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2019-2024年配电开关控制设备行业市场容量分析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2024年中国配电开关控制设备行业需求领域分布格局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2024年中国配电开关控制设备进口国家及地区分析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2024年中国配电开关控制设备出口国家及地区分析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2019-2024年中国配电开关控制设备行业企业平均规模情况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**地区配电开关控制设备市场规模及增长情况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**地区配电开关控制设备行业市场需求情况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**地区配电开关控制设备市场规模及增长情况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**地区配电开关控制设备行业市场需求情况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**地区配电开关控制设备市场规模及增长情况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**地区配电开关控制设备行业市场需求情况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**地区配电开关控制设备市场规模及增长情况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**地区配电开关控制设备行业市场需求情况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配电开关控制设备重点企业（三）成长能力情况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2024-2030年中国配电开关控制设备发展趋势预测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3da0d55ed4a38" w:history="1">
        <w:r>
          <w:rPr>
            <w:rStyle w:val="Hyperlink"/>
          </w:rPr>
          <w:t>2024-2030年中国配电开关控制设备市场调查研究与发展趋势报告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3da0d55ed4a38" w:history="1">
        <w:r>
          <w:rPr>
            <w:rStyle w:val="Hyperlink"/>
          </w:rPr>
          <w:t>https://www.20087.com/2/76/PeiDianKaiGuanKongZhiSheBeiDeQianJingQuShi.html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4edf915674f32" w:history="1">
      <w:r>
        <w:rPr>
          <w:rStyle w:val="Hyperlink"/>
        </w:rPr>
        <w:t>2024-2030年中国配电开关控制设备市场调查研究与发展趋势报告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PeiDianKaiGuanKongZhiSheBeiDeQianJingQuShi.html" TargetMode="External" Id="R2183da0d55ed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PeiDianKaiGuanKongZhiSheBeiDeQianJingQuShi.html" TargetMode="External" Id="Rf974edf91567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2023-12-19T06:19:00Z</dcterms:created>
  <dcterms:modified xsi:type="dcterms:W3CDTF">2023-12-19T07:19:00Z</dcterms:modified>
  <dc:subject>2024-2030年中国配电开关控制设备市场调查研究与发展趋势报告</dc:subject>
  <dc:title>2024-2030年中国配电开关控制设备市场调查研究与发展趋势报告</dc:title>
  <cp:keywords>2024-2030年中国配电开关控制设备市场调查研究与发展趋势报告</cp:keywords>
  <dc:description>2024-2030年中国配电开关控制设备市场调查研究与发展趋势报告</dc:description>
</cp:coreProperties>
</file>