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e84c5a3984e64" w:history="1">
              <w:r>
                <w:rPr>
                  <w:rStyle w:val="Hyperlink"/>
                </w:rPr>
                <w:t>全球与中国镀钛不锈钢板行业研究分析及发展前景报告（2025-2031年）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e84c5a3984e64" w:history="1">
              <w:r>
                <w:rPr>
                  <w:rStyle w:val="Hyperlink"/>
                </w:rPr>
                <w:t>全球与中国镀钛不锈钢板行业研究分析及发展前景报告（2025-2031年）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7e84c5a3984e64" w:history="1">
                <w:r>
                  <w:rPr>
                    <w:rStyle w:val="Hyperlink"/>
                  </w:rPr>
                  <w:t>https://www.20087.com/2/16/DuTaiBuXiuGangBanFaZhanQianJingFenXi.html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钛不锈钢板是在不锈钢基材表面通过PVD（物理气相沉积）或CVD（化学气相沉积）等工艺镀覆一层钛或钛合金薄膜的功能性板材，广泛应用于建筑装饰、厨房器具、医疗器械、电子外壳、航空航天等对美观性与功能性均有较高要求的领域。镀钛不锈钢板不仅保留了不锈钢原有的强度与耐腐蚀性，还具备钛金属特有的高硬度、耐磨性与绚丽色彩，能够实现多样化的表面效果。当前主流产品涵盖金色、黑色、蓝色等多种颜色系列，部分高端型号还具备抗菌、防指纹等附加功能。国内企业在中低端产品制造方面具有一定优势，但在高附着力镀层制备、复杂曲面均匀镀膜与高端应用场景适配方面仍需突破。</w:t>
      </w:r>
      <w:r>
        <w:rPr>
          <w:rFonts w:hint="eastAsia"/>
        </w:rPr>
        <w:br/>
      </w:r>
      <w:r>
        <w:rPr>
          <w:rFonts w:hint="eastAsia"/>
        </w:rPr>
        <w:t>　　未来，镀钛不锈钢板将向多功能复合化、环保化与高精度加工方向发展。纳米级多层镀膜与仿生纹理技术的应用将进一步提升其耐磨性、光学特性与触感体验，拓展在高端消费电子与医疗设备领域的应用边界。同时，绿色电镀与低能耗沉积工艺将成为重点发展方向，减少重金属污染与能源消耗。此外，随着个性化定制需求上升，激光雕刻、数字喷印等表面处理技术也将与镀钛工艺深度融合，实现图案、文字与功能一体化的创新应用。整体来看，行业将在材料科学进步与消费升级趋势的双重推动下，持续优化产品结构与表面性能，助力现代制造向更高质量、更美观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7e84c5a3984e64" w:history="1">
        <w:r>
          <w:rPr>
            <w:rStyle w:val="Hyperlink"/>
          </w:rPr>
          <w:t>全球与中国镀钛不锈钢板行业研究分析及发展前景报告（2025-2031年）</w:t>
        </w:r>
      </w:hyperlink>
      <w:r>
        <w:rPr>
          <w:rFonts w:hint="eastAsia"/>
        </w:rPr>
        <w:t>》基于国家统计局、行业协会等详实数据，结合全面市场调研，系统分析了镀钛不锈钢板行业的市场规模、技术现状及未来发展方向。报告从经济环境、政策导向等角度出发，深入探讨了镀钛不锈钢板行业发展趋势、竞争格局及重点企业的战略布局，同时对镀钛不锈钢板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按产品类型细分，全球镀钛不锈钢板市场规模2020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小于1毫米</w:t>
      </w:r>
      <w:r>
        <w:rPr>
          <w:rFonts w:hint="eastAsia"/>
        </w:rPr>
        <w:br/>
      </w:r>
      <w:r>
        <w:rPr>
          <w:rFonts w:hint="eastAsia"/>
        </w:rPr>
        <w:t>　　　　1.3.3 1-3毫米</w:t>
      </w:r>
      <w:r>
        <w:rPr>
          <w:rFonts w:hint="eastAsia"/>
        </w:rPr>
        <w:br/>
      </w:r>
      <w:r>
        <w:rPr>
          <w:rFonts w:hint="eastAsia"/>
        </w:rPr>
        <w:t>　　　　1.3.4 大于3毫米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按应用细分，全球镀钛不锈钢板市场规模2020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建筑行业</w:t>
      </w:r>
      <w:r>
        <w:rPr>
          <w:rFonts w:hint="eastAsia"/>
        </w:rPr>
        <w:br/>
      </w:r>
      <w:r>
        <w:rPr>
          <w:rFonts w:hint="eastAsia"/>
        </w:rPr>
        <w:t>　　　　1.4.3 汽车行业</w:t>
      </w:r>
      <w:r>
        <w:rPr>
          <w:rFonts w:hint="eastAsia"/>
        </w:rPr>
        <w:br/>
      </w:r>
      <w:r>
        <w:rPr>
          <w:rFonts w:hint="eastAsia"/>
        </w:rPr>
        <w:t>　　　　1.4.4 电子和电气行业</w:t>
      </w:r>
      <w:r>
        <w:rPr>
          <w:rFonts w:hint="eastAsia"/>
        </w:rPr>
        <w:br/>
      </w:r>
      <w:r>
        <w:rPr>
          <w:rFonts w:hint="eastAsia"/>
        </w:rPr>
        <w:t>　　　　1.4.5 航空航天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镀钛不锈钢板行业发展总体概况</w:t>
      </w:r>
      <w:r>
        <w:rPr>
          <w:rFonts w:hint="eastAsia"/>
        </w:rPr>
        <w:br/>
      </w:r>
      <w:r>
        <w:rPr>
          <w:rFonts w:hint="eastAsia"/>
        </w:rPr>
        <w:t>　　　　1.5.2 镀钛不锈钢板行业发展主要特点</w:t>
      </w:r>
      <w:r>
        <w:rPr>
          <w:rFonts w:hint="eastAsia"/>
        </w:rPr>
        <w:br/>
      </w:r>
      <w:r>
        <w:rPr>
          <w:rFonts w:hint="eastAsia"/>
        </w:rPr>
        <w:t>　　　　1.5.3 镀钛不锈钢板行业发展影响因素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镀钛不锈钢板有利因素</w:t>
      </w:r>
      <w:r>
        <w:rPr>
          <w:rFonts w:hint="eastAsia"/>
        </w:rPr>
        <w:br/>
      </w:r>
      <w:r>
        <w:rPr>
          <w:rFonts w:hint="eastAsia"/>
        </w:rPr>
        <w:t>　　　　1.5.3 .2 镀钛不锈钢板不利因素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全球市场，近三年镀钛不锈钢板主要企业占有率及排名（按销量）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镀钛不锈钢板主要企业在国际市场占有率（按销量，2022-2025）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2024年镀钛不锈钢板主要企业在国际市场排名（按销量）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全球市场主要企业镀钛不锈钢板销量（2022-2025）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全球市场，近三年镀钛不锈钢板主要企业占有率及排名（按收入）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镀钛不锈钢板主要企业在国际市场占有率（按收入，2022-2025）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2024年镀钛不锈钢板主要企业在国际市场排名（按收入）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全球市场主要企业镀钛不锈钢板销售收入（2022-2025）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全球市场主要企业镀钛不锈钢板销售价格（2022-2025）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中国市场，近三年镀钛不锈钢板主要企业占有率及排名（按销量）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镀钛不锈钢板主要企业在中国市场占有率（按销量，2022-2025）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2024年镀钛不锈钢板主要企业在中国市场排名（按销量）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中国市场主要企业镀钛不锈钢板销量（2022-2025）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中国市场，近三年镀钛不锈钢板主要企业占有率及排名（按收入）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镀钛不锈钢板主要企业在中国市场占有率（按收入，2022-2025）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2024年镀钛不锈钢板主要企业在中国市场排名（按收入）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中国市场主要企业镀钛不锈钢板销售收入（2022-2025）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全球主要厂商镀钛不锈钢板总部及产地分布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全球主要厂商成立时间及镀钛不锈钢板商业化日期</w:t>
      </w:r>
      <w:r>
        <w:rPr>
          <w:rFonts w:hint="eastAsia"/>
        </w:rPr>
        <w:br/>
      </w:r>
      <w:r>
        <w:rPr>
          <w:rFonts w:hint="eastAsia"/>
        </w:rPr>
        <w:t>　　2.8 全球主要厂商镀钛不锈钢板产品类型及应用</w:t>
      </w:r>
      <w:r>
        <w:rPr>
          <w:rFonts w:hint="eastAsia"/>
        </w:rPr>
        <w:br/>
      </w:r>
      <w:r>
        <w:rPr>
          <w:rFonts w:hint="eastAsia"/>
        </w:rPr>
        <w:t>　　2.9 镀钛不锈钢板行业集中度、竞争程度分析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镀钛不锈钢板行业集中度分析：2024年全球Top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全球镀钛不锈钢板第一梯队、第二梯队和第三梯队生产商（品牌）及市场份额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全球镀钛不锈钢板总体规模分析</w:t>
      </w:r>
      <w:r>
        <w:rPr>
          <w:rFonts w:hint="eastAsia"/>
        </w:rPr>
        <w:br/>
      </w:r>
      <w:r>
        <w:rPr>
          <w:rFonts w:hint="eastAsia"/>
        </w:rPr>
        <w:t>　　3.1 全球镀钛不锈钢板供需现状及预测（2020-2031）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全球镀钛不锈钢板产能、产量、产能利用率及发展趋势（2020-2031）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全球镀钛不锈钢板产量、需求量及发展趋势（2020-2031）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全球主要地区镀钛不锈钢板产量及发展趋势（2020-2031）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全球主要地区镀钛不锈钢板产量（2020-2025）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全球主要地区镀钛不锈钢板产量（2026-2031）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全球主要地区镀钛不锈钢板产量市场份额（2020-2031）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中国镀钛不锈钢板供需现状及预测（2020-2031）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中国镀钛不锈钢板产能、产量、产能利用率及发展趋势（2020-2031）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中国镀钛不锈钢板产量、市场需求量及发展趋势（2020-2031）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中国市场镀钛不锈钢板进出口（2020-2031）</w:t>
      </w:r>
      <w:r>
        <w:rPr>
          <w:rFonts w:hint="eastAsia"/>
        </w:rPr>
        <w:br/>
      </w:r>
      <w:r>
        <w:rPr>
          <w:rFonts w:hint="eastAsia"/>
        </w:rPr>
        <w:t>　　3.4 全球镀钛不锈钢板销量及销售额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全球市场镀钛不锈钢板销售额（2020-2031）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全球市场镀钛不锈钢板销量（2020-2031）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全球市场镀钛不锈钢板价格趋势（2020-2031）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全球镀钛不锈钢板主要地区分析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全球主要地区镀钛不锈钢板市场规模分析：2020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全球主要地区镀钛不锈钢板销售收入及市场份额（2020-2025年）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全球主要地区镀钛不锈钢板销售收入预测（2026-2031年）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全球主要地区镀钛不锈钢板销量分析：2020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全球主要地区镀钛不锈钢板销量及市场份额（2020-2025年）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全球主要地区镀钛不锈钢板销量及市场份额预测（2026-2031）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北美市场镀钛不锈钢板销量、收入及增长率（2020-2031）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欧洲市场镀钛不锈钢板销量、收入及增长率（2020-2031）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中国市场镀钛不锈钢板销量、收入及增长率（2020-2031）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日本市场镀钛不锈钢板销量、收入及增长率（2020-2031）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东南亚市场镀钛不锈钢板销量、收入及增长率（2020-2031）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印度市场镀钛不锈钢板销量、收入及增长率（2020-2031）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重点企业（1）基本信息、镀钛不锈钢板生产基地、销售区域、竞争对手及市场地位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镀钛不锈钢板产品规格、参数及市场应用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镀钛不锈钢板销量、收入、价格及毛利率（2020-2025）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重点企业（2）基本信息、镀钛不锈钢板生产基地、销售区域、竞争对手及市场地位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镀钛不锈钢板产品规格、参数及市场应用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镀钛不锈钢板销量、收入、价格及毛利率（2020-2025）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重点企业（3）基本信息、镀钛不锈钢板生产基地、销售区域、竞争对手及市场地位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镀钛不锈钢板产品规格、参数及市场应用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镀钛不锈钢板销量、收入、价格及毛利率（2020-2025）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重点企业（4）基本信息、镀钛不锈钢板生产基地、销售区域、竞争对手及市场地位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镀钛不锈钢板产品规格、参数及市场应用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镀钛不锈钢板销量、收入、价格及毛利率（2020-2025）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重点企业（5）基本信息、镀钛不锈钢板生产基地、销售区域、竞争对手及市场地位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镀钛不锈钢板产品规格、参数及市场应用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镀钛不锈钢板销量、收入、价格及毛利率（2020-2025）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重点企业（6）基本信息、镀钛不锈钢板生产基地、销售区域、竞争对手及市场地位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镀钛不锈钢板产品规格、参数及市场应用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镀钛不锈钢板销量、收入、价格及毛利率（2020-2025）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重点企业（7）基本信息、镀钛不锈钢板生产基地、销售区域、竞争对手及市场地位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镀钛不锈钢板产品规格、参数及市场应用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镀钛不锈钢板销量、收入、价格及毛利率（2020-2025）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重点企业（8）基本信息、镀钛不锈钢板生产基地、销售区域、竞争对手及市场地位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镀钛不锈钢板产品规格、参数及市场应用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镀钛不锈钢板销量、收入、价格及毛利率（2020-2025）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重点企业（9）基本信息、镀钛不锈钢板生产基地、销售区域、竞争对手及市场地位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镀钛不锈钢板产品规格、参数及市场应用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镀钛不锈钢板销量、收入、价格及毛利率（2020-2025）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重点企业（10）基本信息、镀钛不锈钢板生产基地、销售区域、竞争对手及市场地位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镀钛不锈钢板产品规格、参数及市场应用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镀钛不锈钢板销量、收入、价格及毛利率（2020-2025）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重点企业（11）基本信息、镀钛不锈钢板生产基地、销售区域、竞争对手及市场地位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镀钛不锈钢板产品规格、参数及市场应用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镀钛不锈钢板销量、收入、价格及毛利率（2020-2025）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重点企业（12）基本信息、镀钛不锈钢板生产基地、销售区域、竞争对手及市场地位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镀钛不锈钢板产品规格、参数及市场应用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镀钛不锈钢板销量、收入、价格及毛利率（2020-2025）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重点企业（13）基本信息、镀钛不锈钢板生产基地、销售区域、竞争对手及市场地位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镀钛不锈钢板产品规格、参数及市场应用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镀钛不锈钢板销量、收入、价格及毛利率（2020-2025）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不同产品类型镀钛不锈钢板分析</w:t>
      </w:r>
      <w:r>
        <w:rPr>
          <w:rFonts w:hint="eastAsia"/>
        </w:rPr>
        <w:br/>
      </w:r>
      <w:r>
        <w:rPr>
          <w:rFonts w:hint="eastAsia"/>
        </w:rPr>
        <w:t>　　6.1 全球不同产品类型镀钛不锈钢板销量（2020-2031）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全球不同产品类型镀钛不锈钢板销量及市场份额（2020-2025）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全球不同产品类型镀钛不锈钢板销量预测（2026-2031）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全球不同产品类型镀钛不锈钢板收入（2020-2031）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全球不同产品类型镀钛不锈钢板收入及市场份额（2020-2025）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全球不同产品类型镀钛不锈钢板收入预测（2026-2031）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全球不同产品类型镀钛不锈钢板价格走势（2020-2031）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中国不同产品类型镀钛不锈钢板销量（2020-2031）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中国不同产品类型镀钛不锈钢板销量预测（2026-2031）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中国不同产品类型镀钛不锈钢板销量及市场份额（2020-2025）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中国不同产品类型镀钛不锈钢板收入（2020-2031）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中国不同产品类型镀钛不锈钢板收入及市场份额（2020-2025）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中国不同产品类型镀钛不锈钢板收入预测（2026-2031）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不同应用镀钛不锈钢板分析</w:t>
      </w:r>
      <w:r>
        <w:rPr>
          <w:rFonts w:hint="eastAsia"/>
        </w:rPr>
        <w:br/>
      </w:r>
      <w:r>
        <w:rPr>
          <w:rFonts w:hint="eastAsia"/>
        </w:rPr>
        <w:t>　　7.1 全球不同应用镀钛不锈钢板销量（2020-2031）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全球不同应用镀钛不锈钢板销量及市场份额（2020-2025）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全球不同应用镀钛不锈钢板销量预测（2026-2031）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全球不同应用镀钛不锈钢板收入（2020-2031）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全球不同应用镀钛不锈钢板收入及市场份额（2020-2025）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全球不同应用镀钛不锈钢板收入预测（2026-2031）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全球不同应用镀钛不锈钢板价格走势（2020-2031）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中国不同应用镀钛不锈钢板销量（2020-2031）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中国不同应用镀钛不锈钢板销量及市场份额（2020-2025）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中国不同应用镀钛不锈钢板销量预测（2026-2031）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中国不同应用镀钛不锈钢板收入（2020-2031）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中国不同应用镀钛不锈钢板收入及市场份额（2020-2025）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中国不同应用镀钛不锈钢板收入预测（2026-2031）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镀钛不锈钢板行业发展趋势</w:t>
      </w:r>
      <w:r>
        <w:rPr>
          <w:rFonts w:hint="eastAsia"/>
        </w:rPr>
        <w:br/>
      </w:r>
      <w:r>
        <w:rPr>
          <w:rFonts w:hint="eastAsia"/>
        </w:rPr>
        <w:t>　　8.2 镀钛不锈钢板行业主要驱动因素</w:t>
      </w:r>
      <w:r>
        <w:rPr>
          <w:rFonts w:hint="eastAsia"/>
        </w:rPr>
        <w:br/>
      </w:r>
      <w:r>
        <w:rPr>
          <w:rFonts w:hint="eastAsia"/>
        </w:rPr>
        <w:t>　　8.3 镀钛不锈钢板中国企业SWOT分析</w:t>
      </w:r>
      <w:r>
        <w:rPr>
          <w:rFonts w:hint="eastAsia"/>
        </w:rPr>
        <w:br/>
      </w:r>
      <w:r>
        <w:rPr>
          <w:rFonts w:hint="eastAsia"/>
        </w:rPr>
        <w:t>　　8.4 中国镀钛不锈钢板行业政策环境分析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镀钛不锈钢板行业产业链简介</w:t>
      </w:r>
      <w:r>
        <w:rPr>
          <w:rFonts w:hint="eastAsia"/>
        </w:rPr>
        <w:br/>
      </w:r>
      <w:r>
        <w:rPr>
          <w:rFonts w:hint="eastAsia"/>
        </w:rPr>
        <w:t>　　　　9.1.1 镀钛不锈钢板行业供应链分析</w:t>
      </w:r>
      <w:r>
        <w:rPr>
          <w:rFonts w:hint="eastAsia"/>
        </w:rPr>
        <w:br/>
      </w:r>
      <w:r>
        <w:rPr>
          <w:rFonts w:hint="eastAsia"/>
        </w:rPr>
        <w:t>　　　　9.1.2 镀钛不锈钢板主要原料及供应情况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镀钛不锈钢板行业采购模式</w:t>
      </w:r>
      <w:r>
        <w:rPr>
          <w:rFonts w:hint="eastAsia"/>
        </w:rPr>
        <w:br/>
      </w:r>
      <w:r>
        <w:rPr>
          <w:rFonts w:hint="eastAsia"/>
        </w:rPr>
        <w:t>　　9.3 镀钛不锈钢板行业生产模式</w:t>
      </w:r>
      <w:r>
        <w:rPr>
          <w:rFonts w:hint="eastAsia"/>
        </w:rPr>
        <w:br/>
      </w:r>
      <w:r>
        <w:rPr>
          <w:rFonts w:hint="eastAsia"/>
        </w:rPr>
        <w:t>　　9.4 镀钛不锈钢板行业销售模式及销售渠道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按产品类型细分，全球镀钛不锈钢板市场规模2020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按应用细分，全球镀钛不锈钢板市场规模（CAGR）2020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镀钛不锈钢板行业发展主要特点</w:t>
      </w:r>
      <w:r>
        <w:rPr>
          <w:rFonts w:hint="eastAsia"/>
        </w:rPr>
        <w:br/>
      </w:r>
      <w:r>
        <w:rPr>
          <w:rFonts w:hint="eastAsia"/>
        </w:rPr>
        <w:t>　　表 4： 镀钛不锈钢板行业发展有利因素分析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镀钛不锈钢板行业发展不利因素分析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进入镀钛不锈钢板行业壁垒</w:t>
      </w:r>
      <w:r>
        <w:rPr>
          <w:rFonts w:hint="eastAsia"/>
        </w:rPr>
        <w:br/>
      </w:r>
      <w:r>
        <w:rPr>
          <w:rFonts w:hint="eastAsia"/>
        </w:rPr>
        <w:t>　　表 7： 镀钛不锈钢板主要企业在国际市场占有率（按销量，2022-2025）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2024年镀钛不锈钢板主要企业在国际市场排名（按销量）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全球市场主要企业镀钛不锈钢板销量（2022-2025）&amp;（千平方米）</w:t>
      </w:r>
      <w:r>
        <w:rPr>
          <w:rFonts w:hint="eastAsia"/>
        </w:rPr>
        <w:br/>
      </w:r>
      <w:r>
        <w:rPr>
          <w:rFonts w:hint="eastAsia"/>
        </w:rPr>
        <w:t>　　表 10： 镀钛不锈钢板主要企业在国际市场占有率（按收入，2022-2025）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2024年镀钛不锈钢板主要企业在国际市场排名（按收入）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全球市场主要企业镀钛不锈钢板销售收入（2022-2025）&amp;（万元）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全球市场主要企业镀钛不锈钢板销售价格（2022-2025）&amp;（US$/Sqm）</w:t>
      </w:r>
      <w:r>
        <w:rPr>
          <w:rFonts w:hint="eastAsia"/>
        </w:rPr>
        <w:br/>
      </w:r>
      <w:r>
        <w:rPr>
          <w:rFonts w:hint="eastAsia"/>
        </w:rPr>
        <w:t>　　表 14： 镀钛不锈钢板主要企业在中国市场占有率（按销量，2022-2025）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2024年镀钛不锈钢板主要企业在中国市场排名（按销量）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中国市场主要企业镀钛不锈钢板销量（2022-2025）&amp;（千平方米）</w:t>
      </w:r>
      <w:r>
        <w:rPr>
          <w:rFonts w:hint="eastAsia"/>
        </w:rPr>
        <w:br/>
      </w:r>
      <w:r>
        <w:rPr>
          <w:rFonts w:hint="eastAsia"/>
        </w:rPr>
        <w:t>　　表 17： 镀钛不锈钢板主要企业在中国市场占有率（按收入，2022-2025）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2024年镀钛不锈钢板主要企业在中国市场排名（按收入）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中国市场主要企业镀钛不锈钢板销售收入（2022-2025）&amp;（万元）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全球主要厂商镀钛不锈钢板总部及产地分布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全球主要厂商成立时间及镀钛不锈钢板商业化日期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全球主要厂商镀钛不锈钢板产品类型及应用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2024年全球镀钛不锈钢板主要厂商市场地位（第一梯队、第二梯队和第三梯队）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全球镀钛不锈钢板市场投资、并购等现状分析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全球主要地区镀钛不锈钢板产量增速（CAGR）：（2020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全球主要地区镀钛不锈钢板产量（2020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全球主要地区镀钛不锈钢板产量（2020-2025）&amp;（千平方米）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全球主要地区镀钛不锈钢板产量（2026-2031）&amp;（千平方米）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全球主要地区镀钛不锈钢板产量市场份额（2020-2025）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全球主要地区镀钛不锈钢板产量（2026-2031）&amp;（千平方米）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31： 中国市场镀钛不锈钢板产量、销量、进出口（2020-2025年）&amp;（千平方米）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中国市场镀钛不锈钢板产量、销量、进出口预测（2026-2031）&amp;（千平方米）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全球主要地区镀钛不锈钢板销售收入增速：（2020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全球主要地区镀钛不锈钢板销售收入（2020-2025）&amp;（万元）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全球主要地区镀钛不锈钢板销售收入市场份额（2020-2025）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全球主要地区镀钛不锈钢板收入（2026-2031）&amp;（万元）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全球主要地区镀钛不锈钢板收入市场份额（2026-2031）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全球主要地区镀钛不锈钢板销量（千平方米）：2020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全球主要地区镀钛不锈钢板销量（2020-2025）&amp;（千平方米）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全球主要地区镀钛不锈钢板销量市场份额（2020-2025）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全球主要地区镀钛不锈钢板销量（2026-2031）&amp;（千平方米）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全球主要地区镀钛不锈钢板销量份额（2026-2031）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镀钛不锈钢板生产基地、销售区域、竞争对手及市场地位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镀钛不锈钢板产品规格、参数及市场应用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镀钛不锈钢板销量（千平方米）、收入（万元）、价格（US$/Sqm）及毛利率（2020-2025）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镀钛不锈钢板生产基地、销售区域、竞争对手及市场地位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镀钛不锈钢板产品规格、参数及市场应用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镀钛不锈钢板销量（千平方米）、收入（万元）、价格（US$/Sqm）及毛利率（2020-2025）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镀钛不锈钢板生产基地、销售区域、竞争对手及市场地位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镀钛不锈钢板产品规格、参数及市场应用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镀钛不锈钢板销量（千平方米）、收入（万元）、价格（US$/Sqm）及毛利率（2020-2025）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镀钛不锈钢板生产基地、销售区域、竞争对手及市场地位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镀钛不锈钢板产品规格、参数及市场应用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镀钛不锈钢板销量（千平方米）、收入（万元）、价格（US$/Sqm）及毛利率（2020-2025）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镀钛不锈钢板生产基地、销售区域、竞争对手及市场地位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镀钛不锈钢板产品规格、参数及市场应用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镀钛不锈钢板销量（千平方米）、收入（万元）、价格（US$/Sqm）及毛利率（2020-2025）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镀钛不锈钢板生产基地、销售区域、竞争对手及市场地位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镀钛不锈钢板产品规格、参数及市场应用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镀钛不锈钢板销量（千平方米）、收入（万元）、价格（US$/Sqm）及毛利率（2020-2025）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镀钛不锈钢板生产基地、销售区域、竞争对手及市场地位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镀钛不锈钢板产品规格、参数及市场应用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镀钛不锈钢板销量（千平方米）、收入（万元）、价格（US$/Sqm）及毛利率（2020-2025）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镀钛不锈钢板生产基地、销售区域、竞争对手及市场地位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镀钛不锈钢板产品规格、参数及市场应用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镀钛不锈钢板销量（千平方米）、收入（万元）、价格（US$/Sqm）及毛利率（2020-2025）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镀钛不锈钢板生产基地、销售区域、竞争对手及市场地位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镀钛不锈钢板产品规格、参数及市场应用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镀钛不锈钢板销量（千平方米）、收入（万元）、价格（US$/Sqm）及毛利率（2020-2025）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镀钛不锈钢板生产基地、销售区域、竞争对手及市场地位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镀钛不锈钢板产品规格、参数及市场应用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镀钛不锈钢板销量（千平方米）、收入（万元）、价格（US$/Sqm）及毛利率（2020-2025）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镀钛不锈钢板生产基地、销售区域、竞争对手及市场地位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镀钛不锈钢板产品规格、参数及市场应用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镀钛不锈钢板销量（千平方米）、收入（万元）、价格（US$/Sqm）及毛利率（2020-2025）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镀钛不锈钢板生产基地、销售区域、竞争对手及市场地位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镀钛不锈钢板产品规格、参数及市场应用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镀钛不锈钢板销量（千平方米）、收入（万元）、价格（US$/Sqm）及毛利率（2020-2025）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镀钛不锈钢板生产基地、销售区域、竞争对手及市场地位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镀钛不锈钢板产品规格、参数及市场应用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镀钛不锈钢板销量（千平方米）、收入（万元）、价格（US$/Sqm）及毛利率（2020-2025）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全球不同产品类型镀钛不锈钢板销量（2020-2025年）&amp;（千平方米）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109： 全球不同产品类型镀钛不锈钢板销量市场份额（2020-2025）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全球不同产品类型镀钛不锈钢板销量预测（2026-2031）&amp;（千平方米）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全球市场不同产品类型镀钛不锈钢板销量市场份额预测（2026-2031）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全球不同产品类型镀钛不锈钢板收入（2020-2025年）&amp;（万元）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全球不同产品类型镀钛不锈钢板收入市场份额（2020-2025）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全球不同产品类型镀钛不锈钢板收入预测（2026-2031）&amp;（万元）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全球不同产品类型镀钛不锈钢板收入市场份额预测（2026-2031）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中国不同产品类型镀钛不锈钢板销量预测（2026-2031）&amp;（千平方米）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全球市场不同产品类型镀钛不锈钢板销量市场份额预测（2026-2031）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中国不同产品类型镀钛不锈钢板销量（2020-2025年）&amp;（千平方米）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119： 中国不同产品类型镀钛不锈钢板销量市场份额（2020-2025）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中国不同产品类型镀钛不锈钢板收入（2020-2025年）&amp;（万元）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中国不同产品类型镀钛不锈钢板收入市场份额（2020-2025）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中国不同产品类型镀钛不锈钢板收入预测（2026-2031）&amp;（万元）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中国不同产品类型镀钛不锈钢板收入市场份额预测（2026-2031）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全球不同应用镀钛不锈钢板销量（2020-2025年）&amp;（千平方米）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125： 全球不同应用镀钛不锈钢板销量市场份额（2020-2025）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全球不同应用镀钛不锈钢板销量预测（2026-2031）&amp;（千平方米）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127： 全球市场不同应用镀钛不锈钢板销量市场份额预测（2026-2031）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全球不同应用镀钛不锈钢板收入（2020-2025年）&amp;（万元）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全球不同应用镀钛不锈钢板收入市场份额（2020-2025）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全球不同应用镀钛不锈钢板收入预测（2026-2031）&amp;（万元）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全球不同应用镀钛不锈钢板收入市场份额预测（2026-2031）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中国不同应用镀钛不锈钢板销量（2020-2025年）&amp;（千平方米）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133： 中国不同应用镀钛不锈钢板销量市场份额（2020-2025）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中国不同应用镀钛不锈钢板销量预测（2026-2031）&amp;（千平方米）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135： 中国市场不同应用镀钛不锈钢板销量市场份额预测（2026-2031）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中国不同应用镀钛不锈钢板收入（2020-2025年）&amp;（万元）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中国不同应用镀钛不锈钢板收入市场份额（2020-2025）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中国不同应用镀钛不锈钢板收入预测（2026-2031）&amp;（万元）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中国不同应用镀钛不锈钢板收入市场份额预测（2026-2031）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镀钛不锈钢板行业发展趋势</w:t>
      </w:r>
      <w:r>
        <w:rPr>
          <w:rFonts w:hint="eastAsia"/>
        </w:rPr>
        <w:br/>
      </w:r>
      <w:r>
        <w:rPr>
          <w:rFonts w:hint="eastAsia"/>
        </w:rPr>
        <w:t>　　表 141： 镀钛不锈钢板行业主要驱动因素</w:t>
      </w:r>
      <w:r>
        <w:rPr>
          <w:rFonts w:hint="eastAsia"/>
        </w:rPr>
        <w:br/>
      </w:r>
      <w:r>
        <w:rPr>
          <w:rFonts w:hint="eastAsia"/>
        </w:rPr>
        <w:t>　　表 142： 镀钛不锈钢板行业供应链分析</w:t>
      </w:r>
      <w:r>
        <w:rPr>
          <w:rFonts w:hint="eastAsia"/>
        </w:rPr>
        <w:br/>
      </w:r>
      <w:r>
        <w:rPr>
          <w:rFonts w:hint="eastAsia"/>
        </w:rPr>
        <w:t>　　表 143： 镀钛不锈钢板上游原料供应商</w:t>
      </w:r>
      <w:r>
        <w:rPr>
          <w:rFonts w:hint="eastAsia"/>
        </w:rPr>
        <w:br/>
      </w:r>
      <w:r>
        <w:rPr>
          <w:rFonts w:hint="eastAsia"/>
        </w:rPr>
        <w:t>　　表 144： 镀钛不锈钢板主要地区不同应用客户分析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镀钛不锈钢板典型经销商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镀钛不锈钢板产品图片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全球不同产品类型镀钛不锈钢板销售额2020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全球不同产品类型镀钛不锈钢板市场份额2024 &amp; 2031</w:t>
      </w:r>
      <w:r>
        <w:rPr>
          <w:rFonts w:hint="eastAsia"/>
        </w:rPr>
        <w:br/>
      </w:r>
      <w:r>
        <w:rPr>
          <w:rFonts w:hint="eastAsia"/>
        </w:rPr>
        <w:t>　　图 4： 小于1毫米产品图片</w:t>
      </w:r>
      <w:r>
        <w:rPr>
          <w:rFonts w:hint="eastAsia"/>
        </w:rPr>
        <w:br/>
      </w:r>
      <w:r>
        <w:rPr>
          <w:rFonts w:hint="eastAsia"/>
        </w:rPr>
        <w:t>　　图 5： 1-3毫米产品图片</w:t>
      </w:r>
      <w:r>
        <w:rPr>
          <w:rFonts w:hint="eastAsia"/>
        </w:rPr>
        <w:br/>
      </w:r>
      <w:r>
        <w:rPr>
          <w:rFonts w:hint="eastAsia"/>
        </w:rPr>
        <w:t>　　图 6： 大于3毫米产品图片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全球不同应用镀钛不锈钢板市场份额2024 &amp; 2031</w:t>
      </w:r>
      <w:r>
        <w:rPr>
          <w:rFonts w:hint="eastAsia"/>
        </w:rPr>
        <w:br/>
      </w:r>
      <w:r>
        <w:rPr>
          <w:rFonts w:hint="eastAsia"/>
        </w:rPr>
        <w:t>　　图 9： 建筑行业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电子和电气行业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2024年全球前五大生产商镀钛不锈钢板市场份额</w:t>
      </w:r>
      <w:r>
        <w:rPr>
          <w:rFonts w:hint="eastAsia"/>
        </w:rPr>
        <w:br/>
      </w:r>
      <w:r>
        <w:rPr>
          <w:rFonts w:hint="eastAsia"/>
        </w:rPr>
        <w:t>　　图 15： 2024年全球镀钛不锈钢板第一梯队、第二梯队和第三梯队厂商及市场份额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全球镀钛不锈钢板产能、产量、产能利用率及发展趋势（2020-2031）&amp;（千平方米）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全球镀钛不锈钢板产量、需求量及发展趋势（2020-2031）&amp;（千平方米）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全球主要地区镀钛不锈钢板产量市场份额（2020-2031）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中国镀钛不锈钢板产能、产量、产能利用率及发展趋势（2020-2031）&amp;（千平方米）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20： 中国镀钛不锈钢板产量、市场需求量及发展趋势（2020-2031）&amp;（千平方米）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全球镀钛不锈钢板市场销售额及增长率：（2020-2031）&amp;（万元）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全球市场镀钛不锈钢板市场规模：2020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全球市场镀钛不锈钢板销量及增长率（2020-2031）&amp;（千平方米）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24： 全球市场镀钛不锈钢板价格趋势（2020-2031）&amp;（US$/Sqm）</w:t>
      </w:r>
      <w:r>
        <w:rPr>
          <w:rFonts w:hint="eastAsia"/>
        </w:rPr>
        <w:br/>
      </w:r>
      <w:r>
        <w:rPr>
          <w:rFonts w:hint="eastAsia"/>
        </w:rPr>
        <w:t>　　图 25： 全球主要地区镀钛不锈钢板销售收入（2020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全球主要地区镀钛不锈钢板销售收入市场份额（2020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北美市场镀钛不锈钢板销量及增长率（2020-2031）&amp;（千平方米）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28： 北美市场镀钛不锈钢板收入及增长率（2020-2031）&amp;（万元）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欧洲市场镀钛不锈钢板销量及增长率（2020-2031）&amp;（千平方米）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30： 欧洲市场镀钛不锈钢板收入及增长率（2020-2031）&amp;（万元）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中国市场镀钛不锈钢板销量及增长率（2020-2031）&amp;（千平方米）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32： 中国市场镀钛不锈钢板收入及增长率（2020-2031）&amp;（万元）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日本市场镀钛不锈钢板销量及增长率（2020-2031）&amp;（千平方米）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34： 日本市场镀钛不锈钢板收入及增长率（2020-2031）&amp;（万元）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东南亚市场镀钛不锈钢板销量及增长率（2020-2031）&amp;（千平方米）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36： 东南亚市场镀钛不锈钢板收入及增长率（2020-2031）&amp;（万元）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印度市场镀钛不锈钢板销量及增长率（2020-2031）&amp;（千平方米）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38： 印度市场镀钛不锈钢板收入及增长率（2020-2031）&amp;（万元）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全球不同产品类型镀钛不锈钢板价格走势（2020-2031）&amp;（US$/Sqm）</w:t>
      </w:r>
      <w:r>
        <w:rPr>
          <w:rFonts w:hint="eastAsia"/>
        </w:rPr>
        <w:br/>
      </w:r>
      <w:r>
        <w:rPr>
          <w:rFonts w:hint="eastAsia"/>
        </w:rPr>
        <w:t>　　图 40： 全球不同应用镀钛不锈钢板价格走势（2020-2031）&amp;（US$/Sqm）</w:t>
      </w:r>
      <w:r>
        <w:rPr>
          <w:rFonts w:hint="eastAsia"/>
        </w:rPr>
        <w:br/>
      </w:r>
      <w:r>
        <w:rPr>
          <w:rFonts w:hint="eastAsia"/>
        </w:rPr>
        <w:t>　　图 41： 镀钛不锈钢板中国企业SWOT分析</w:t>
      </w:r>
      <w:r>
        <w:rPr>
          <w:rFonts w:hint="eastAsia"/>
        </w:rPr>
        <w:br/>
      </w:r>
      <w:r>
        <w:rPr>
          <w:rFonts w:hint="eastAsia"/>
        </w:rPr>
        <w:t>　　图 42： 镀钛不锈钢板产业链</w:t>
      </w:r>
      <w:r>
        <w:rPr>
          <w:rFonts w:hint="eastAsia"/>
        </w:rPr>
        <w:br/>
      </w:r>
      <w:r>
        <w:rPr>
          <w:rFonts w:hint="eastAsia"/>
        </w:rPr>
        <w:t>　　图 43： 镀钛不锈钢板行业采购模式分析</w:t>
      </w:r>
      <w:r>
        <w:rPr>
          <w:rFonts w:hint="eastAsia"/>
        </w:rPr>
        <w:br/>
      </w:r>
      <w:r>
        <w:rPr>
          <w:rFonts w:hint="eastAsia"/>
        </w:rPr>
        <w:t>　　图 44： 镀钛不锈钢板行业生产模式</w:t>
      </w:r>
      <w:r>
        <w:rPr>
          <w:rFonts w:hint="eastAsia"/>
        </w:rPr>
        <w:br/>
      </w:r>
      <w:r>
        <w:rPr>
          <w:rFonts w:hint="eastAsia"/>
        </w:rPr>
        <w:t>　　图 45： 镀钛不锈钢板行业销售模式分析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e84c5a3984e64" w:history="1">
        <w:r>
          <w:rPr>
            <w:rStyle w:val="Hyperlink"/>
          </w:rPr>
          <w:t>全球与中国镀钛不锈钢板行业研究分析及发展前景报告（2025-2031年）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7e84c5a3984e64" w:history="1">
        <w:r>
          <w:rPr>
            <w:rStyle w:val="Hyperlink"/>
          </w:rPr>
          <w:t>https://www.20087.com/2/16/DuTaiBuXiuGangBanFaZhanQianJingFenXi.html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8f4e98c644340" w:history="1">
      <w:r>
        <w:rPr>
          <w:rStyle w:val="Hyperlink"/>
        </w:rPr>
        <w:t>全球与中国镀钛不锈钢板行业研究分析及发展前景报告（2025-2031年）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DuTaiBuXiuGangBanFaZhanQianJingFenXi.html" TargetMode="External" Id="R977e84c5a398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DuTaiBuXiuGangBanFaZhanQianJingFenXi.html" TargetMode="External" Id="R9e28f4e98c64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2025-03-02T08:09:53Z</dcterms:created>
  <dcterms:modified xsi:type="dcterms:W3CDTF">2025-03-02T09:09:53Z</dcterms:modified>
  <dc:subject>全球与中国镀钛不锈钢板行业研究分析及发展前景报告（2025-2031年）</dc:subject>
  <dc:title>全球与中国镀钛不锈钢板行业研究分析及发展前景报告（2025-2031年）</dc:title>
  <cp:keywords>全球与中国镀钛不锈钢板行业研究分析及发展前景报告（2025-2031年）</cp:keywords>
  <dc:description>全球与中国镀钛不锈钢板行业研究分析及发展前景报告（2025-2031年）</dc:description>
</cp:coreProperties>
</file>