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6ae7d26314bef" w:history="1">
              <w:r>
                <w:rPr>
                  <w:rStyle w:val="Hyperlink"/>
                </w:rPr>
                <w:t>全球与中国5G射频开关市场研究及前景趋势预测报告（2024-2030年）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6ae7d26314bef" w:history="1">
              <w:r>
                <w:rPr>
                  <w:rStyle w:val="Hyperlink"/>
                </w:rPr>
                <w:t>全球与中国5G射频开关市场研究及前景趋势预测报告（2024-2030年）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6ae7d26314bef" w:history="1">
                <w:r>
                  <w:rPr>
                    <w:rStyle w:val="Hyperlink"/>
                  </w:rPr>
                  <w:t>https://www.20087.com/2/26/5GShePinKaiGuanHangYeQianJingQuShi.html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开关是一种用于通信和个人使用的电子元件，近年来随着5G技术和无线通信技术的发展，市场需求持续增长。目前，5G射频开关不仅在频率响应和稳定性方面实现了优化，还在设计上更加注重智能化和操作简便性。此外，随着新材料技术的应用，5G射频开关的性能得到了进一步提升，如提高了切换速度并降低了能耗。</w:t>
      </w:r>
      <w:r>
        <w:rPr>
          <w:rFonts w:hint="eastAsia"/>
        </w:rPr>
        <w:br/>
      </w:r>
      <w:r>
        <w:rPr>
          <w:rFonts w:hint="eastAsia"/>
        </w:rPr>
        <w:t>　　未来，5G射频开关市场将朝着更加高效和智能化的方向发展。一方面，随着5G技术和无线通信技术的要求提高，5G射频开关将更加注重提高频率响应和稳定性，以适应不同应用场景的需求。另一方面，为了提高智能化程度和操作简便性，5G射频开关的设计将更加注重集成更多智能化功能，如自动调节、远程监控等。此外，随着新材料技术的进步，5G射频开关将探索更多新型应用领域，如智能通信系统集成、特殊用途电子元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c6ae7d26314bef" w:history="1">
        <w:r>
          <w:rPr>
            <w:rStyle w:val="Hyperlink"/>
          </w:rPr>
          <w:t>全球与中国5G射频开关市场研究及前景趋势预测报告（2024-2030年）</w:t>
        </w:r>
      </w:hyperlink>
      <w:r>
        <w:rPr>
          <w:rFonts w:hint="eastAsia"/>
        </w:rPr>
        <w:t>全面剖析了5G射频开关行业的市场规模、需求及价格动态。报告通过对5G射频开关产业链的深入挖掘，详细分析了行业现状，并对5G射频开关市场前景及发展趋势进行了科学预测。5G射频开关报告还深入探索了各细分市场的特点，突出关注5G射频开关重点企业的经营状况，全面揭示了5G射频开关行业竞争格局、品牌影响力和市场集中度。5G射频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中国5G射频开关概述</w:t>
      </w:r>
      <w:r>
        <w:rPr>
          <w:rFonts w:hint="eastAsia"/>
        </w:rPr>
        <w:br/>
      </w:r>
      <w:r>
        <w:rPr>
          <w:rFonts w:hint="eastAsia"/>
        </w:rPr>
        <w:t>　　第一节 5G射频开关行业定义</w:t>
      </w:r>
      <w:r>
        <w:rPr>
          <w:rFonts w:hint="eastAsia"/>
        </w:rPr>
        <w:br/>
      </w:r>
      <w:r>
        <w:rPr>
          <w:rFonts w:hint="eastAsia"/>
        </w:rPr>
        <w:t>　　第二节 5G射频开关行业发展特性</w:t>
      </w:r>
      <w:r>
        <w:rPr>
          <w:rFonts w:hint="eastAsia"/>
        </w:rPr>
        <w:br/>
      </w:r>
      <w:r>
        <w:rPr>
          <w:rFonts w:hint="eastAsia"/>
        </w:rPr>
        <w:t>　　第三节 5G射频开关产业链分析</w:t>
      </w:r>
      <w:r>
        <w:rPr>
          <w:rFonts w:hint="eastAsia"/>
        </w:rPr>
        <w:br/>
      </w:r>
      <w:r>
        <w:rPr>
          <w:rFonts w:hint="eastAsia"/>
        </w:rPr>
        <w:t>　　第四节 5G射频开关行业生命周期分析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2023-2024年国外5G射频开关市场发展概况</w:t>
      </w:r>
      <w:r>
        <w:rPr>
          <w:rFonts w:hint="eastAsia"/>
        </w:rPr>
        <w:br/>
      </w:r>
      <w:r>
        <w:rPr>
          <w:rFonts w:hint="eastAsia"/>
        </w:rPr>
        <w:t>　　第一节 全球5G射频开关市场发展分析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北美地区主要国家5G射频开关市场概况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欧洲地区主要国家5G射频开关市场概况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亚洲地区主要国家5G射频开关市场概况</w:t>
      </w:r>
      <w:r>
        <w:rPr>
          <w:rFonts w:hint="eastAsia"/>
        </w:rPr>
        <w:br/>
      </w:r>
      <w:r>
        <w:rPr>
          <w:rFonts w:hint="eastAsia"/>
        </w:rPr>
        <w:t>　　第五节 全球5G射频开关市场发展预测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2023-2024年中国5G射频开关发展环境分析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5G射频开关行业相关政策、标准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5G射频开关行业相关发展规划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2023-2024年中国5G射频开关技术发展分析</w:t>
      </w:r>
      <w:r>
        <w:rPr>
          <w:rFonts w:hint="eastAsia"/>
        </w:rPr>
        <w:br/>
      </w:r>
      <w:r>
        <w:rPr>
          <w:rFonts w:hint="eastAsia"/>
        </w:rPr>
        <w:t>　　第一节 当前5G射频开关技术发展现状分析</w:t>
      </w:r>
      <w:r>
        <w:rPr>
          <w:rFonts w:hint="eastAsia"/>
        </w:rPr>
        <w:br/>
      </w:r>
      <w:r>
        <w:rPr>
          <w:rFonts w:hint="eastAsia"/>
        </w:rPr>
        <w:t>　　第二节 5G射频开关生产中需注意的问题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5G射频开关行业主要技术趋势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2023-2024年5G射频开关市场特性分析</w:t>
      </w:r>
      <w:r>
        <w:rPr>
          <w:rFonts w:hint="eastAsia"/>
        </w:rPr>
        <w:br/>
      </w:r>
      <w:r>
        <w:rPr>
          <w:rFonts w:hint="eastAsia"/>
        </w:rPr>
        <w:t>　　第一节 5G射频开关行业集中度分析</w:t>
      </w:r>
      <w:r>
        <w:rPr>
          <w:rFonts w:hint="eastAsia"/>
        </w:rPr>
        <w:br/>
      </w:r>
      <w:r>
        <w:rPr>
          <w:rFonts w:hint="eastAsia"/>
        </w:rPr>
        <w:t>　　第二节 5G射频开关行业SWOT分析</w:t>
      </w:r>
      <w:r>
        <w:rPr>
          <w:rFonts w:hint="eastAsia"/>
        </w:rPr>
        <w:br/>
      </w:r>
      <w:r>
        <w:rPr>
          <w:rFonts w:hint="eastAsia"/>
        </w:rPr>
        <w:t>　　　　一、5G射频开关行业优势</w:t>
      </w:r>
      <w:r>
        <w:rPr>
          <w:rFonts w:hint="eastAsia"/>
        </w:rPr>
        <w:br/>
      </w:r>
      <w:r>
        <w:rPr>
          <w:rFonts w:hint="eastAsia"/>
        </w:rPr>
        <w:t>　　　　二、5G射频开关行业劣势</w:t>
      </w:r>
      <w:r>
        <w:rPr>
          <w:rFonts w:hint="eastAsia"/>
        </w:rPr>
        <w:br/>
      </w:r>
      <w:r>
        <w:rPr>
          <w:rFonts w:hint="eastAsia"/>
        </w:rPr>
        <w:t>　　　　三、5G射频开关行业机会</w:t>
      </w:r>
      <w:r>
        <w:rPr>
          <w:rFonts w:hint="eastAsia"/>
        </w:rPr>
        <w:br/>
      </w:r>
      <w:r>
        <w:rPr>
          <w:rFonts w:hint="eastAsia"/>
        </w:rPr>
        <w:t>　　　　四、5G射频开关行业风险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2023-2024年中国5G射频开关发展现状</w:t>
      </w:r>
      <w:r>
        <w:rPr>
          <w:rFonts w:hint="eastAsia"/>
        </w:rPr>
        <w:br/>
      </w:r>
      <w:r>
        <w:rPr>
          <w:rFonts w:hint="eastAsia"/>
        </w:rPr>
        <w:t>　　第一节 中国5G射频开关市场现状分析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中国5G射频开关产量分析及预测</w:t>
      </w:r>
      <w:r>
        <w:rPr>
          <w:rFonts w:hint="eastAsia"/>
        </w:rPr>
        <w:br/>
      </w:r>
      <w:r>
        <w:rPr>
          <w:rFonts w:hint="eastAsia"/>
        </w:rPr>
        <w:t>　　　　一、5G射频开关总体产能规模</w:t>
      </w:r>
      <w:r>
        <w:rPr>
          <w:rFonts w:hint="eastAsia"/>
        </w:rPr>
        <w:br/>
      </w:r>
      <w:r>
        <w:rPr>
          <w:rFonts w:hint="eastAsia"/>
        </w:rPr>
        <w:t>　　　　二、5G射频开关生产区域分布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三、2019-2024年中国5G射频开关产量统计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三、2024-2030年中国5G射频开关产量预测</w:t>
      </w:r>
      <w:r>
        <w:rPr>
          <w:rFonts w:hint="eastAsia"/>
        </w:rPr>
        <w:br/>
      </w:r>
      <w:r>
        <w:rPr>
          <w:rFonts w:hint="eastAsia"/>
        </w:rPr>
        <w:t>　　第三节 中国5G射频开关市场需求分析及预测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三、2024-2030年中国5G射频开关市场需求量预测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中国5G射频开关价格趋势分析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二、2024-2030年中国5G射频开关市场价格走势预测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2019-2024年5G射频开关行业经济运行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2019-2024年中国5G射频开关行业盈利能力分析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2019-2024年中国5G射频开关行业发展能力分析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2019-2024年5G射频开关行业偿债能力分析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2019-2024年5G射频开关制造企业数量分析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**地区5G射频开关市场发展分析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2019-2024年中国5G射频开关进出口分析</w:t>
      </w:r>
      <w:r>
        <w:rPr>
          <w:rFonts w:hint="eastAsia"/>
        </w:rPr>
        <w:br/>
      </w:r>
      <w:r>
        <w:rPr>
          <w:rFonts w:hint="eastAsia"/>
        </w:rPr>
        <w:t>　　第一节 5G射频开关进口情况分析</w:t>
      </w:r>
      <w:r>
        <w:rPr>
          <w:rFonts w:hint="eastAsia"/>
        </w:rPr>
        <w:br/>
      </w:r>
      <w:r>
        <w:rPr>
          <w:rFonts w:hint="eastAsia"/>
        </w:rPr>
        <w:t>　　第二节 5G射频开关出口情况分析</w:t>
      </w:r>
      <w:r>
        <w:rPr>
          <w:rFonts w:hint="eastAsia"/>
        </w:rPr>
        <w:br/>
      </w:r>
      <w:r>
        <w:rPr>
          <w:rFonts w:hint="eastAsia"/>
        </w:rPr>
        <w:t>　　第三节 影响5G射频开关进出口因素分析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主要5G射频开关生产企业及竞争格局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5G射频开关行业投资战略研究</w:t>
      </w:r>
      <w:r>
        <w:rPr>
          <w:rFonts w:hint="eastAsia"/>
        </w:rPr>
        <w:br/>
      </w:r>
      <w:r>
        <w:rPr>
          <w:rFonts w:hint="eastAsia"/>
        </w:rPr>
        <w:t>　　第一节 5G射频开关行业发展战略研究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对我国5G射频开关品牌的战略思考</w:t>
      </w:r>
      <w:r>
        <w:rPr>
          <w:rFonts w:hint="eastAsia"/>
        </w:rPr>
        <w:br/>
      </w:r>
      <w:r>
        <w:rPr>
          <w:rFonts w:hint="eastAsia"/>
        </w:rPr>
        <w:t>　　　　一、5G射频开关品牌的重要性</w:t>
      </w:r>
      <w:r>
        <w:rPr>
          <w:rFonts w:hint="eastAsia"/>
        </w:rPr>
        <w:br/>
      </w:r>
      <w:r>
        <w:rPr>
          <w:rFonts w:hint="eastAsia"/>
        </w:rPr>
        <w:t>　　　　二、5G射频开关实施品牌战略的意义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三、5G射频开关企业品牌的现状分析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四、我国5G射频开关企业的品牌战略</w:t>
      </w:r>
      <w:r>
        <w:rPr>
          <w:rFonts w:hint="eastAsia"/>
        </w:rPr>
        <w:br/>
      </w:r>
      <w:r>
        <w:rPr>
          <w:rFonts w:hint="eastAsia"/>
        </w:rPr>
        <w:t>　　　　五、5G射频开关品牌战略管理的策略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5G射频开关经营策略分析</w:t>
      </w:r>
      <w:r>
        <w:rPr>
          <w:rFonts w:hint="eastAsia"/>
        </w:rPr>
        <w:br/>
      </w:r>
      <w:r>
        <w:rPr>
          <w:rFonts w:hint="eastAsia"/>
        </w:rPr>
        <w:t>　　　　一、5G射频开关市场细分策略</w:t>
      </w:r>
      <w:r>
        <w:rPr>
          <w:rFonts w:hint="eastAsia"/>
        </w:rPr>
        <w:br/>
      </w:r>
      <w:r>
        <w:rPr>
          <w:rFonts w:hint="eastAsia"/>
        </w:rPr>
        <w:t>　　　　二、5G射频开关市场创新策略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四、5G射频开关新产品差异化战略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2024-2030年中国5G射频开关发展趋势预测及投资风险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2024年5G射频开关市场前景分析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2024年5G射频开关行业发展趋势预测</w:t>
      </w:r>
      <w:r>
        <w:rPr>
          <w:rFonts w:hint="eastAsia"/>
        </w:rPr>
        <w:br/>
      </w:r>
      <w:r>
        <w:rPr>
          <w:rFonts w:hint="eastAsia"/>
        </w:rPr>
        <w:t>　　第三节 5G射频开关行业投资风险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5G射频开关投资建议</w:t>
      </w:r>
      <w:r>
        <w:rPr>
          <w:rFonts w:hint="eastAsia"/>
        </w:rPr>
        <w:br/>
      </w:r>
      <w:r>
        <w:rPr>
          <w:rFonts w:hint="eastAsia"/>
        </w:rPr>
        <w:t>　　第一节 5G射频开关行业投资环境分析</w:t>
      </w:r>
      <w:r>
        <w:rPr>
          <w:rFonts w:hint="eastAsia"/>
        </w:rPr>
        <w:br/>
      </w:r>
      <w:r>
        <w:rPr>
          <w:rFonts w:hint="eastAsia"/>
        </w:rPr>
        <w:t>　　第二节 5G射频开关行业投资进入壁垒分析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2024-2030年中国5G射频开关行业产量预测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2024-2030年中国5G射频开关行业市场需求预测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2019-2024年中国5G射频开关行业出口情况分析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2024年5G射频开关行业壁垒</w:t>
      </w:r>
      <w:r>
        <w:rPr>
          <w:rFonts w:hint="eastAsia"/>
        </w:rPr>
        <w:br/>
      </w:r>
      <w:r>
        <w:rPr>
          <w:rFonts w:hint="eastAsia"/>
        </w:rPr>
        <w:t>　　图表 2024年5G射频开关市场前景分析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2024-2030年中国5G射频开关市场规模预测</w:t>
      </w:r>
      <w:r>
        <w:rPr>
          <w:rFonts w:hint="eastAsia"/>
        </w:rPr>
        <w:br/>
      </w:r>
      <w:r>
        <w:rPr>
          <w:rFonts w:hint="eastAsia"/>
        </w:rPr>
        <w:t>　　图表 2024年5G射频开关发展趋势预测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6ae7d26314bef" w:history="1">
        <w:r>
          <w:rPr>
            <w:rStyle w:val="Hyperlink"/>
          </w:rPr>
          <w:t>全球与中国5G射频开关市场研究及前景趋势预测报告（2024-2030年）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6ae7d26314bef" w:history="1">
        <w:r>
          <w:rPr>
            <w:rStyle w:val="Hyperlink"/>
          </w:rPr>
          <w:t>https://www.20087.com/2/26/5GShePinKaiGuanHangYeQianJingQuShi.html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dae0469547df" w:history="1">
      <w:r>
        <w:rPr>
          <w:rStyle w:val="Hyperlink"/>
        </w:rPr>
        <w:t>全球与中国5G射频开关市场研究及前景趋势预测报告（2024-2030年）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5GShePinKaiGuanHangYeQianJingQuShi.html" TargetMode="External" Id="R8bc6ae7d2631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5GShePinKaiGuanHangYeQianJingQuShi.html" TargetMode="External" Id="R7ce0dae04695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2024-02-07T04:02:00Z</dcterms:created>
  <dcterms:modified xsi:type="dcterms:W3CDTF">2024-02-07T05:02:00Z</dcterms:modified>
  <dc:subject>全球与中国5G射频开关市场研究及前景趋势预测报告（2024-2030年）</dc:subject>
  <dc:title>全球与中国5G射频开关市场研究及前景趋势预测报告（2024-2030年）</dc:title>
  <cp:keywords>全球与中国5G射频开关市场研究及前景趋势预测报告（2024-2030年）</cp:keywords>
  <dc:description>全球与中国5G射频开关市场研究及前景趋势预测报告（2024-2030年）</dc:description>
</cp:coreProperties>
</file>