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972b6c4e14ee9" w:history="1">
              <w:r>
                <w:rPr>
                  <w:rStyle w:val="Hyperlink"/>
                </w:rPr>
                <w:t>2023-2029年中国CMOS相机系统市场全面调研与发展趋势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972b6c4e14ee9" w:history="1">
              <w:r>
                <w:rPr>
                  <w:rStyle w:val="Hyperlink"/>
                </w:rPr>
                <w:t>2023-2029年中国CMOS相机系统市场全面调研与发展趋势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972b6c4e14ee9" w:history="1">
                <w:r>
                  <w:rPr>
                    <w:rStyle w:val="Hyperlink"/>
                  </w:rPr>
                  <w:t>https://www.20087.com/2/56/CMOSXiangJiXiTongHangYeFaZhanQuS.html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相机系统是现代影像捕捉技术的核心，近年来随着CMOS图像传感器技术的进步，其在分辨率、灵敏度和动态范围等方面都有了显著提升。目前，CMOS相机系统不仅在消费级电子设备（如智能手机和平板电脑）中广泛应用，还在专业摄影、安防监控、医疗成像等领域发挥着重要作用。此外，随着图像处理算法的不断优化，CMOS相机系统能够提供更高质量的图像和视频输出。</w:t>
      </w:r>
      <w:r>
        <w:rPr>
          <w:rFonts w:hint="eastAsia"/>
        </w:rPr>
        <w:br/>
      </w:r>
      <w:r>
        <w:rPr>
          <w:rFonts w:hint="eastAsia"/>
        </w:rPr>
        <w:t>　　未来，CMOS相机系统的发展将更加注重技术创新和应用场景的扩展。一方面，随着纳米技术和新材料的研发，CMOS图像传感器将实现更高的像素密度和更低的功耗，从而支持更高分辨率的图像捕获。另一方面，随着人工智能技术的应用，CMOS相机系统将集成更强大的图像识别和处理能力，以支持自动驾驶、虚拟现实等新兴领域的需求。此外，为了满足特定应用需求，CMOS相机系统还将朝着小型化、低功耗方向发展，以便更好地集成到移动设备和物联网设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972b6c4e14ee9" w:history="1">
        <w:r>
          <w:rPr>
            <w:rStyle w:val="Hyperlink"/>
          </w:rPr>
          <w:t>2023-2029年中国CMOS相机系统市场全面调研与发展趋势</w:t>
        </w:r>
      </w:hyperlink>
      <w:r>
        <w:rPr>
          <w:rFonts w:hint="eastAsia"/>
        </w:rPr>
        <w:t>》依据国家权威机构及CMOS相机系统相关协会等渠道的权威资料数据，结合CMOS相机系统行业发展所处的环境，从理论到实践、从宏观到微观等多个角度对CMOS相机系统行业进行调研分析。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972b6c4e14ee9" w:history="1">
        <w:r>
          <w:rPr>
            <w:rStyle w:val="Hyperlink"/>
          </w:rPr>
          <w:t>2023-2029年中国CMOS相机系统市场全面调研与发展趋势</w:t>
        </w:r>
      </w:hyperlink>
      <w:r>
        <w:rPr>
          <w:rFonts w:hint="eastAsia"/>
        </w:rPr>
        <w:t>》内容严谨、数据翔实，通过辅以大量直观的图表帮助CMOS相机系统行业企业准确把握CMOS相机系统行业发展动向、正确制定企业发展战略和投资策略。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a972b6c4e14ee9" w:history="1">
        <w:r>
          <w:rPr>
            <w:rStyle w:val="Hyperlink"/>
          </w:rPr>
          <w:t>2023-2029年中国CMOS相机系统市场全面调研与发展趋势</w:t>
        </w:r>
      </w:hyperlink>
      <w:r>
        <w:rPr>
          <w:rFonts w:hint="eastAsia"/>
        </w:rPr>
        <w:t>是CMOS相机系统业内企业、相关投资公司及政府部门准确把握CMOS相机系统行业发展趋势，洞悉CMOS相机系统行业竞争格局，规避经营和投资风险，制定正确竞争和投资战略决策的重要决策依据之一。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我国CMOS相机系统概述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国外CMOS相机系统市场发展概况</w:t>
      </w:r>
      <w:r>
        <w:rPr>
          <w:rFonts w:hint="eastAsia"/>
        </w:rPr>
        <w:br/>
      </w:r>
      <w:r>
        <w:rPr>
          <w:rFonts w:hint="eastAsia"/>
        </w:rPr>
        <w:t>　　第一节 全球CMOS相机系统市场分析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我国CMOS相机系统环境分析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我国CMOS相机系统技术发展分析</w:t>
      </w:r>
      <w:r>
        <w:rPr>
          <w:rFonts w:hint="eastAsia"/>
        </w:rPr>
        <w:br/>
      </w:r>
      <w:r>
        <w:rPr>
          <w:rFonts w:hint="eastAsia"/>
        </w:rPr>
        <w:t>　　第一节 当前我国CMOS相机系统技术发展现况分析</w:t>
      </w:r>
      <w:r>
        <w:rPr>
          <w:rFonts w:hint="eastAsia"/>
        </w:rPr>
        <w:br/>
      </w:r>
      <w:r>
        <w:rPr>
          <w:rFonts w:hint="eastAsia"/>
        </w:rPr>
        <w:t>　　第二节 我国CMOS相机系统技术成熟度分析</w:t>
      </w:r>
      <w:r>
        <w:rPr>
          <w:rFonts w:hint="eastAsia"/>
        </w:rPr>
        <w:br/>
      </w:r>
      <w:r>
        <w:rPr>
          <w:rFonts w:hint="eastAsia"/>
        </w:rPr>
        <w:t>　　第三节 中外CMOS相机系统技术差距及其主要因素分析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提高我国CMOS相机系统技术的策略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CMOS相机系统市场特性分析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集中度CMOS相机系统及预测</w:t>
      </w:r>
      <w:r>
        <w:rPr>
          <w:rFonts w:hint="eastAsia"/>
        </w:rPr>
        <w:br/>
      </w:r>
      <w:r>
        <w:rPr>
          <w:rFonts w:hint="eastAsia"/>
        </w:rPr>
        <w:t>　　第二节 SWOTCMOS相机系统及预测</w:t>
      </w:r>
      <w:r>
        <w:rPr>
          <w:rFonts w:hint="eastAsia"/>
        </w:rPr>
        <w:br/>
      </w:r>
      <w:r>
        <w:rPr>
          <w:rFonts w:hint="eastAsia"/>
        </w:rPr>
        <w:t>　　　　一、CMOS相机系统优势</w:t>
      </w:r>
      <w:r>
        <w:rPr>
          <w:rFonts w:hint="eastAsia"/>
        </w:rPr>
        <w:br/>
      </w:r>
      <w:r>
        <w:rPr>
          <w:rFonts w:hint="eastAsia"/>
        </w:rPr>
        <w:t>　　　　二、CMOS相机系统劣势</w:t>
      </w:r>
      <w:r>
        <w:rPr>
          <w:rFonts w:hint="eastAsia"/>
        </w:rPr>
        <w:br/>
      </w:r>
      <w:r>
        <w:rPr>
          <w:rFonts w:hint="eastAsia"/>
        </w:rPr>
        <w:t>　　　　三、CMOS相机系统机会</w:t>
      </w:r>
      <w:r>
        <w:rPr>
          <w:rFonts w:hint="eastAsia"/>
        </w:rPr>
        <w:br/>
      </w:r>
      <w:r>
        <w:rPr>
          <w:rFonts w:hint="eastAsia"/>
        </w:rPr>
        <w:t>　　　　四、CMOS相机系统风险</w:t>
      </w:r>
      <w:r>
        <w:rPr>
          <w:rFonts w:hint="eastAsia"/>
        </w:rPr>
        <w:br/>
      </w:r>
      <w:r>
        <w:rPr>
          <w:rFonts w:hint="eastAsia"/>
        </w:rPr>
        <w:t>　　第三节 进入退出状况CMOS相机系统及预测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我国CMOS相机系统发展现状</w:t>
      </w:r>
      <w:r>
        <w:rPr>
          <w:rFonts w:hint="eastAsia"/>
        </w:rPr>
        <w:br/>
      </w:r>
      <w:r>
        <w:rPr>
          <w:rFonts w:hint="eastAsia"/>
        </w:rPr>
        <w:t>　　第一节 我国CMOS相机系统市场现状分析及预测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我国CMOS相机系统产量分析及预测</w:t>
      </w:r>
      <w:r>
        <w:rPr>
          <w:rFonts w:hint="eastAsia"/>
        </w:rPr>
        <w:br/>
      </w:r>
      <w:r>
        <w:rPr>
          <w:rFonts w:hint="eastAsia"/>
        </w:rPr>
        <w:t>　　第三节 我国CMOS相机系统市场需求分析及预测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我国CMOS相机系统价格趋势分析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2018-2023年我国CMOS相机系统相关产业</w:t>
      </w:r>
      <w:r>
        <w:rPr>
          <w:rFonts w:hint="eastAsia"/>
        </w:rPr>
        <w:br/>
      </w:r>
      <w:r>
        <w:rPr>
          <w:rFonts w:hint="eastAsia"/>
        </w:rPr>
        <w:t>　　第一节 手机CCM市场</w:t>
      </w:r>
      <w:r>
        <w:rPr>
          <w:rFonts w:hint="eastAsia"/>
        </w:rPr>
        <w:br/>
      </w:r>
      <w:r>
        <w:rPr>
          <w:rFonts w:hint="eastAsia"/>
        </w:rPr>
        <w:t>　　第二节 汽车CCM市场</w:t>
      </w:r>
      <w:r>
        <w:rPr>
          <w:rFonts w:hint="eastAsia"/>
        </w:rPr>
        <w:br/>
      </w:r>
      <w:r>
        <w:rPr>
          <w:rFonts w:hint="eastAsia"/>
        </w:rPr>
        <w:t>　　第三节 双摄Dual Camera</w:t>
      </w:r>
      <w:r>
        <w:rPr>
          <w:rFonts w:hint="eastAsia"/>
        </w:rPr>
        <w:br/>
      </w:r>
      <w:r>
        <w:rPr>
          <w:rFonts w:hint="eastAsia"/>
        </w:rPr>
        <w:t>　　第四节 3D成像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我国CMOS相机系统细分市场</w:t>
      </w:r>
      <w:r>
        <w:rPr>
          <w:rFonts w:hint="eastAsia"/>
        </w:rPr>
        <w:br/>
      </w:r>
      <w:r>
        <w:rPr>
          <w:rFonts w:hint="eastAsia"/>
        </w:rPr>
        <w:t>　　第一节 CMOS图像传感器行业</w:t>
      </w:r>
      <w:r>
        <w:rPr>
          <w:rFonts w:hint="eastAsia"/>
        </w:rPr>
        <w:br/>
      </w:r>
      <w:r>
        <w:rPr>
          <w:rFonts w:hint="eastAsia"/>
        </w:rPr>
        <w:t>　　第二节 光学镜头行业</w:t>
      </w:r>
      <w:r>
        <w:rPr>
          <w:rFonts w:hint="eastAsia"/>
        </w:rPr>
        <w:br/>
      </w:r>
      <w:r>
        <w:rPr>
          <w:rFonts w:hint="eastAsia"/>
        </w:rPr>
        <w:t>　　第三节 VCM行</w:t>
      </w:r>
      <w:r>
        <w:rPr>
          <w:rFonts w:hint="eastAsia"/>
        </w:rPr>
        <w:br/>
      </w:r>
      <w:r>
        <w:rPr>
          <w:rFonts w:hint="eastAsia"/>
        </w:rPr>
        <w:t>　　第四节 AA设备行业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CMOS图像传感器厂家研究</w:t>
      </w:r>
      <w:r>
        <w:rPr>
          <w:rFonts w:hint="eastAsia"/>
        </w:rPr>
        <w:br/>
      </w:r>
      <w:r>
        <w:rPr>
          <w:rFonts w:hint="eastAsia"/>
        </w:rPr>
        <w:t>　　第一节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四、CMOS相机系统产品分析</w:t>
      </w:r>
      <w:r>
        <w:rPr>
          <w:rFonts w:hint="eastAsia"/>
        </w:rPr>
        <w:br/>
      </w:r>
      <w:r>
        <w:rPr>
          <w:rFonts w:hint="eastAsia"/>
        </w:rPr>
        <w:t>　　第二节 三星电子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四、CMOS相机系统产品分析</w:t>
      </w:r>
      <w:r>
        <w:rPr>
          <w:rFonts w:hint="eastAsia"/>
        </w:rPr>
        <w:br/>
      </w:r>
      <w:r>
        <w:rPr>
          <w:rFonts w:hint="eastAsia"/>
        </w:rPr>
        <w:t>　　第三节 格科微电子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四、CMOS相机系统产品分析</w:t>
      </w:r>
      <w:r>
        <w:rPr>
          <w:rFonts w:hint="eastAsia"/>
        </w:rPr>
        <w:br/>
      </w:r>
      <w:r>
        <w:rPr>
          <w:rFonts w:hint="eastAsia"/>
        </w:rPr>
        <w:t>　　第四节 思比科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四、CMOS相机系统产品分析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光学镜头厂家研究</w:t>
      </w:r>
      <w:r>
        <w:rPr>
          <w:rFonts w:hint="eastAsia"/>
        </w:rPr>
        <w:br/>
      </w:r>
      <w:r>
        <w:rPr>
          <w:rFonts w:hint="eastAsia"/>
        </w:rPr>
        <w:t>　　第一节 大立光电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四、CMOS相机系统产品分析</w:t>
      </w:r>
      <w:r>
        <w:rPr>
          <w:rFonts w:hint="eastAsia"/>
        </w:rPr>
        <w:br/>
      </w:r>
      <w:r>
        <w:rPr>
          <w:rFonts w:hint="eastAsia"/>
        </w:rPr>
        <w:t>　　第二节 玉晶光电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四、CMOS相机系统产品分析</w:t>
      </w:r>
      <w:r>
        <w:rPr>
          <w:rFonts w:hint="eastAsia"/>
        </w:rPr>
        <w:br/>
      </w:r>
      <w:r>
        <w:rPr>
          <w:rFonts w:hint="eastAsia"/>
        </w:rPr>
        <w:t>　　第三节 亚洲光学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四、CMOS相机系统产品分析</w:t>
      </w:r>
      <w:r>
        <w:rPr>
          <w:rFonts w:hint="eastAsia"/>
        </w:rPr>
        <w:br/>
      </w:r>
      <w:r>
        <w:rPr>
          <w:rFonts w:hint="eastAsia"/>
        </w:rPr>
        <w:t>　　第四节 新钜科技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四、CMOS相机系统产品分析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VCM厂家厂家研究</w:t>
      </w:r>
      <w:r>
        <w:rPr>
          <w:rFonts w:hint="eastAsia"/>
        </w:rPr>
        <w:br/>
      </w:r>
      <w:r>
        <w:rPr>
          <w:rFonts w:hint="eastAsia"/>
        </w:rPr>
        <w:t>　　第一节 韩国磁化电子JAHWA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四、CMOS相机系统产品分析</w:t>
      </w:r>
      <w:r>
        <w:rPr>
          <w:rFonts w:hint="eastAsia"/>
        </w:rPr>
        <w:br/>
      </w:r>
      <w:r>
        <w:rPr>
          <w:rFonts w:hint="eastAsia"/>
        </w:rPr>
        <w:t>　　第二节 三美电机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四、CMOS相机系统产品分析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相机模组厂家厂家研究</w:t>
      </w:r>
      <w:r>
        <w:rPr>
          <w:rFonts w:hint="eastAsia"/>
        </w:rPr>
        <w:br/>
      </w:r>
      <w:r>
        <w:rPr>
          <w:rFonts w:hint="eastAsia"/>
        </w:rPr>
        <w:t>　　第一节 群光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四、CMOS相机系统产品分析</w:t>
      </w:r>
      <w:r>
        <w:rPr>
          <w:rFonts w:hint="eastAsia"/>
        </w:rPr>
        <w:br/>
      </w:r>
      <w:r>
        <w:rPr>
          <w:rFonts w:hint="eastAsia"/>
        </w:rPr>
        <w:t>　　第二节 欧菲光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四、CMOS相机系统产品分析</w:t>
      </w:r>
      <w:r>
        <w:rPr>
          <w:rFonts w:hint="eastAsia"/>
        </w:rPr>
        <w:br/>
      </w:r>
      <w:r>
        <w:rPr>
          <w:rFonts w:hint="eastAsia"/>
        </w:rPr>
        <w:t>　　第三节 昆山丘钛微电子Q-TECH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四、CMOS相机系统产品分析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2023-2029年CMOS相机系统投资建议</w:t>
      </w:r>
      <w:r>
        <w:rPr>
          <w:rFonts w:hint="eastAsia"/>
        </w:rPr>
        <w:br/>
      </w:r>
      <w:r>
        <w:rPr>
          <w:rFonts w:hint="eastAsia"/>
        </w:rPr>
        <w:t>　　第一节 CMOS相机系统投资环境分析</w:t>
      </w:r>
      <w:r>
        <w:rPr>
          <w:rFonts w:hint="eastAsia"/>
        </w:rPr>
        <w:br/>
      </w:r>
      <w:r>
        <w:rPr>
          <w:rFonts w:hint="eastAsia"/>
        </w:rPr>
        <w:t>　　第二节 CMOS相机系统投资进入壁垒分析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CMOS相机系统投资建议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2023-2029年业内专家对我国CMOS相机系统投资的建议及观点</w:t>
      </w:r>
      <w:r>
        <w:rPr>
          <w:rFonts w:hint="eastAsia"/>
        </w:rPr>
        <w:br/>
      </w:r>
      <w:r>
        <w:rPr>
          <w:rFonts w:hint="eastAsia"/>
        </w:rPr>
        <w:t>　　第一节 CMOS相机系统行业投资机遇</w:t>
      </w:r>
      <w:r>
        <w:rPr>
          <w:rFonts w:hint="eastAsia"/>
        </w:rPr>
        <w:br/>
      </w:r>
      <w:r>
        <w:rPr>
          <w:rFonts w:hint="eastAsia"/>
        </w:rPr>
        <w:t>　　第二节 CMOS相机系统行业投资风险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[-中-智-林-]行业应对策略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972b6c4e14ee9" w:history="1">
        <w:r>
          <w:rPr>
            <w:rStyle w:val="Hyperlink"/>
          </w:rPr>
          <w:t>2023-2029年中国CMOS相机系统市场全面调研与发展趋势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972b6c4e14ee9" w:history="1">
        <w:r>
          <w:rPr>
            <w:rStyle w:val="Hyperlink"/>
          </w:rPr>
          <w:t>https://www.20087.com/2/56/CMOSXiangJiXiTongHangYeFaZhanQuS.html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329750c07436b" w:history="1">
      <w:r>
        <w:rPr>
          <w:rStyle w:val="Hyperlink"/>
        </w:rPr>
        <w:t>2023-2029年中国CMOS相机系统市场全面调研与发展趋势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MOSXiangJiXiTongHangYeFaZhanQuS.html" TargetMode="External" Id="Rb7a972b6c4e1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MOSXiangJiXiTongHangYeFaZhanQuS.html" TargetMode="External" Id="R0b8329750c07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2023-04-28T00:32:00Z</dcterms:created>
  <dcterms:modified xsi:type="dcterms:W3CDTF">2023-04-28T01:32:00Z</dcterms:modified>
  <dc:subject>2023-2029年中国CMOS相机系统市场全面调研与发展趋势</dc:subject>
  <dc:title>2023-2029年中国CMOS相机系统市场全面调研与发展趋势</dc:title>
  <cp:keywords>2023-2029年中国CMOS相机系统市场全面调研与发展趋势</cp:keywords>
  <dc:description>2023-2029年中国CMOS相机系统市场全面调研与发展趋势</dc:description>
</cp:coreProperties>
</file>