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4cc536bb744ed" w:history="1">
              <w:r>
                <w:rPr>
                  <w:rStyle w:val="Hyperlink"/>
                </w:rPr>
                <w:t>2025-2031年中国CO2激光器市场调查研究与发展前景预测报告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4cc536bb744ed" w:history="1">
              <w:r>
                <w:rPr>
                  <w:rStyle w:val="Hyperlink"/>
                </w:rPr>
                <w:t>2025-2031年中国CO2激光器市场调查研究与发展前景预测报告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4cc536bb744ed" w:history="1">
                <w:r>
                  <w:rPr>
                    <w:rStyle w:val="Hyperlink"/>
                  </w:rPr>
                  <w:t>https://www.20087.com/2/98/CO2JiGuangQiShiChangQianJingFenXi.html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激光器是一种以二氧化碳气体为工作介质的激光装置，因其输出功率高、光束质量好而在工业加工、医疗美容等多个领域占据重要地位。近年来，随着激光技术的不断发展，CO2激光器的应用范围进一步扩大。特别是在材料切割、雕刻、焊接等精密制造过程中，CO2激光器凭借其良好的热效应和深度控制能力脱颖而出。此外，该类激光器还广泛应用于医学美容领域，如皮肤再生、纹身去除等，以其温和、无创的特点赢得了专业人士的好评。随着技术的进步，CO2激光器的体积越来越小、重量越来越轻，便于移动和操作，这也为其在更多场景下的应用创造了条件。</w:t>
      </w:r>
      <w:r>
        <w:rPr>
          <w:rFonts w:hint="eastAsia"/>
        </w:rPr>
        <w:br/>
      </w:r>
      <w:r>
        <w:rPr>
          <w:rFonts w:hint="eastAsia"/>
        </w:rPr>
        <w:t>　　未来，CO2激光器的发展将围绕着提高能量转换效率、拓展应用场景展开。一方面，研究人员正在探索新的光学设计和冷却方法，以期进一步降低能耗并延长使用寿命；另一方面，随着智能制造概念深入人心，CO2激光器将与自动化生产线深度融合，成为柔性制造系统的组成部分之一。与此同时，跨学科合作将推动CO2激光器进入更多新兴领域，如3D打印、半导体封装等。此外，随着环保意识增强，低污染、高回收利用率的激光加工方式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4cc536bb744ed" w:history="1">
        <w:r>
          <w:rPr>
            <w:rStyle w:val="Hyperlink"/>
          </w:rPr>
          <w:t>2025-2031年中国CO2激光器市场调查研究与发展前景预测报告</w:t>
        </w:r>
      </w:hyperlink>
      <w:r>
        <w:rPr>
          <w:rFonts w:hint="eastAsia"/>
        </w:rPr>
        <w:t>》依托多年行业监测数据，结合CO2激光器行业现状与未来前景，系统分析了CO2激光器市场需求、市场规模、产业链结构、价格机制及细分市场特征。报告对CO2激光器市场前景进行了客观评估，预测了CO2激光器行业发展趋势，并详细解读了品牌竞争格局、市场集中度及重点企业的运营表现。此外，报告通过SWOT分析识别了CO2激光器行业机遇与潜在风险，为投资者和决策者提供了科学、规范的战略建议，助力把握CO2激光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CO2激光器行业概述</w:t>
      </w:r>
      <w:r>
        <w:rPr>
          <w:rFonts w:hint="eastAsia"/>
        </w:rPr>
        <w:br/>
      </w:r>
      <w:r>
        <w:rPr>
          <w:rFonts w:hint="eastAsia"/>
        </w:rPr>
        <w:t>　　第一节 CO2激光器定义与分类</w:t>
      </w:r>
      <w:r>
        <w:rPr>
          <w:rFonts w:hint="eastAsia"/>
        </w:rPr>
        <w:br/>
      </w:r>
      <w:r>
        <w:rPr>
          <w:rFonts w:hint="eastAsia"/>
        </w:rPr>
        <w:t>　　第二节 CO2激光器应用领域</w:t>
      </w:r>
      <w:r>
        <w:rPr>
          <w:rFonts w:hint="eastAsia"/>
        </w:rPr>
        <w:br/>
      </w:r>
      <w:r>
        <w:rPr>
          <w:rFonts w:hint="eastAsia"/>
        </w:rPr>
        <w:t>　　第三节 CO2激光器行业经济指标分析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一、CO2激光器行业赢利性评估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二、CO2激光器行业成长速度分析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三、CO2激光器附加值提升空间探讨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四、CO2激光器行业进入壁垒分析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五、CO2激光器行业风险性评估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六、CO2激光器行业周期性分析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七、CO2激光器行业竞争程度指标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八、CO2激光器行业成熟度综合分析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CO2激光器产业链及经营模式分析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三、CO2激光器销售模式与渠道策略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全球CO2激光器市场发展分析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2024-2025年全球CO2激光器行业发展分析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一、全球CO2激光器行业市场规模与趋势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二、全球CO2激光器行业发展特点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三、全球CO2激光器行业竞争格局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主要国家与地区CO2激光器市场分析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2025-2031年全球CO2激光器行业发展趋势与前景预测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一、CO2激光器行业发展趋势</w:t>
      </w:r>
      <w:r>
        <w:rPr>
          <w:rFonts w:hint="eastAsia"/>
        </w:rPr>
        <w:br/>
      </w:r>
      <w:r>
        <w:rPr>
          <w:rFonts w:hint="eastAsia"/>
        </w:rPr>
        <w:t>　　　　二、CO2激光器行业发展潜力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中国CO2激光器行业市场分析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2024-2025年CO2激光器产能与投资动态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一、国内CO2激光器产能现状与利用效率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二、CO2激光器产能扩张与投资动态分析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2025-2031年CO2激光器行业产量统计与趋势预测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一、2019-2024年CO2激光器行业产量与增长趋势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1、2019-2024年CO2激光器产量及增长趋势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2、2019-2024年CO2激光器细分产品产量及份额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二、CO2激光器产量影响因素分析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三、2025-2031年CO2激光器产量预测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2025-2031年CO2激光器市场需求与销售分析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一、2024-2025年CO2激光器行业需求现状</w:t>
      </w:r>
      <w:r>
        <w:rPr>
          <w:rFonts w:hint="eastAsia"/>
        </w:rPr>
        <w:br/>
      </w:r>
      <w:r>
        <w:rPr>
          <w:rFonts w:hint="eastAsia"/>
        </w:rPr>
        <w:t>　　　　二、CO2激光器客户群体与需求特点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三、2019-2024年CO2激光器行业销售规模分析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四、2025-2031年CO2激光器市场增长潜力与规模预测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2024-2025年CO2激光器行业技术发展现状及趋势分析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CO2激光器行业技术发展现状分析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国内外CO2激光器行业技术差距分析及差距形成的主要原因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CO2激光器行业技术发展方向、趋势预测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提升CO2激光器行业技术能力策略建议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中国CO2激光器细分市场分析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一、2024-2025年CO2激光器主要细分产品市场现状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CO2激光器价格机制与竞争策略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一、2019-2024年CO2激光器市场价格走势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CO2激光器定价策略与方法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2025-2031年CO2激光器价格竞争态势与趋势预测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中国CO2激光器行业重点区域市场研究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2024-2025年重点区域CO2激光器市场发展概况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2019-2024年中国CO2激光器行业进出口情况分析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CO2激光器行业进口规模与来源分析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一、2019-2024年CO2激光器进口规模分析</w:t>
      </w:r>
      <w:r>
        <w:rPr>
          <w:rFonts w:hint="eastAsia"/>
        </w:rPr>
        <w:br/>
      </w:r>
      <w:r>
        <w:rPr>
          <w:rFonts w:hint="eastAsia"/>
        </w:rPr>
        <w:t>　　　　二、CO2激光器主要进口来源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CO2激光器行业出口规模与目的地分析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一、2019-2024年CO2激光器出口规模分析</w:t>
      </w:r>
      <w:r>
        <w:rPr>
          <w:rFonts w:hint="eastAsia"/>
        </w:rPr>
        <w:br/>
      </w:r>
      <w:r>
        <w:rPr>
          <w:rFonts w:hint="eastAsia"/>
        </w:rPr>
        <w:t>　　　　二、CO2激光器主要出口目的地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2019-2024年中国CO2激光器总体规模与财务指标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中国CO2激光器行业总体规模分析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一、CO2激光器企业数量与结构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二、CO2激光器从业人员规模</w:t>
      </w:r>
      <w:r>
        <w:rPr>
          <w:rFonts w:hint="eastAsia"/>
        </w:rPr>
        <w:br/>
      </w:r>
      <w:r>
        <w:rPr>
          <w:rFonts w:hint="eastAsia"/>
        </w:rPr>
        <w:t>　　　　三、CO2激光器行业资产状况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中国CO2激光器行业财务指标总体分析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CO2激光器行业重点企业经营状况分析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CO2激光器重点企业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CO2激光器领先企业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CO2激光器标杆企业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CO2激光器代表企业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CO2激光器龙头企业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CO2激光器重点企业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中国CO2激光器行业竞争格局分析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CO2激光器行业竞争格局总览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2024-2025年CO2激光器行业竞争力分析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一、CO2激光器供应商议价能力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四、CO2激光器替代品威胁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2019-2024年CO2激光器行业企业并购活动分析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2024-2025年CO2激光器行业会展与招投标活动分析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一、CO2激光器行业会展活动及其市场影响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2025年中国CO2激光器企业发展策略分析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CO2激光器市场策略分析</w:t>
      </w:r>
      <w:r>
        <w:rPr>
          <w:rFonts w:hint="eastAsia"/>
        </w:rPr>
        <w:br/>
      </w:r>
      <w:r>
        <w:rPr>
          <w:rFonts w:hint="eastAsia"/>
        </w:rPr>
        <w:t>　　　　一、CO2激光器市场定位与拓展策略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二、CO2激光器市场细分与目标客户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CO2激光器销售策略分析</w:t>
      </w:r>
      <w:r>
        <w:rPr>
          <w:rFonts w:hint="eastAsia"/>
        </w:rPr>
        <w:br/>
      </w:r>
      <w:r>
        <w:rPr>
          <w:rFonts w:hint="eastAsia"/>
        </w:rPr>
        <w:t>　　　　一、CO2激光器销售渠道与网络建设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提高CO2激光器企业竞争力建议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一、CO2激光器技术创新与管理优化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CO2激光器品牌战略思考</w:t>
      </w:r>
      <w:r>
        <w:rPr>
          <w:rFonts w:hint="eastAsia"/>
        </w:rPr>
        <w:br/>
      </w:r>
      <w:r>
        <w:rPr>
          <w:rFonts w:hint="eastAsia"/>
        </w:rPr>
        <w:t>　　　　一、CO2激光器品牌建设与维护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二、CO2激光器品牌影响力与市场竞争力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中国CO2激光器行业风险与对策</w:t>
      </w:r>
      <w:r>
        <w:rPr>
          <w:rFonts w:hint="eastAsia"/>
        </w:rPr>
        <w:br/>
      </w:r>
      <w:r>
        <w:rPr>
          <w:rFonts w:hint="eastAsia"/>
        </w:rPr>
        <w:t>　　第一节 CO2激光器行业SWOT分析</w:t>
      </w:r>
      <w:r>
        <w:rPr>
          <w:rFonts w:hint="eastAsia"/>
        </w:rPr>
        <w:br/>
      </w:r>
      <w:r>
        <w:rPr>
          <w:rFonts w:hint="eastAsia"/>
        </w:rPr>
        <w:t>　　　　一、CO2激光器行业优势分析</w:t>
      </w:r>
      <w:r>
        <w:rPr>
          <w:rFonts w:hint="eastAsia"/>
        </w:rPr>
        <w:br/>
      </w:r>
      <w:r>
        <w:rPr>
          <w:rFonts w:hint="eastAsia"/>
        </w:rPr>
        <w:t>　　　　二、CO2激光器行业劣势分析</w:t>
      </w:r>
      <w:r>
        <w:rPr>
          <w:rFonts w:hint="eastAsia"/>
        </w:rPr>
        <w:br/>
      </w:r>
      <w:r>
        <w:rPr>
          <w:rFonts w:hint="eastAsia"/>
        </w:rPr>
        <w:t>　　　　三、CO2激光器市场机会探索</w:t>
      </w:r>
      <w:r>
        <w:rPr>
          <w:rFonts w:hint="eastAsia"/>
        </w:rPr>
        <w:br/>
      </w:r>
      <w:r>
        <w:rPr>
          <w:rFonts w:hint="eastAsia"/>
        </w:rPr>
        <w:t>　　　　四、CO2激光器市场威胁评估</w:t>
      </w:r>
      <w:r>
        <w:rPr>
          <w:rFonts w:hint="eastAsia"/>
        </w:rPr>
        <w:br/>
      </w:r>
      <w:r>
        <w:rPr>
          <w:rFonts w:hint="eastAsia"/>
        </w:rPr>
        <w:t>　　第二节 CO2激光器行业风险及对策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2025-2031年中国CO2激光器行业前景与发展趋势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CO2激光器行业发展环境分析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2025-2031年CO2激光器行业发展趋势与方向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一、CO2激光器行业发展方向预测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二、CO2激光器发展趋势分析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2025-2031年CO2激光器行业发展潜力与机遇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一、CO2激光器市场发展潜力评估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二、CO2激光器新兴市场与机遇探索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CO2激光器行业研究结论与建议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[⋅中⋅智林]CO2激光器行业发展建议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CO2激光器行业历程</w:t>
      </w:r>
      <w:r>
        <w:rPr>
          <w:rFonts w:hint="eastAsia"/>
        </w:rPr>
        <w:br/>
      </w:r>
      <w:r>
        <w:rPr>
          <w:rFonts w:hint="eastAsia"/>
        </w:rPr>
        <w:t>　　图表 CO2激光器行业生命周期</w:t>
      </w:r>
      <w:r>
        <w:rPr>
          <w:rFonts w:hint="eastAsia"/>
        </w:rPr>
        <w:br/>
      </w:r>
      <w:r>
        <w:rPr>
          <w:rFonts w:hint="eastAsia"/>
        </w:rPr>
        <w:t>　　图表 CO2激光器行业产业链分析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2019-2024年CO2激光器行业市场容量分析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2019-2024年中国CO2激光器行业产量及增长趋势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2019-2024年中国CO2激光器市场需求量及增速统计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2024年中国CO2激光器行业需求领域分布格局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2019-2024年中国CO2激光器行业盈利情况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2019-2024年中国CO2激光器行业利润总额统计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2019-2024年中国CO2激光器进口金额分析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2019-2024年中国CO2激光器出口数量分析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2019-2024年中国CO2激光器出口金额分析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2024年中国CO2激光器进口国家及地区分析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2024年中国CO2激光器出口国家及地区分析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2019-2024年中国CO2激光器行业企业平均规模情况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**地区CO2激光器市场规模及增长情况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**地区CO2激光器市场规模及增长情况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**地区CO2激光器市场规模及增长情况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**地区CO2激光器市场规模及增长情况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CO2激光器重点企业（一）基本信息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CO2激光器重点企业（一）经营情况分析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CO2激光器重点企业（一）主要经济指标情况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CO2激光器重点企业（一）盈利能力情况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CO2激光器重点企业（一）偿债能力情况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CO2激光器重点企业（一）运营能力情况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CO2激光器重点企业（一）成长能力情况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CO2激光器重点企业（二）基本信息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CO2激光器重点企业（二）经营情况分析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CO2激光器重点企业（二）主要经济指标情况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CO2激光器重点企业（二）盈利能力情况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CO2激光器重点企业（二）偿债能力情况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CO2激光器重点企业（二）运营能力情况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CO2激光器重点企业（二）成长能力情况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CO2激光器重点企业（三）基本信息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CO2激光器重点企业（三）经营情况分析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CO2激光器重点企业（三）主要经济指标情况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CO2激光器重点企业（三）盈利能力情况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CO2激光器重点企业（三）偿债能力情况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CO2激光器重点企业（三）运营能力情况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CO2激光器重点企业（三）成长能力情况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2025-2031年中国CO2激光器行业产能预测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2025-2031年中国CO2激光器行业产量预测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2025-2031年中国CO2激光器市场需求量预测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2025-2031年中国CO2激光器行业供需平衡预测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2025-2031年中国CO2激光器行业市场容量预测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2025-2031年中国CO2激光器行业市场规模预测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2025年中国CO2激光器市场前景分析</w:t>
      </w:r>
      <w:r>
        <w:rPr>
          <w:rFonts w:hint="eastAsia"/>
        </w:rPr>
        <w:br/>
      </w:r>
      <w:r>
        <w:rPr>
          <w:rFonts w:hint="eastAsia"/>
        </w:rPr>
        <w:t>　　图表 2025年中国CO2激光器发展趋势预测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4cc536bb744ed" w:history="1">
        <w:r>
          <w:rPr>
            <w:rStyle w:val="Hyperlink"/>
          </w:rPr>
          <w:t>2025-2031年中国CO2激光器市场调查研究与发展前景预测报告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4cc536bb744ed" w:history="1">
        <w:r>
          <w:rPr>
            <w:rStyle w:val="Hyperlink"/>
          </w:rPr>
          <w:t>https://www.20087.com/2/98/CO2JiGuangQiShiChangQianJingFenXi.html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热点：光谱仪显示的数据含义、CO2激光器的工作原理、二氧化碳激光切割设备、轴快流CO2激光器、测折射率的仪器、CO2激光器哪个好、二氧化碳激光器、CO2激光器检定规程、瞬态吸收光谱图怎么分析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b58f561ae42f0" w:history="1">
      <w:r>
        <w:rPr>
          <w:rStyle w:val="Hyperlink"/>
        </w:rPr>
        <w:t>2025-2031年中国CO2激光器市场调查研究与发展前景预测报告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O2JiGuangQiShiChangQianJingFenXi.html" TargetMode="External" Id="R72e4cc536bb7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O2JiGuangQiShiChangQianJingFenXi.html" TargetMode="External" Id="R13db58f561ae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2025-04-18T00:41:45Z</dcterms:created>
  <dcterms:modified xsi:type="dcterms:W3CDTF">2025-04-18T01:41:45Z</dcterms:modified>
  <dc:subject>2025-2031年中国CO2激光器市场调查研究与发展前景预测报告</dc:subject>
  <dc:title>2025-2031年中国CO2激光器市场调查研究与发展前景预测报告</dc:title>
  <cp:keywords>2025-2031年中国CO2激光器市场调查研究与发展前景预测报告</cp:keywords>
  <dc:description>2025-2031年中国CO2激光器市场调查研究与发展前景预测报告</dc:description>
</cp:coreProperties>
</file>