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875b78e174987" w:history="1">
              <w:r>
                <w:rPr>
                  <w:rStyle w:val="Hyperlink"/>
                </w:rPr>
                <w:t>2026-2032年全球与中国SF6气体分析仪市场调查研究及发展前景分析报告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875b78e174987" w:history="1">
              <w:r>
                <w:rPr>
                  <w:rStyle w:val="Hyperlink"/>
                </w:rPr>
                <w:t>2026-2032年全球与中国SF6气体分析仪市场调查研究及发展前景分析报告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875b78e174987" w:history="1">
                <w:r>
                  <w:rPr>
                    <w:rStyle w:val="Hyperlink"/>
                  </w:rPr>
                  <w:t>https://www.20087.com/2/66/SF6QiTiFenXiYiHangYeFaZhanQianJing.html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6（六氟化硫）气体分析仪主要用于检测电力系统中高压开关设备内的SF6气体纯度、湿度、分解产物等参数，确保电网的安全稳定运行。SF6因其优异的绝缘性能和灭弧特性，被广泛应用于高压断路器、GIS（气体绝缘开关设备）等电气设备中。然而，SF6也是一种强温室气体，其全球变暖潜能值远高于二氧化碳。因此，准确监测SF6气体的状态对于环境保护至关重要。目前，SF6气体分析仪的技术已经相当成熟，能够实现在线实时监控，并具备高精度、高灵敏度的特点。不过，这类仪器的成本较高，维护复杂，且在极端环境下的稳定性和准确性仍需进一步提升。</w:t>
      </w:r>
      <w:r>
        <w:rPr>
          <w:rFonts w:hint="eastAsia"/>
        </w:rPr>
        <w:br/>
      </w:r>
      <w:r>
        <w:rPr>
          <w:rFonts w:hint="eastAsia"/>
        </w:rPr>
        <w:t>　　随着全球对环保要求的不断提高以及智能电网建设的推进，SF6气体分析仪将迎来新的发展机遇与挑战。一方面，新材料的应用和技术进步将推动仪器向更高精度、更低功耗方向发展，例如采用纳米材料或量子点传感器提高检测灵敏度；另一方面，智能化将成为重要趋势，通过集成物联网技术、大数据分析和人工智能算法，实现远程监控、故障预警和自动校准等功能，降低运维成本并提高工作效率。此外，随着环保法规日益严格，开发更环保的替代气体及其配套分析设备也将成为研究热点，以减少对SF6气体的依赖，促进绿色能源转型。预计在未来几年内，SF6气体分析仪将在保障电力系统安全的同时，逐步向智能化、环保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875b78e174987" w:history="1">
        <w:r>
          <w:rPr>
            <w:rStyle w:val="Hyperlink"/>
          </w:rPr>
          <w:t>2026-2032年全球与中国SF6气体分析仪市场调查研究及发展前景分析报告</w:t>
        </w:r>
      </w:hyperlink>
      <w:r>
        <w:rPr>
          <w:rFonts w:hint="eastAsia"/>
        </w:rPr>
        <w:t>》基于行业调研数据，系统分析SF6气体分析仪行业现状与竞争格局，客观评估SF6气体分析仪市场规模及发展前景。报告梳理了SF6气体分析仪技术发展现状与未来趋势，解读重点企业经营状况，并预测SF6气体分析仪市场发展动向。通过分析SF6气体分析仪行业投资价值与潜在风险，为投资者识别市场机遇提供参考依据。报告可作为SF6气体分析仪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中国SF6气体分析仪概述</w:t>
      </w:r>
      <w:r>
        <w:rPr>
          <w:rFonts w:hint="eastAsia"/>
        </w:rPr>
        <w:br/>
      </w:r>
      <w:r>
        <w:rPr>
          <w:rFonts w:hint="eastAsia"/>
        </w:rPr>
        <w:t>　　第一节 SF6气体分析仪行业定义</w:t>
      </w:r>
      <w:r>
        <w:rPr>
          <w:rFonts w:hint="eastAsia"/>
        </w:rPr>
        <w:br/>
      </w:r>
      <w:r>
        <w:rPr>
          <w:rFonts w:hint="eastAsia"/>
        </w:rPr>
        <w:t>　　第二节 SF6气体分析仪行业发展特性</w:t>
      </w:r>
      <w:r>
        <w:rPr>
          <w:rFonts w:hint="eastAsia"/>
        </w:rPr>
        <w:br/>
      </w:r>
      <w:r>
        <w:rPr>
          <w:rFonts w:hint="eastAsia"/>
        </w:rPr>
        <w:t>　　第三节 SF6气体分析仪产业链分析</w:t>
      </w:r>
      <w:r>
        <w:rPr>
          <w:rFonts w:hint="eastAsia"/>
        </w:rPr>
        <w:br/>
      </w:r>
      <w:r>
        <w:rPr>
          <w:rFonts w:hint="eastAsia"/>
        </w:rPr>
        <w:t>　　第四节 SF6气体分析仪行业生命周期分析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中国SF6气体分析仪行业发展环境分析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SF6气体分析仪行业经济环境分析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SF6气体分析仪行业相关政策、标准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SF6气体分析仪行业相关发展规划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2025-2026年SF6气体分析仪行业技术发展现状及趋势分析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SF6气体分析仪行业技术发展现状分析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国内外SF6气体分析仪行业技术差异与原因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SF6气体分析仪行业技术发展方向、趋势预测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提升SF6气体分析仪行业技术能力策略建议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全球主要SF6气体分析仪市场发展概况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全球SF6气体分析仪市场发展分析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欧洲地区主要国家SF6气体分析仪市场概况</w:t>
      </w:r>
      <w:r>
        <w:rPr>
          <w:rFonts w:hint="eastAsia"/>
        </w:rPr>
        <w:br/>
      </w:r>
      <w:r>
        <w:rPr>
          <w:rFonts w:hint="eastAsia"/>
        </w:rPr>
        <w:t>　　第三节 北美地区SF6气体分析仪市场概况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亚洲地区主要国家SF6气体分析仪市场概况</w:t>
      </w:r>
      <w:r>
        <w:rPr>
          <w:rFonts w:hint="eastAsia"/>
        </w:rPr>
        <w:br/>
      </w:r>
      <w:r>
        <w:rPr>
          <w:rFonts w:hint="eastAsia"/>
        </w:rPr>
        <w:t>　　第五节 全球SF6气体分析仪市场发展预测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中国SF6气体分析仪发展现状</w:t>
      </w:r>
      <w:r>
        <w:rPr>
          <w:rFonts w:hint="eastAsia"/>
        </w:rPr>
        <w:br/>
      </w:r>
      <w:r>
        <w:rPr>
          <w:rFonts w:hint="eastAsia"/>
        </w:rPr>
        <w:t>　　第一节 中国SF6气体分析仪市场现状分析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中国SF6气体分析仪行业产量情况分析及预测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一、SF6气体分析仪总体产能规模</w:t>
      </w:r>
      <w:r>
        <w:rPr>
          <w:rFonts w:hint="eastAsia"/>
        </w:rPr>
        <w:br/>
      </w:r>
      <w:r>
        <w:rPr>
          <w:rFonts w:hint="eastAsia"/>
        </w:rPr>
        <w:t>　　　　二、SF6气体分析仪生产区域分布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三、2020-2025年中国SF6气体分析仪行业产量统计分析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四、2026-2032年中国SF6气体分析仪行业产量预测分析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中国SF6气体分析仪市场需求分析及预测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一、中国SF6气体分析仪市场需求特点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二、2020-2025年中国SF6气体分析仪市场需求量统计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三、2026-2032年中国SF6气体分析仪市场需求量预测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中国SF6气体分析仪价格趋势分析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一、2020-2025年中国SF6气体分析仪市场价格趋势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二、2026-2032年中国SF6气体分析仪市场价格走势预测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SF6气体分析仪市场特性分析</w:t>
      </w:r>
      <w:r>
        <w:rPr>
          <w:rFonts w:hint="eastAsia"/>
        </w:rPr>
        <w:br/>
      </w:r>
      <w:r>
        <w:rPr>
          <w:rFonts w:hint="eastAsia"/>
        </w:rPr>
        <w:t>　　第一节 SF6气体分析仪行业集中度分析</w:t>
      </w:r>
      <w:r>
        <w:rPr>
          <w:rFonts w:hint="eastAsia"/>
        </w:rPr>
        <w:br/>
      </w:r>
      <w:r>
        <w:rPr>
          <w:rFonts w:hint="eastAsia"/>
        </w:rPr>
        <w:t>　　第二节 SF6气体分析仪行业SWOT分析</w:t>
      </w:r>
      <w:r>
        <w:rPr>
          <w:rFonts w:hint="eastAsia"/>
        </w:rPr>
        <w:br/>
      </w:r>
      <w:r>
        <w:rPr>
          <w:rFonts w:hint="eastAsia"/>
        </w:rPr>
        <w:t>　　　　一、SF6气体分析仪行业优势</w:t>
      </w:r>
      <w:r>
        <w:rPr>
          <w:rFonts w:hint="eastAsia"/>
        </w:rPr>
        <w:br/>
      </w:r>
      <w:r>
        <w:rPr>
          <w:rFonts w:hint="eastAsia"/>
        </w:rPr>
        <w:t>　　　　二、SF6气体分析仪行业劣势</w:t>
      </w:r>
      <w:r>
        <w:rPr>
          <w:rFonts w:hint="eastAsia"/>
        </w:rPr>
        <w:br/>
      </w:r>
      <w:r>
        <w:rPr>
          <w:rFonts w:hint="eastAsia"/>
        </w:rPr>
        <w:t>　　　　三、SF6气体分析仪行业机会</w:t>
      </w:r>
      <w:r>
        <w:rPr>
          <w:rFonts w:hint="eastAsia"/>
        </w:rPr>
        <w:br/>
      </w:r>
      <w:r>
        <w:rPr>
          <w:rFonts w:hint="eastAsia"/>
        </w:rPr>
        <w:t>　　　　四、SF6气体分析仪行业风险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2020-2025年SF6气体分析仪行业经济运行状况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2020-2025年中国SF6气体分析仪行业盈利能力分析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2020-2025年中国SF6气体分析仪行业发展能力分析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2020-2025年SF6气体分析仪行业偿债能力分析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2020-2025年SF6气体分析仪制造企业数量分析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SF6气体分析仪行业上、下游市场分析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SF6气体分析仪行业上游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SF6气体分析仪行业下游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中国SF6气体分析仪行业重点地区发展分析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SF6气体分析仪行业重点区域市场结构调研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**地区SF6气体分析仪市场发展分析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**地区SF6气体分析仪市场发展分析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**地区SF6气体分析仪市场发展分析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**地区SF6气体分析仪市场发展分析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**地区SF6气体分析仪市场发展分析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2020-2025年中国SF6气体分析仪进出口分析</w:t>
      </w:r>
      <w:r>
        <w:rPr>
          <w:rFonts w:hint="eastAsia"/>
        </w:rPr>
        <w:br/>
      </w:r>
      <w:r>
        <w:rPr>
          <w:rFonts w:hint="eastAsia"/>
        </w:rPr>
        <w:t>　　第一节 SF6气体分析仪进口情况分析</w:t>
      </w:r>
      <w:r>
        <w:rPr>
          <w:rFonts w:hint="eastAsia"/>
        </w:rPr>
        <w:br/>
      </w:r>
      <w:r>
        <w:rPr>
          <w:rFonts w:hint="eastAsia"/>
        </w:rPr>
        <w:t>　　第二节 SF6气体分析仪出口情况分析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影响SF6气体分析仪进出口因素分析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SF6气体分析仪行业重点企业竞争力分析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三、企业SF6气体分析仪经营状况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三、企业SF6气体分析仪经营状况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三、企业SF6气体分析仪经营状况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三、企业SF6气体分析仪经营状况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三、企业SF6气体分析仪经营状况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三、企业SF6气体分析仪经营状况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SF6气体分析仪行业企业经营策略研究分析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SF6气体分析仪企业多样化经营策略分析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一、SF6气体分析仪企业多样化经营情况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二、现行SF6气体分析仪行业多样化经营的方向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大型SF6气体分析仪企业集团未来发展策略分析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对中小SF6气体分析仪企业生产经营的建议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SF6气体分析仪行业投资风险预警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影响SF6气体分析仪行业发展的主要因素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一、2026影响SF6气体分析仪行业运行的有利因素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二、2026影响SF6气体分析仪行业运行的稳定因素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三、2026影响SF6气体分析仪行业运行的不利因素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四、2026我国SF6气体分析仪行业发展面临的挑战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五、2026我国SF6气体分析仪行业发展面临的机遇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SF6气体分析仪行业投资风险预警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一、SF6气体分析仪行业市场风险预测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二、SF6气体分析仪行业政策风险预测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三、SF6气体分析仪行业经营风险预测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四、SF6气体分析仪行业技术风险预测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五、SF6气体分析仪行业竞争风险预测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六、SF6气体分析仪行业其他风险预测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SF6气体分析仪投资建议</w:t>
      </w:r>
      <w:r>
        <w:rPr>
          <w:rFonts w:hint="eastAsia"/>
        </w:rPr>
        <w:br/>
      </w:r>
      <w:r>
        <w:rPr>
          <w:rFonts w:hint="eastAsia"/>
        </w:rPr>
        <w:t>　　第一节 2026年SF6气体分析仪市场前景分析</w:t>
      </w:r>
      <w:r>
        <w:rPr>
          <w:rFonts w:hint="eastAsia"/>
        </w:rPr>
        <w:br/>
      </w:r>
      <w:r>
        <w:rPr>
          <w:rFonts w:hint="eastAsia"/>
        </w:rPr>
        <w:t>　　第二节 2026年SF6气体分析仪发展趋势预测</w:t>
      </w:r>
      <w:r>
        <w:rPr>
          <w:rFonts w:hint="eastAsia"/>
        </w:rPr>
        <w:br/>
      </w:r>
      <w:r>
        <w:rPr>
          <w:rFonts w:hint="eastAsia"/>
        </w:rPr>
        <w:t>　　第三节 SF6气体分析仪行业投资进入壁垒分析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SF6气体分析仪行业历程</w:t>
      </w:r>
      <w:r>
        <w:rPr>
          <w:rFonts w:hint="eastAsia"/>
        </w:rPr>
        <w:br/>
      </w:r>
      <w:r>
        <w:rPr>
          <w:rFonts w:hint="eastAsia"/>
        </w:rPr>
        <w:t>　　图表 SF6气体分析仪行业生命周期</w:t>
      </w:r>
      <w:r>
        <w:rPr>
          <w:rFonts w:hint="eastAsia"/>
        </w:rPr>
        <w:br/>
      </w:r>
      <w:r>
        <w:rPr>
          <w:rFonts w:hint="eastAsia"/>
        </w:rPr>
        <w:t>　　图表 SF6气体分析仪行业产业链分析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2020-2025年中国SF6气体分析仪行业市场规模及增长情况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2020-2025年SF6气体分析仪行业市场容量分析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2020-2025年中国SF6气体分析仪行业产能统计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2020-2025年中国SF6气体分析仪行业产量及增长趋势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2020-2025年中国SF6气体分析仪市场需求量及增速统计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2025年中国SF6气体分析仪行业需求领域分布格局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2020-2025年中国SF6气体分析仪行业销售收入分析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2020-2025年中国SF6气体分析仪行业盈利情况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2020-2025年中国SF6气体分析仪行业利润总额统计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2020-2025年中国SF6气体分析仪进口数量分析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2020-2025年中国SF6气体分析仪进口金额分析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2020-2025年中国SF6气体分析仪出口数量分析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2020-2025年中国SF6气体分析仪出口金额分析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2025年中国SF6气体分析仪进口国家及地区分析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2025年中国SF6气体分析仪出口国家及地区分析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2020-2025年中国SF6气体分析仪行业企业数量情况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2020-2025年中国SF6气体分析仪行业企业平均规模情况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**地区SF6气体分析仪市场规模及增长情况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**地区SF6气体分析仪行业市场需求情况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**地区SF6气体分析仪市场规模及增长情况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**地区SF6气体分析仪行业市场需求情况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**地区SF6气体分析仪市场规模及增长情况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**地区SF6气体分析仪行业市场需求情况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**地区SF6气体分析仪市场规模及增长情况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**地区SF6气体分析仪行业市场需求情况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SF6气体分析仪重点企业（一）基本信息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SF6气体分析仪重点企业（一）经营情况分析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SF6气体分析仪重点企业（一）主要经济指标情况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SF6气体分析仪重点企业（一）盈利能力情况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SF6气体分析仪重点企业（一）偿债能力情况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SF6气体分析仪重点企业（一）运营能力情况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SF6气体分析仪重点企业（一）成长能力情况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SF6气体分析仪重点企业（二）基本信息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SF6气体分析仪重点企业（二）经营情况分析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SF6气体分析仪重点企业（二）主要经济指标情况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SF6气体分析仪重点企业（二）盈利能力情况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SF6气体分析仪重点企业（二）偿债能力情况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SF6气体分析仪重点企业（二）运营能力情况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SF6气体分析仪重点企业（二）成长能力情况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SF6气体分析仪重点企业（三）基本信息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SF6气体分析仪重点企业（三）经营情况分析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SF6气体分析仪重点企业（三）主要经济指标情况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SF6气体分析仪重点企业（三）盈利能力情况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SF6气体分析仪重点企业（三）偿债能力情况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SF6气体分析仪重点企业（三）运营能力情况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SF6气体分析仪重点企业（三）成长能力情况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2026-2032年中国SF6气体分析仪行业产能预测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2026-2032年中国SF6气体分析仪行业产量预测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2026-2032年中国SF6气体分析仪市场需求量预测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2026-2032年中国SF6气体分析仪行业供需平衡预测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2026-2032年中国SF6气体分析仪行业市场容量预测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2026-2032年中国SF6气体分析仪行业市场规模预测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2026-2032年中国SF6气体分析仪市场前景分析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2026-2032年中国SF6气体分析仪行业发展趋势预测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875b78e174987" w:history="1">
        <w:r>
          <w:rPr>
            <w:rStyle w:val="Hyperlink"/>
          </w:rPr>
          <w:t>2026-2032年全球与中国SF6气体分析仪市场调查研究及发展前景分析报告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875b78e174987" w:history="1">
        <w:r>
          <w:rPr>
            <w:rStyle w:val="Hyperlink"/>
          </w:rPr>
          <w:t>https://www.20087.com/2/66/SF6QiTiFenXiYiHangYeFaZhanQianJing.html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热点：气体分析仪、SF6气体分析仪、氧气分析仪、SF6气体分析仪HD-FJ20、气体回收装置、SF6气体分析仪GCT-100、sf6气体分解产物试验标准、sf6气体检测仪原理、sf6气体报警浓度标准范围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0066e87434d61" w:history="1">
      <w:r>
        <w:rPr>
          <w:rStyle w:val="Hyperlink"/>
        </w:rPr>
        <w:t>2026-2032年全球与中国SF6气体分析仪市场调查研究及发展前景分析报告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F6QiTiFenXiYiHangYeFaZhanQianJing.html" TargetMode="External" Id="R97b875b78e17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F6QiTiFenXiYiHangYeFaZhanQianJing.html" TargetMode="External" Id="R4c10066e8743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2026-01-18T05:01:02Z</dcterms:created>
  <dcterms:modified xsi:type="dcterms:W3CDTF">2026-01-18T06:01:02Z</dcterms:modified>
  <dc:subject>2026-2032年全球与中国SF6气体分析仪市场调查研究及发展前景分析报告</dc:subject>
  <dc:title>2026-2032年全球与中国SF6气体分析仪市场调查研究及发展前景分析报告</dc:title>
  <cp:keywords>2026-2032年全球与中国SF6气体分析仪市场调查研究及发展前景分析报告</cp:keywords>
  <dc:description>2026-2032年全球与中国SF6气体分析仪市场调查研究及发展前景分析报告</dc:description>
</cp:coreProperties>
</file>