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b96ae0370437b" w:history="1">
              <w:r>
                <w:rPr>
                  <w:rStyle w:val="Hyperlink"/>
                </w:rPr>
                <w:t>2025-2031年中国X射线机市场现状调研与发展前景报告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b96ae0370437b" w:history="1">
              <w:r>
                <w:rPr>
                  <w:rStyle w:val="Hyperlink"/>
                </w:rPr>
                <w:t>2025-2031年中国X射线机市场现状调研与发展前景报告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b96ae0370437b" w:history="1">
                <w:r>
                  <w:rPr>
                    <w:rStyle w:val="Hyperlink"/>
                  </w:rPr>
                  <w:t>https://www.20087.com/2/76/XSheXianJiHangYeFaZhanQianJing.html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是医学影像诊断的重要工具，在临床医学中占据核心地位。近年来，随着数字成像技术的发展，X射线机不仅在图像清晰度和分辨率方面有了显著提升，还在降低辐射剂量和提高检查效率方面取得了进步。此外，便携式和移动式X射线机的应用越来越广泛，特别是在紧急救援和偏远地区医疗服务中发挥了重要作用。</w:t>
      </w:r>
      <w:r>
        <w:rPr>
          <w:rFonts w:hint="eastAsia"/>
        </w:rPr>
        <w:br/>
      </w:r>
      <w:r>
        <w:rPr>
          <w:rFonts w:hint="eastAsia"/>
        </w:rPr>
        <w:t>　　未来，X射线机将朝着更加智能化、低剂量和便携化的方向发展。一方面，随着人工智能技术的应用，X射线机将更加注重自动识别和分析影像数据，以辅助医生做出更准确的诊断。另一方面，为了减少对患者的辐射暴露，X射线机将更加注重采用低剂量成像技术。此外，随着远程医疗和移动医疗服务的发展，X射线机将更加注重轻量化和便携化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b96ae0370437b" w:history="1">
        <w:r>
          <w:rPr>
            <w:rStyle w:val="Hyperlink"/>
          </w:rPr>
          <w:t>2025-2031年中国X射线机市场现状调研与发展前景报告</w:t>
        </w:r>
      </w:hyperlink>
      <w:r>
        <w:rPr>
          <w:rFonts w:hint="eastAsia"/>
        </w:rPr>
        <w:t>》基于国家统计局及相关协会的权威数据，系统研究了X射线机行业的市场需求、市场规模及产业链现状，分析了X射线机价格波动、细分市场动态及重点企业的经营表现，科学预测了X射线机市场前景与发展趋势，揭示了潜在需求与投资机会，同时指出了X射线机行业可能面临的风险。通过对X射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X射线机行业界定</w:t>
      </w:r>
      <w:r>
        <w:rPr>
          <w:rFonts w:hint="eastAsia"/>
        </w:rPr>
        <w:br/>
      </w:r>
      <w:r>
        <w:rPr>
          <w:rFonts w:hint="eastAsia"/>
        </w:rPr>
        <w:t>　　第一节 X射线机行业定义</w:t>
      </w:r>
      <w:r>
        <w:rPr>
          <w:rFonts w:hint="eastAsia"/>
        </w:rPr>
        <w:br/>
      </w:r>
      <w:r>
        <w:rPr>
          <w:rFonts w:hint="eastAsia"/>
        </w:rPr>
        <w:t>　　第二节 X射线机行业特点分析</w:t>
      </w:r>
      <w:r>
        <w:rPr>
          <w:rFonts w:hint="eastAsia"/>
        </w:rPr>
        <w:br/>
      </w:r>
      <w:r>
        <w:rPr>
          <w:rFonts w:hint="eastAsia"/>
        </w:rPr>
        <w:t>　　第三节 X射线机行业发展历程</w:t>
      </w:r>
      <w:r>
        <w:rPr>
          <w:rFonts w:hint="eastAsia"/>
        </w:rPr>
        <w:br/>
      </w:r>
      <w:r>
        <w:rPr>
          <w:rFonts w:hint="eastAsia"/>
        </w:rPr>
        <w:t>　　第四节 X射线机产业链分析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全球X射线机行业总体情况</w:t>
      </w:r>
      <w:r>
        <w:rPr>
          <w:rFonts w:hint="eastAsia"/>
        </w:rPr>
        <w:br/>
      </w:r>
      <w:r>
        <w:rPr>
          <w:rFonts w:hint="eastAsia"/>
        </w:rPr>
        <w:t>　　第二节 X射线机行业重点国家、地区市场分析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全球X射线机行业发展前景预测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一、X射线机行业相关政策</w:t>
      </w:r>
      <w:r>
        <w:rPr>
          <w:rFonts w:hint="eastAsia"/>
        </w:rPr>
        <w:br/>
      </w:r>
      <w:r>
        <w:rPr>
          <w:rFonts w:hint="eastAsia"/>
        </w:rPr>
        <w:t>　　　　二、X射线机行业相关标准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提高我国X射线机技术的对策</w:t>
      </w:r>
      <w:r>
        <w:rPr>
          <w:rFonts w:hint="eastAsia"/>
        </w:rPr>
        <w:br/>
      </w:r>
      <w:r>
        <w:rPr>
          <w:rFonts w:hint="eastAsia"/>
        </w:rPr>
        <w:t>　　第四节 我国X射线机研发、设计发展趋势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中国X射线机行业产量情况分析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一、2019-2024年X射线机行业产量统计</w:t>
      </w:r>
      <w:r>
        <w:rPr>
          <w:rFonts w:hint="eastAsia"/>
        </w:rPr>
        <w:br/>
      </w:r>
      <w:r>
        <w:rPr>
          <w:rFonts w:hint="eastAsia"/>
        </w:rPr>
        <w:t>　　　　二、X射线机行业市场供给特点分析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三、2025-2031年X射线机行业产量预测</w:t>
      </w:r>
      <w:r>
        <w:rPr>
          <w:rFonts w:hint="eastAsia"/>
        </w:rPr>
        <w:br/>
      </w:r>
      <w:r>
        <w:rPr>
          <w:rFonts w:hint="eastAsia"/>
        </w:rPr>
        <w:t>　　第四节 X射线机行业市场供需平衡状况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三、2025-2031年X射线机行业出口情况预测</w:t>
      </w:r>
      <w:r>
        <w:rPr>
          <w:rFonts w:hint="eastAsia"/>
        </w:rPr>
        <w:br/>
      </w:r>
      <w:r>
        <w:rPr>
          <w:rFonts w:hint="eastAsia"/>
        </w:rPr>
        <w:t>　　第二节 X射线机行业进口情况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三、2025-2031年X射线机行业进口情况预测</w:t>
      </w:r>
      <w:r>
        <w:rPr>
          <w:rFonts w:hint="eastAsia"/>
        </w:rPr>
        <w:br/>
      </w:r>
      <w:r>
        <w:rPr>
          <w:rFonts w:hint="eastAsia"/>
        </w:rPr>
        <w:t>　　第三节 X射线机行业进出口面临的挑战及对策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一、X射线机市场价格特征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二、当前X射线机市场价格评述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三、影响X射线机市场价格因素分析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X射线机行业区域市场分布情况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2025-2031年X射线机行业发展环境分析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一、X射线机行业进入壁垒</w:t>
      </w:r>
      <w:r>
        <w:rPr>
          <w:rFonts w:hint="eastAsia"/>
        </w:rPr>
        <w:br/>
      </w:r>
      <w:r>
        <w:rPr>
          <w:rFonts w:hint="eastAsia"/>
        </w:rPr>
        <w:t>　　　　二、X射线机行业盈利模式</w:t>
      </w:r>
      <w:r>
        <w:rPr>
          <w:rFonts w:hint="eastAsia"/>
        </w:rPr>
        <w:br/>
      </w:r>
      <w:r>
        <w:rPr>
          <w:rFonts w:hint="eastAsia"/>
        </w:rPr>
        <w:t>　　　　三、X射线机行业盈利因素</w:t>
      </w:r>
      <w:r>
        <w:rPr>
          <w:rFonts w:hint="eastAsia"/>
        </w:rPr>
        <w:br/>
      </w:r>
      <w:r>
        <w:rPr>
          <w:rFonts w:hint="eastAsia"/>
        </w:rPr>
        <w:t>　　第三节 X射线机行业“波特五力模型”分析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2025-2031年X射线机行业风险及对策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X射线机企业竞争策略分析</w:t>
      </w:r>
      <w:r>
        <w:rPr>
          <w:rFonts w:hint="eastAsia"/>
        </w:rPr>
        <w:br/>
      </w:r>
      <w:r>
        <w:rPr>
          <w:rFonts w:hint="eastAsia"/>
        </w:rPr>
        <w:t>　　第一节 X射线机市场竞争策略分析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四、2025-2031年X射线机企业竞争策略分析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二、2025-2031年X射线机产品发展趋势分析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三、2025-2031年X射线机行业竞争格局展望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2025-2031年中国X射线机市场趋势分析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二、2025-2031年X射线机市场前景分析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三、2025-2031年X射线机产业政策趋向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2025-2031年X射线机行业投资价值评估分析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X射线机行业发展建议分析</w:t>
      </w:r>
      <w:r>
        <w:rPr>
          <w:rFonts w:hint="eastAsia"/>
        </w:rPr>
        <w:br/>
      </w:r>
      <w:r>
        <w:rPr>
          <w:rFonts w:hint="eastAsia"/>
        </w:rPr>
        <w:t>　　第一节 X射线机行业研究结论及建议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X射线机细分行业研究结论及建议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中-智-林-－X射线机行业竞争策略总结及建议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X射线机行业类别</w:t>
      </w:r>
      <w:r>
        <w:rPr>
          <w:rFonts w:hint="eastAsia"/>
        </w:rPr>
        <w:br/>
      </w:r>
      <w:r>
        <w:rPr>
          <w:rFonts w:hint="eastAsia"/>
        </w:rPr>
        <w:t>　　图表 X射线机行业产业链调研</w:t>
      </w:r>
      <w:r>
        <w:rPr>
          <w:rFonts w:hint="eastAsia"/>
        </w:rPr>
        <w:br/>
      </w:r>
      <w:r>
        <w:rPr>
          <w:rFonts w:hint="eastAsia"/>
        </w:rPr>
        <w:t>　　图表 X射线机行业现状</w:t>
      </w:r>
      <w:r>
        <w:rPr>
          <w:rFonts w:hint="eastAsia"/>
        </w:rPr>
        <w:br/>
      </w:r>
      <w:r>
        <w:rPr>
          <w:rFonts w:hint="eastAsia"/>
        </w:rPr>
        <w:t>　　图表 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2019-2024年中国X射线机市场规模</w:t>
      </w:r>
      <w:r>
        <w:rPr>
          <w:rFonts w:hint="eastAsia"/>
        </w:rPr>
        <w:br/>
      </w:r>
      <w:r>
        <w:rPr>
          <w:rFonts w:hint="eastAsia"/>
        </w:rPr>
        <w:t>　　图表 2025年中国X射线机行业产能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2019-2024年中国X射线机产量</w:t>
      </w:r>
      <w:r>
        <w:rPr>
          <w:rFonts w:hint="eastAsia"/>
        </w:rPr>
        <w:br/>
      </w:r>
      <w:r>
        <w:rPr>
          <w:rFonts w:hint="eastAsia"/>
        </w:rPr>
        <w:t>　　图表 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2019-2024年中国X射线机行情</w:t>
      </w:r>
      <w:r>
        <w:rPr>
          <w:rFonts w:hint="eastAsia"/>
        </w:rPr>
        <w:br/>
      </w:r>
      <w:r>
        <w:rPr>
          <w:rFonts w:hint="eastAsia"/>
        </w:rPr>
        <w:t>　　图表 2019-2024年中国X射线机价格走势图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2019-2024年中国X射线机进口数据</w:t>
      </w:r>
      <w:r>
        <w:rPr>
          <w:rFonts w:hint="eastAsia"/>
        </w:rPr>
        <w:br/>
      </w:r>
      <w:r>
        <w:rPr>
          <w:rFonts w:hint="eastAsia"/>
        </w:rPr>
        <w:t>　　图表 2019-2024年中国X射线机出口数据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2025-2031年中国X射线机市场规模预测</w:t>
      </w:r>
      <w:r>
        <w:rPr>
          <w:rFonts w:hint="eastAsia"/>
        </w:rPr>
        <w:br/>
      </w:r>
      <w:r>
        <w:rPr>
          <w:rFonts w:hint="eastAsia"/>
        </w:rPr>
        <w:t>　　图表 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2025-2031年中国X射线机行业信息化</w:t>
      </w:r>
      <w:r>
        <w:rPr>
          <w:rFonts w:hint="eastAsia"/>
        </w:rPr>
        <w:br/>
      </w:r>
      <w:r>
        <w:rPr>
          <w:rFonts w:hint="eastAsia"/>
        </w:rPr>
        <w:t>　　图表 2025年中国X射线机市场前景分析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b96ae0370437b" w:history="1">
        <w:r>
          <w:rPr>
            <w:rStyle w:val="Hyperlink"/>
          </w:rPr>
          <w:t>2025-2031年中国X射线机市场现状调研与发展前景报告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b96ae0370437b" w:history="1">
        <w:r>
          <w:rPr>
            <w:rStyle w:val="Hyperlink"/>
          </w:rPr>
          <w:t>https://www.20087.com/2/76/XSheXianJiHangYeFaZhanQianJing.html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a1e882214d1a" w:history="1">
      <w:r>
        <w:rPr>
          <w:rStyle w:val="Hyperlink"/>
        </w:rPr>
        <w:t>2025-2031年中国X射线机市场现状调研与发展前景报告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SheXianJiHangYeFaZhanQianJing.html" TargetMode="External" Id="R4fab96ae0370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SheXianJiHangYeFaZhanQianJing.html" TargetMode="External" Id="Rb08ca1e88221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2024-09-26T00:50:00Z</dcterms:created>
  <dcterms:modified xsi:type="dcterms:W3CDTF">2024-09-26T01:50:00Z</dcterms:modified>
  <dc:subject>2025-2031年中国X射线机市场现状调研与发展前景报告</dc:subject>
  <dc:title>2025-2031年中国X射线机市场现状调研与发展前景报告</dc:title>
  <cp:keywords>2025-2031年中国X射线机市场现状调研与发展前景报告</cp:keywords>
  <dc:description>2025-2031年中国X射线机市场现状调研与发展前景报告</dc:description>
</cp:coreProperties>
</file>