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d0f2dc52452e" w:history="1">
              <w:r>
                <w:rPr>
                  <w:rStyle w:val="Hyperlink"/>
                </w:rPr>
                <w:t>2025-2031年电子解密卡行业发展研究与趋势预测报告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d0f2dc52452e" w:history="1">
              <w:r>
                <w:rPr>
                  <w:rStyle w:val="Hyperlink"/>
                </w:rPr>
                <w:t>2025-2031年电子解密卡行业发展研究与趋势预测报告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cd0f2dc52452e" w:history="1">
                <w:r>
                  <w:rPr>
                    <w:rStyle w:val="Hyperlink"/>
                  </w:rPr>
                  <w:t>https://www.20087.com/2/06/DianZiJieMiKaHangYeShiChangFenXiBaoGao.html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解密卡，常用于加密通信、版权保护和身份认证等领域，随着信息技术的发展，其安全性与便捷性得到了显著提升。现代解密卡采用先进的加密算法和硬件安全模块，能够有效防止数据篡改和破解。同时，多因素认证技术的集成，如生物识别和一次性密码，增强了卡片的安全级别。</w:t>
      </w:r>
      <w:r>
        <w:rPr>
          <w:rFonts w:hint="eastAsia"/>
        </w:rPr>
        <w:br/>
      </w:r>
      <w:r>
        <w:rPr>
          <w:rFonts w:hint="eastAsia"/>
        </w:rPr>
        <w:t>　　未来，电子解密卡将更加注重无缝集成和用户友好性。随着物联网和移动支付的普及，解密卡将与智能设备更加紧密地结合，实现无接触认证和支付功能。同时，通过区块链技术，解密卡将能够提供不可篡改的身份验证和交易记录，增强数据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cd0f2dc52452e" w:history="1">
        <w:r>
          <w:rPr>
            <w:rStyle w:val="Hyperlink"/>
          </w:rPr>
          <w:t>2025-2031年电子解密卡行业发展研究与趋势预测报告</w:t>
        </w:r>
      </w:hyperlink>
      <w:r>
        <w:rPr>
          <w:rFonts w:hint="eastAsia"/>
        </w:rPr>
        <w:t>》基于多年电子解密卡行业研究积累，结合电子解密卡行业市场现状，通过资深研究团队对电子解密卡市场资讯的系统整理与分析，依托权威数据资源及长期市场监测数据库，对电子解密卡行业进行了全面调研。报告详细分析了电子解密卡市场规模、市场前景、技术现状及未来发展方向，重点评估了电子解密卡行业内企业的竞争格局及经营表现，并通过SWOT分析揭示了电子解密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2cd0f2dc52452e" w:history="1">
        <w:r>
          <w:rPr>
            <w:rStyle w:val="Hyperlink"/>
          </w:rPr>
          <w:t>2025-2031年电子解密卡行业发展研究与趋势预测报告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》为投资者提供了准确的市场现状分析及前景预判，帮助挖掘行业投资价值，并提出投资策略与营销策略建议，是把握电子解密卡行业动态、优化决策的重要工具。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电子解密卡行业概述</w:t>
      </w:r>
      <w:r>
        <w:rPr>
          <w:rFonts w:hint="eastAsia"/>
        </w:rPr>
        <w:br/>
      </w:r>
      <w:r>
        <w:rPr>
          <w:rFonts w:hint="eastAsia"/>
        </w:rPr>
        <w:t>　　第一节 电子解密卡行业界定</w:t>
      </w:r>
      <w:r>
        <w:rPr>
          <w:rFonts w:hint="eastAsia"/>
        </w:rPr>
        <w:br/>
      </w:r>
      <w:r>
        <w:rPr>
          <w:rFonts w:hint="eastAsia"/>
        </w:rPr>
        <w:t>　　第二节 电子解密卡行业发展历程</w:t>
      </w:r>
      <w:r>
        <w:rPr>
          <w:rFonts w:hint="eastAsia"/>
        </w:rPr>
        <w:br/>
      </w:r>
      <w:r>
        <w:rPr>
          <w:rFonts w:hint="eastAsia"/>
        </w:rPr>
        <w:t>　　第三节 电子解密卡产业链分析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二、电子解密卡产业链模型分析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2024-2025年中国电子解密卡行业发展环境分析</w:t>
      </w:r>
      <w:r>
        <w:rPr>
          <w:rFonts w:hint="eastAsia"/>
        </w:rPr>
        <w:br/>
      </w:r>
      <w:r>
        <w:rPr>
          <w:rFonts w:hint="eastAsia"/>
        </w:rPr>
        <w:t>　　第一节 电子解密卡行业经济环境分析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电子解密卡行业政策环境分析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一、电子解密卡行业相关政策</w:t>
      </w:r>
      <w:r>
        <w:rPr>
          <w:rFonts w:hint="eastAsia"/>
        </w:rPr>
        <w:br/>
      </w:r>
      <w:r>
        <w:rPr>
          <w:rFonts w:hint="eastAsia"/>
        </w:rPr>
        <w:t>　　　　二、电子解密卡行业相关标准</w:t>
      </w:r>
      <w:r>
        <w:rPr>
          <w:rFonts w:hint="eastAsia"/>
        </w:rPr>
        <w:br/>
      </w:r>
      <w:r>
        <w:rPr>
          <w:rFonts w:hint="eastAsia"/>
        </w:rPr>
        <w:t>　　第三节 电子解密卡行业技术环境分析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2024-2025年中国电子解密卡行业发展概况</w:t>
      </w:r>
      <w:r>
        <w:rPr>
          <w:rFonts w:hint="eastAsia"/>
        </w:rPr>
        <w:br/>
      </w:r>
      <w:r>
        <w:rPr>
          <w:rFonts w:hint="eastAsia"/>
        </w:rPr>
        <w:t>　　第一节 电子解密卡行业发展态势分析</w:t>
      </w:r>
      <w:r>
        <w:rPr>
          <w:rFonts w:hint="eastAsia"/>
        </w:rPr>
        <w:br/>
      </w:r>
      <w:r>
        <w:rPr>
          <w:rFonts w:hint="eastAsia"/>
        </w:rPr>
        <w:t>　　第二节 电子解密卡行业发展特点分析</w:t>
      </w:r>
      <w:r>
        <w:rPr>
          <w:rFonts w:hint="eastAsia"/>
        </w:rPr>
        <w:br/>
      </w:r>
      <w:r>
        <w:rPr>
          <w:rFonts w:hint="eastAsia"/>
        </w:rPr>
        <w:t>　　第三节 电子解密卡行业市场供需分析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中国电子解密卡行业供给与需求情况分析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2020-2025年中国电子解密卡行业总体规模</w:t>
      </w:r>
      <w:r>
        <w:rPr>
          <w:rFonts w:hint="eastAsia"/>
        </w:rPr>
        <w:br/>
      </w:r>
      <w:r>
        <w:rPr>
          <w:rFonts w:hint="eastAsia"/>
        </w:rPr>
        <w:t>　　第二节 中国电子解密卡行业盈利情况分析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中国电子解密卡行业产量情况分析与预测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一、2020-2025年电子解密卡行业产量统计分析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二、2025年电子解密卡行业产量特点分析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三、2025-2031年中国电子解密卡行业产量预测分析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中国电子解密卡行业需求概况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一、2020-2025年中国电子解密卡行业需求情况分析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二、2025年中国电子解密卡行业市场需求特点分析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三、2025-2031年中国电子解密卡市场需求预测分析</w:t>
      </w:r>
      <w:r>
        <w:rPr>
          <w:rFonts w:hint="eastAsia"/>
        </w:rPr>
        <w:br/>
      </w:r>
      <w:r>
        <w:rPr>
          <w:rFonts w:hint="eastAsia"/>
        </w:rPr>
        <w:t>　　第五节 电子解密卡产业供需平衡状况分析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2020-2025年中国电子解密卡行业总体发展状况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中国电子解密卡行业规模情况分析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一、电子解密卡行业单位规模情况分析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二、电子解密卡行业人员规模状况分析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三、电子解密卡行业资产规模状况分析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四、电子解密卡行业市场规模状况分析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五、电子解密卡行业敏感性分析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中国电子解密卡行业财务能力分析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一、电子解密卡行业盈利能力分析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二、电子解密卡行业偿债能力分析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三、电子解密卡行业营运能力分析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四、电子解密卡行业发展能力分析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2020-2025年中国电子解密卡行业重点地区调研分析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一、中国电子解密卡行业重点区域市场结构调研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二、**地区电子解密卡市场调研分析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三、**地区电子解密卡市场调研分析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四、**地区电子解密卡市场调研分析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五、**地区电子解密卡市场调研分析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六、**地区电子解密卡市场调研分析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中国电子解密卡行业进出口情况分析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电子解密卡行业出口情况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一、2020-2025年电子解密卡行业出口情况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三、2025-2031年电子解密卡行业出口情况预测</w:t>
      </w:r>
      <w:r>
        <w:rPr>
          <w:rFonts w:hint="eastAsia"/>
        </w:rPr>
        <w:br/>
      </w:r>
      <w:r>
        <w:rPr>
          <w:rFonts w:hint="eastAsia"/>
        </w:rPr>
        <w:t>　　第二节 电子解密卡行业进口情况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一、2020-2025年电子解密卡行业进口情况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三、2025-2031年电子解密卡行业进口情况预测</w:t>
      </w:r>
      <w:r>
        <w:rPr>
          <w:rFonts w:hint="eastAsia"/>
        </w:rPr>
        <w:br/>
      </w:r>
      <w:r>
        <w:rPr>
          <w:rFonts w:hint="eastAsia"/>
        </w:rPr>
        <w:t>　　第三节 电子解密卡行业进出口面临的挑战及对策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电子解密卡行业上、下游市场分析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电子解密卡行业上游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电子解密卡行业下游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中国电子解密卡行业产品价格监测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一、电子解密卡市场价格特征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二、当前电子解密卡市场价格评述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三、影响电子解密卡市场价格因素分析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四、未来电子解密卡市场价格走势预测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电子解密卡行业竞争格局分析</w:t>
      </w:r>
      <w:r>
        <w:rPr>
          <w:rFonts w:hint="eastAsia"/>
        </w:rPr>
        <w:br/>
      </w:r>
      <w:r>
        <w:rPr>
          <w:rFonts w:hint="eastAsia"/>
        </w:rPr>
        <w:t>　　第一节 电子解密卡行业集中度分析</w:t>
      </w:r>
      <w:r>
        <w:rPr>
          <w:rFonts w:hint="eastAsia"/>
        </w:rPr>
        <w:br/>
      </w:r>
      <w:r>
        <w:rPr>
          <w:rFonts w:hint="eastAsia"/>
        </w:rPr>
        <w:t>　　　　一、电子解密卡市场集中度分析</w:t>
      </w:r>
      <w:r>
        <w:rPr>
          <w:rFonts w:hint="eastAsia"/>
        </w:rPr>
        <w:br/>
      </w:r>
      <w:r>
        <w:rPr>
          <w:rFonts w:hint="eastAsia"/>
        </w:rPr>
        <w:t>　　　　二、电子解密卡企业集中度分析</w:t>
      </w:r>
      <w:r>
        <w:rPr>
          <w:rFonts w:hint="eastAsia"/>
        </w:rPr>
        <w:br/>
      </w:r>
      <w:r>
        <w:rPr>
          <w:rFonts w:hint="eastAsia"/>
        </w:rPr>
        <w:t>　　　　三、电子解密卡区域集中度分析</w:t>
      </w:r>
      <w:r>
        <w:rPr>
          <w:rFonts w:hint="eastAsia"/>
        </w:rPr>
        <w:br/>
      </w:r>
      <w:r>
        <w:rPr>
          <w:rFonts w:hint="eastAsia"/>
        </w:rPr>
        <w:t>　　第二节 电子解密卡行业竞争格局分析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一、2024-2025年电子解密卡行业竞争分析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二、2024-2025年中外电子解密卡产品竞争分析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三、2020-2025年中国电子解密卡市场竞争分析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四、2025-2031年国内主要电子解密卡企业动向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电子解密卡行业重点企业发展调研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电子解密卡重点企业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二、电子解密卡企业经营情况分析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三、电子解密卡企业发展规划及前景展望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电子解密卡行业发展前景与市场趋势分析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我国电子解密卡行业前景与机遇分析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一、2025年济研：我国电子解密卡行业发展前景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二、2025年我国电子解密卡发展机遇分析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三、经济危机对电子解密卡行业的影响分析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2025-2031年中国电子解密卡市场趋势分析</w:t>
      </w:r>
      <w:r>
        <w:rPr>
          <w:rFonts w:hint="eastAsia"/>
        </w:rPr>
        <w:br/>
      </w:r>
      <w:r>
        <w:rPr>
          <w:rFonts w:hint="eastAsia"/>
        </w:rPr>
        <w:t>　　　　一、电子解密卡市场趋势总结</w:t>
      </w:r>
      <w:r>
        <w:rPr>
          <w:rFonts w:hint="eastAsia"/>
        </w:rPr>
        <w:br/>
      </w:r>
      <w:r>
        <w:rPr>
          <w:rFonts w:hint="eastAsia"/>
        </w:rPr>
        <w:t>　　　　二、电子解密卡发展趋势分析</w:t>
      </w:r>
      <w:r>
        <w:rPr>
          <w:rFonts w:hint="eastAsia"/>
        </w:rPr>
        <w:br/>
      </w:r>
      <w:r>
        <w:rPr>
          <w:rFonts w:hint="eastAsia"/>
        </w:rPr>
        <w:t>　　　　三、电子解密卡市场发展空间</w:t>
      </w:r>
      <w:r>
        <w:rPr>
          <w:rFonts w:hint="eastAsia"/>
        </w:rPr>
        <w:br/>
      </w:r>
      <w:r>
        <w:rPr>
          <w:rFonts w:hint="eastAsia"/>
        </w:rPr>
        <w:t>　　　　四、电子解密卡产业政策趋向</w:t>
      </w:r>
      <w:r>
        <w:rPr>
          <w:rFonts w:hint="eastAsia"/>
        </w:rPr>
        <w:br/>
      </w:r>
      <w:r>
        <w:rPr>
          <w:rFonts w:hint="eastAsia"/>
        </w:rPr>
        <w:t>　　　　五、电子解密卡技术革新趋势</w:t>
      </w:r>
      <w:r>
        <w:rPr>
          <w:rFonts w:hint="eastAsia"/>
        </w:rPr>
        <w:br/>
      </w:r>
      <w:r>
        <w:rPr>
          <w:rFonts w:hint="eastAsia"/>
        </w:rPr>
        <w:t>　　　　六、电子解密卡价格走势分析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七、国际环境对电子解密卡行业的影响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电子解密卡行业发展因素与投资风险分析预测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影响电子解密卡行业发展主要因素分析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一、2024-2025年影响电子解密卡行业发展的不利因素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二、2024-2025年影响电子解密卡行业发展的稳定因素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三、2024-2025年影响电子解密卡行业发展的有利因素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四、2024-2025年中国电子解密卡行业发展面临的机遇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五、2024-2025年中国电子解密卡行业发展面临的挑战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电子解密卡行业投资风险分析预测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一、2025-2031年电子解密卡行业市场风险分析预测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二、2025-2031年电子解密卡行业政策风险分析预测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三、2025-2031年电子解密卡行业技术风险分析预测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四、2025-2031年电子解密卡行业竞争风险分析预测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五、2025-2031年电子解密卡行业管理风险分析预测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六、2025-2031年电子解密卡行业其他风险分析预测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电子解密卡投资机会分析与项目投资建议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电子解密卡投资机会分析</w:t>
      </w:r>
      <w:r>
        <w:rPr>
          <w:rFonts w:hint="eastAsia"/>
        </w:rPr>
        <w:br/>
      </w:r>
      <w:r>
        <w:rPr>
          <w:rFonts w:hint="eastAsia"/>
        </w:rPr>
        <w:t>　　第二节 电子解密卡投资趋势分析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一、电子解密卡行业投资环境考察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二、电子解密卡投资风险及控制策略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三、电子解密卡产品投资方向建议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四、电子解密卡项目投资建议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2019-2024年中国电子解密卡市场规模及增长情况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2019-2024年中国电子解密卡行业产量及增长趋势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2025-2031年中国电子解密卡行业产量预测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2019-2024年中国电子解密卡行业市场需求及增长情况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2025-2031年中国电子解密卡行业市场需求预测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**地区电子解密卡市场规模及增长情况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**地区电子解密卡行业市场需求情况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**地区电子解密卡市场规模及增长情况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**地区电子解密卡行业市场需求情况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2019-2024年中国电子解密卡行业出口情况分析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电子解密卡重点企业经营情况分析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2025年电子解密卡行业壁垒</w:t>
      </w:r>
      <w:r>
        <w:rPr>
          <w:rFonts w:hint="eastAsia"/>
        </w:rPr>
        <w:br/>
      </w:r>
      <w:r>
        <w:rPr>
          <w:rFonts w:hint="eastAsia"/>
        </w:rPr>
        <w:t>　　图表 2025年电子解密卡市场前景分析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2025-2031年中国电子解密卡市场规模预测</w:t>
      </w:r>
      <w:r>
        <w:rPr>
          <w:rFonts w:hint="eastAsia"/>
        </w:rPr>
        <w:br/>
      </w:r>
      <w:r>
        <w:rPr>
          <w:rFonts w:hint="eastAsia"/>
        </w:rPr>
        <w:t>　　图表 2025年电子解密卡发展趋势预测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d0f2dc52452e" w:history="1">
        <w:r>
          <w:rPr>
            <w:rStyle w:val="Hyperlink"/>
          </w:rPr>
          <w:t>2025-2031年电子解密卡行业发展研究与趋势预测报告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cd0f2dc52452e" w:history="1">
        <w:r>
          <w:rPr>
            <w:rStyle w:val="Hyperlink"/>
          </w:rPr>
          <w:t>https://www.20087.com/2/06/DianZiJieMiKaHangYeShiChangFenXiBaoGao.html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热点：解密卡丢了怎么看答案、电子卡密码怎么解锁、电子标解密时间规定、电子卡卡密、卡密软件破解教程、电子卡密购买平台、解密卡可以用手机、电子卡门锁怎么解密码、ic卡破解软件手机版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781a598c4b29" w:history="1">
      <w:r>
        <w:rPr>
          <w:rStyle w:val="Hyperlink"/>
        </w:rPr>
        <w:t>2025-2031年电子解密卡行业发展研究与趋势预测报告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ZiJieMiKaHangYeShiChangFenXiBaoGao.html" TargetMode="External" Id="R922cd0f2dc52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ZiJieMiKaHangYeShiChangFenXiBaoGao.html" TargetMode="External" Id="Rccea781a598c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2024-12-18T03:43:00Z</dcterms:created>
  <dcterms:modified xsi:type="dcterms:W3CDTF">2024-12-18T04:43:00Z</dcterms:modified>
  <dc:subject>2025-2031年电子解密卡行业发展研究与趋势预测报告</dc:subject>
  <dc:title>2025-2031年电子解密卡行业发展研究与趋势预测报告</dc:title>
  <cp:keywords>2025-2031年电子解密卡行业发展研究与趋势预测报告</cp:keywords>
  <dc:description>2025-2031年电子解密卡行业发展研究与趋势预测报告</dc:description>
</cp:coreProperties>
</file>