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8c64da6d84929" w:history="1">
              <w:r>
                <w:rPr>
                  <w:rStyle w:val="Hyperlink"/>
                </w:rPr>
                <w:t>2026-2032年中国不锈钢盘管市场现状调研与发展前景趋势分析报告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8c64da6d84929" w:history="1">
              <w:r>
                <w:rPr>
                  <w:rStyle w:val="Hyperlink"/>
                </w:rPr>
                <w:t>2026-2032年中国不锈钢盘管市场现状调研与发展前景趋势分析报告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8c64da6d84929" w:history="1">
                <w:r>
                  <w:rPr>
                    <w:rStyle w:val="Hyperlink"/>
                  </w:rPr>
                  <w:t>https://www.20087.com/2/96/BuXiuGangPanGuanShiChangQianJing.html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盘管是高效换热或流体输送的盘绕式管路组件，广泛应用于制冷设备（如冷凝器、蒸发器）、化工反应器、食品加工及船舶热交换系统中。产品通常采用304或316L不锈钢无缝管经数控弯管机制成，强调高洁净度、耐腐蚀性、抗压强度及弯曲半径一致性。在食品安全与GMP合规要求提升背景下，对内表面电解抛光（Ra≤0.4μm）及无菌焊接的盘管需求显著增长。然而，传统盘管在急弯处易产生椭圆度超标或壁厚减薄，影响承压能力；同时，手工弯制效率低、精度差，难以满足大批量定制需求。</w:t>
      </w:r>
      <w:r>
        <w:rPr>
          <w:rFonts w:hint="eastAsia"/>
        </w:rPr>
        <w:br/>
      </w:r>
      <w:r>
        <w:rPr>
          <w:rFonts w:hint="eastAsia"/>
        </w:rPr>
        <w:t>　　未来，不锈钢盘管将向精密成形、智能检测与模块化集成方向演进。全电动数控弯管机配合在线视觉测量可实现零回弹高精度成形；涡流或超声波探伤系统将嵌入生产线，确保焊缝与管体完整性。在应用端，盘管与快接接头、传感器预集成形成“即插即用”换热模块，缩短现场安装周期。材料方面，双相不锈钢盘管将拓展至高氯离子腐蚀环境。长远看，不锈钢盘管将从通用流体元件升级为具备高可靠性、过程可溯与快速部署能力的智能热工组件，在高端制造与生命科学基础设施中筑牢流体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8c64da6d84929" w:history="1">
        <w:r>
          <w:rPr>
            <w:rStyle w:val="Hyperlink"/>
          </w:rPr>
          <w:t>2026-2032年中国不锈钢盘管市场现状调研与发展前景趋势分析报告</w:t>
        </w:r>
      </w:hyperlink>
      <w:r>
        <w:rPr>
          <w:rFonts w:hint="eastAsia"/>
        </w:rPr>
        <w:t>》基于国家统计局、相关行业协会的详实数据，系统分析不锈钢盘管行业的市场规模、产业链结构和价格体系，客观呈现当前不锈钢盘管技术发展水平及未来创新方向。报告结合宏观经济环境和行业运行规律，科学预测不锈钢盘管市场发展前景与增长趋势，评估不同不锈钢盘管细分领域的商业机会与潜在风险，并通过对不锈钢盘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不锈钢盘管行业概述</w:t>
      </w:r>
      <w:r>
        <w:rPr>
          <w:rFonts w:hint="eastAsia"/>
        </w:rPr>
        <w:br/>
      </w:r>
      <w:r>
        <w:rPr>
          <w:rFonts w:hint="eastAsia"/>
        </w:rPr>
        <w:t>　　第一节 不锈钢盘管定义与分类</w:t>
      </w:r>
      <w:r>
        <w:rPr>
          <w:rFonts w:hint="eastAsia"/>
        </w:rPr>
        <w:br/>
      </w:r>
      <w:r>
        <w:rPr>
          <w:rFonts w:hint="eastAsia"/>
        </w:rPr>
        <w:t>　　第二节 不锈钢盘管应用领域</w:t>
      </w:r>
      <w:r>
        <w:rPr>
          <w:rFonts w:hint="eastAsia"/>
        </w:rPr>
        <w:br/>
      </w:r>
      <w:r>
        <w:rPr>
          <w:rFonts w:hint="eastAsia"/>
        </w:rPr>
        <w:t>　　第三节 不锈钢盘管行业经济指标分析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一、不锈钢盘管行业赢利性评估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二、不锈钢盘管行业成长速度分析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三、不锈钢盘管附加值提升空间探讨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四、不锈钢盘管行业进入壁垒分析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五、不锈钢盘管行业风险性评估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六、不锈钢盘管行业周期性分析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七、不锈钢盘管行业竞争程度指标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八、不锈钢盘管行业成熟度综合分析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不锈钢盘管产业链及经营模式分析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三、不锈钢盘管销售模式与渠道策略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全球不锈钢盘管市场发展分析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2025-2026年全球不锈钢盘管行业发展分析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一、全球不锈钢盘管行业市场规模与趋势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二、全球不锈钢盘管行业发展特点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三、全球不锈钢盘管行业竞争格局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主要国家与地区不锈钢盘管市场分析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2026-2032年全球不锈钢盘管行业发展趋势与前景预测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一、不锈钢盘管行业发展趋势</w:t>
      </w:r>
      <w:r>
        <w:rPr>
          <w:rFonts w:hint="eastAsia"/>
        </w:rPr>
        <w:br/>
      </w:r>
      <w:r>
        <w:rPr>
          <w:rFonts w:hint="eastAsia"/>
        </w:rPr>
        <w:t>　　　　二、不锈钢盘管行业发展潜力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中国不锈钢盘管行业市场分析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2025-2026年不锈钢盘管产能与投资动态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一、国内不锈钢盘管产能现状与利用效率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二、不锈钢盘管产能扩张与投资动态分析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2026-2032年不锈钢盘管行业产量统计与趋势预测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一、2020-2025年不锈钢盘管行业产量与增长趋势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1、2020-2025年不锈钢盘管产量及增长趋势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2、2020-2025年不锈钢盘管细分产品产量及份额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二、不锈钢盘管产量影响因素分析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三、2026-2032年不锈钢盘管产量预测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2026-2032年不锈钢盘管市场需求与销售分析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一、2025-2026年不锈钢盘管行业需求现状</w:t>
      </w:r>
      <w:r>
        <w:rPr>
          <w:rFonts w:hint="eastAsia"/>
        </w:rPr>
        <w:br/>
      </w:r>
      <w:r>
        <w:rPr>
          <w:rFonts w:hint="eastAsia"/>
        </w:rPr>
        <w:t>　　　　二、不锈钢盘管客户群体与需求特点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三、2020-2025年不锈钢盘管行业销售规模分析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四、2026-2032年不锈钢盘管市场增长潜力与规模预测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国内外不锈钢盘管行业技术差距分析及差距形成的主要原因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中国不锈钢盘管细分市场分析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一、2025-2026年不锈钢盘管主要细分产品市场现状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不锈钢盘管价格机制与竞争策略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一、2020-2025年不锈钢盘管市场价格走势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不锈钢盘管定价策略与方法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2026-2032年不锈钢盘管价格竞争态势与趋势预测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中国不锈钢盘管行业重点区域市场研究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2025-2026年重点区域不锈钢盘管市场发展概况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三、2026-2032年不锈钢盘管行业发展潜力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三、2026-2032年不锈钢盘管行业发展潜力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三、2026-2032年不锈钢盘管行业发展潜力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三、2026-2032年不锈钢盘管行业发展潜力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三、2026-2032年不锈钢盘管行业发展潜力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2020-2025年中国不锈钢盘管行业进出口情况分析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不锈钢盘管行业进口规模与来源分析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一、2020-2025年不锈钢盘管进口规模分析</w:t>
      </w:r>
      <w:r>
        <w:rPr>
          <w:rFonts w:hint="eastAsia"/>
        </w:rPr>
        <w:br/>
      </w:r>
      <w:r>
        <w:rPr>
          <w:rFonts w:hint="eastAsia"/>
        </w:rPr>
        <w:t>　　　　二、不锈钢盘管主要进口来源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不锈钢盘管行业出口规模与目的地分析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一、2020-2025年不锈钢盘管出口规模分析</w:t>
      </w:r>
      <w:r>
        <w:rPr>
          <w:rFonts w:hint="eastAsia"/>
        </w:rPr>
        <w:br/>
      </w:r>
      <w:r>
        <w:rPr>
          <w:rFonts w:hint="eastAsia"/>
        </w:rPr>
        <w:t>　　　　二、不锈钢盘管主要出口目的地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2020-2025年中国不锈钢盘管总体规模与财务指标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中国不锈钢盘管行业总体规模分析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一、不锈钢盘管企业数量与结构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二、不锈钢盘管从业人员规模</w:t>
      </w:r>
      <w:r>
        <w:rPr>
          <w:rFonts w:hint="eastAsia"/>
        </w:rPr>
        <w:br/>
      </w:r>
      <w:r>
        <w:rPr>
          <w:rFonts w:hint="eastAsia"/>
        </w:rPr>
        <w:t>　　　　三、不锈钢盘管行业资产状况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中国不锈钢盘管行业财务指标总体分析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不锈钢盘管行业重点企业经营状况分析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不锈钢盘管重点企业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不锈钢盘管领先企业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不锈钢盘管标杆企业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不锈钢盘管代表企业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不锈钢盘管龙头企业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不锈钢盘管重点企业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中国不锈钢盘管行业竞争格局分析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不锈钢盘管行业竞争格局总览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2025-2026年不锈钢盘管行业竞争力分析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一、不锈钢盘管供应商议价能力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四、不锈钢盘管替代品威胁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2020-2025年不锈钢盘管行业企业并购活动分析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2025-2026年不锈钢盘管行业会展与招投标活动分析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一、不锈钢盘管行业会展活动及其市场影响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2026年中国不锈钢盘管企业发展策略分析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不锈钢盘管市场策略分析</w:t>
      </w:r>
      <w:r>
        <w:rPr>
          <w:rFonts w:hint="eastAsia"/>
        </w:rPr>
        <w:br/>
      </w:r>
      <w:r>
        <w:rPr>
          <w:rFonts w:hint="eastAsia"/>
        </w:rPr>
        <w:t>　　　　一、不锈钢盘管市场定位与拓展策略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二、不锈钢盘管市场细分与目标客户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不锈钢盘管销售策略分析</w:t>
      </w:r>
      <w:r>
        <w:rPr>
          <w:rFonts w:hint="eastAsia"/>
        </w:rPr>
        <w:br/>
      </w:r>
      <w:r>
        <w:rPr>
          <w:rFonts w:hint="eastAsia"/>
        </w:rPr>
        <w:t>　　　　一、不锈钢盘管销售渠道与网络建设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提高不锈钢盘管企业竞争力建议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一、不锈钢盘管技术创新与管理优化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不锈钢盘管品牌战略思考</w:t>
      </w:r>
      <w:r>
        <w:rPr>
          <w:rFonts w:hint="eastAsia"/>
        </w:rPr>
        <w:br/>
      </w:r>
      <w:r>
        <w:rPr>
          <w:rFonts w:hint="eastAsia"/>
        </w:rPr>
        <w:t>　　　　一、不锈钢盘管品牌建设与维护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二、不锈钢盘管品牌影响力与市场竞争力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中国不锈钢盘管行业风险与对策</w:t>
      </w:r>
      <w:r>
        <w:rPr>
          <w:rFonts w:hint="eastAsia"/>
        </w:rPr>
        <w:br/>
      </w:r>
      <w:r>
        <w:rPr>
          <w:rFonts w:hint="eastAsia"/>
        </w:rPr>
        <w:t>　　第一节 不锈钢盘管行业SWOT分析</w:t>
      </w:r>
      <w:r>
        <w:rPr>
          <w:rFonts w:hint="eastAsia"/>
        </w:rPr>
        <w:br/>
      </w:r>
      <w:r>
        <w:rPr>
          <w:rFonts w:hint="eastAsia"/>
        </w:rPr>
        <w:t>　　　　一、不锈钢盘管行业优势分析</w:t>
      </w:r>
      <w:r>
        <w:rPr>
          <w:rFonts w:hint="eastAsia"/>
        </w:rPr>
        <w:br/>
      </w:r>
      <w:r>
        <w:rPr>
          <w:rFonts w:hint="eastAsia"/>
        </w:rPr>
        <w:t>　　　　二、不锈钢盘管行业劣势分析</w:t>
      </w:r>
      <w:r>
        <w:rPr>
          <w:rFonts w:hint="eastAsia"/>
        </w:rPr>
        <w:br/>
      </w:r>
      <w:r>
        <w:rPr>
          <w:rFonts w:hint="eastAsia"/>
        </w:rPr>
        <w:t>　　　　三、不锈钢盘管市场机会探索</w:t>
      </w:r>
      <w:r>
        <w:rPr>
          <w:rFonts w:hint="eastAsia"/>
        </w:rPr>
        <w:br/>
      </w:r>
      <w:r>
        <w:rPr>
          <w:rFonts w:hint="eastAsia"/>
        </w:rPr>
        <w:t>　　　　四、不锈钢盘管市场威胁评估</w:t>
      </w:r>
      <w:r>
        <w:rPr>
          <w:rFonts w:hint="eastAsia"/>
        </w:rPr>
        <w:br/>
      </w:r>
      <w:r>
        <w:rPr>
          <w:rFonts w:hint="eastAsia"/>
        </w:rPr>
        <w:t>　　第二节 不锈钢盘管行业风险及对策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2026-2032年中国不锈钢盘管行业前景与发展趋势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不锈钢盘管行业发展环境分析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2026-2032年不锈钢盘管行业发展趋势与方向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一、不锈钢盘管行业发展方向预测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二、不锈钢盘管发展趋势分析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2026-2032年不锈钢盘管行业发展潜力与机遇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一、不锈钢盘管市场发展潜力评估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二、不锈钢盘管新兴市场与机遇探索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不锈钢盘管行业研究结论与建议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中⋅智⋅林⋅不锈钢盘管行业发展建议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不锈钢盘管行业历程</w:t>
      </w:r>
      <w:r>
        <w:rPr>
          <w:rFonts w:hint="eastAsia"/>
        </w:rPr>
        <w:br/>
      </w:r>
      <w:r>
        <w:rPr>
          <w:rFonts w:hint="eastAsia"/>
        </w:rPr>
        <w:t>　　图表 不锈钢盘管行业生命周期</w:t>
      </w:r>
      <w:r>
        <w:rPr>
          <w:rFonts w:hint="eastAsia"/>
        </w:rPr>
        <w:br/>
      </w:r>
      <w:r>
        <w:rPr>
          <w:rFonts w:hint="eastAsia"/>
        </w:rPr>
        <w:t>　　图表 不锈钢盘管行业产业链分析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2020-2025年中国不锈钢盘管行业市场规模及增长情况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2020-2025年不锈钢盘管行业市场容量分析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2020-2025年中国不锈钢盘管行业产能统计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2020-2025年中国不锈钢盘管行业产量及增长趋势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2020-2025年中国不锈钢盘管市场需求量及增速统计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2025年中国不锈钢盘管行业需求领域分布格局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2020-2025年中国不锈钢盘管行业销售收入分析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2020-2025年中国不锈钢盘管行业盈利情况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2020-2025年中国不锈钢盘管行业利润总额统计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2020-2025年中国不锈钢盘管进口数量分析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2020-2025年中国不锈钢盘管进口金额分析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2020-2025年中国不锈钢盘管出口数量分析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2020-2025年中国不锈钢盘管出口金额分析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2025年中国不锈钢盘管进口国家及地区分析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2025年中国不锈钢盘管出口国家及地区分析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2020-2025年中国不锈钢盘管行业企业数量情况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2020-2025年中国不锈钢盘管行业企业平均规模情况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**地区不锈钢盘管行业市场需求情况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不锈钢盘管重点企业（一）基本信息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不锈钢盘管重点企业（一）经营情况分析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不锈钢盘管重点企业（一）主要经济指标情况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不锈钢盘管重点企业（一）盈利能力情况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不锈钢盘管重点企业（一）偿债能力情况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不锈钢盘管重点企业（一）运营能力情况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不锈钢盘管重点企业（一）成长能力情况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不锈钢盘管重点企业（二）基本信息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不锈钢盘管重点企业（二）经营情况分析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不锈钢盘管重点企业（二）主要经济指标情况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不锈钢盘管重点企业（二）盈利能力情况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不锈钢盘管重点企业（二）偿债能力情况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不锈钢盘管重点企业（二）运营能力情况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不锈钢盘管重点企业（二）成长能力情况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不锈钢盘管企业信息</w:t>
      </w:r>
      <w:r>
        <w:rPr>
          <w:rFonts w:hint="eastAsia"/>
        </w:rPr>
        <w:br/>
      </w:r>
      <w:r>
        <w:rPr>
          <w:rFonts w:hint="eastAsia"/>
        </w:rPr>
        <w:t>　　图表 不锈钢盘管企业经营情况分析</w:t>
      </w:r>
      <w:r>
        <w:rPr>
          <w:rFonts w:hint="eastAsia"/>
        </w:rPr>
        <w:br/>
      </w:r>
      <w:r>
        <w:rPr>
          <w:rFonts w:hint="eastAsia"/>
        </w:rPr>
        <w:t>　　图表 不锈钢盘管重点企业（三）主要经济指标情况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不锈钢盘管重点企业（三）盈利能力情况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不锈钢盘管重点企业（三）偿债能力情况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不锈钢盘管重点企业（三）运营能力情况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不锈钢盘管重点企业（三）成长能力情况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2026-2032年中国不锈钢盘管行业产能预测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2026-2032年中国不锈钢盘管行业产量预测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2026-2032年中国不锈钢盘管市场需求量预测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2026-2032年中国不锈钢盘管行业供需平衡预测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2026-2032年中国不锈钢盘管行业市场容量预测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2026-2032年中国不锈钢盘管行业市场规模预测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2026-2032年中国不锈钢盘管市场前景分析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2026-2032年中国不锈钢盘管发展趋势预测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8c64da6d84929" w:history="1">
        <w:r>
          <w:rPr>
            <w:rStyle w:val="Hyperlink"/>
          </w:rPr>
          <w:t>2026-2032年中国不锈钢盘管市场现状调研与发展前景趋势分析报告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8c64da6d84929" w:history="1">
        <w:r>
          <w:rPr>
            <w:rStyle w:val="Hyperlink"/>
          </w:rPr>
          <w:t>https://www.20087.com/2/96/BuXiuGangPanGuanShiChangQianJing.html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热点：不锈钢管子、不锈钢盘管式换热器、不锈钢管材、不锈钢盘管图片大全、不锈钢反应釜、不锈钢盘管厂、不锈钢无缝管、不锈钢盘管怎么离线退火、不锈钢金属软管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c39a6d6fb4468" w:history="1">
      <w:r>
        <w:rPr>
          <w:rStyle w:val="Hyperlink"/>
        </w:rPr>
        <w:t>2026-2032年中国不锈钢盘管市场现状调研与发展前景趋势分析报告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uXiuGangPanGuanShiChangQianJing.html" TargetMode="External" Id="R2078c64da6d8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uXiuGangPanGuanShiChangQianJing.html" TargetMode="External" Id="R7c1c39a6d6fb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2026-02-04T07:34:02Z</dcterms:created>
  <dcterms:modified xsi:type="dcterms:W3CDTF">2026-02-04T08:34:02Z</dcterms:modified>
  <dc:subject>2026-2032年中国不锈钢盘管市场现状调研与发展前景趋势分析报告</dc:subject>
  <dc:title>2026-2032年中国不锈钢盘管市场现状调研与发展前景趋势分析报告</dc:title>
  <cp:keywords>2026-2032年中国不锈钢盘管市场现状调研与发展前景趋势分析报告</cp:keywords>
  <dc:description>2026-2032年中国不锈钢盘管市场现状调研与发展前景趋势分析报告</dc:description>
</cp:coreProperties>
</file>