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d240f18d43e0" w:history="1">
              <w:r>
                <w:rPr>
                  <w:rStyle w:val="Hyperlink"/>
                </w:rPr>
                <w:t>2025-2031年中国中高压电接触材料行业现状与发展前景分析报告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d240f18d43e0" w:history="1">
              <w:r>
                <w:rPr>
                  <w:rStyle w:val="Hyperlink"/>
                </w:rPr>
                <w:t>2025-2031年中国中高压电接触材料行业现状与发展前景分析报告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1d240f18d43e0" w:history="1">
                <w:r>
                  <w:rPr>
                    <w:rStyle w:val="Hyperlink"/>
                  </w:rPr>
                  <w:t>https://www.20087.com/2/16/ZhongGaoYaDianJieChuCaiLiaoDeQianJing.html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电接触材料主要用于电力传输和配电系统中的开关设备、断路器等关键部件，具有良好的导电性、耐磨损性和抗电弧性能。近年来，随着电力系统的升级和电网建设的加速，特别是可再生能源并网的需求增加，中高压电接触材料市场呈现稳步增长态势。目前，常用的材料包括银氧化镉（AgCdO）、铜钨合金（CuW）等，这些材料在保证电气性能的同时，还能满足高温、高压等极端工作环境的要求。</w:t>
      </w:r>
      <w:r>
        <w:rPr>
          <w:rFonts w:hint="eastAsia"/>
        </w:rPr>
        <w:br/>
      </w:r>
      <w:r>
        <w:rPr>
          <w:rFonts w:hint="eastAsia"/>
        </w:rPr>
        <w:t>　　未来，中高压电接触材料行业将继续朝着高性能化和多功能化方向发展。一方面，随着新材料和新技术的应用，如纳米复合材料、石墨烯等，中高压电接触材料的导电性和耐久性将进一步提升，从而延长设备的使用寿命并降低维护成本。此外，功能性涂层技术的发展也为电接触材料赋予了更多的附加功能，如自润滑、抗氧化等，拓宽了其应用范围。另一方面，随着智能制造技术的推广应用，电接触材料的生产过程将更加高效和精准，通过自动化生产线和智能管理系统，提升产品质量和生产效率。同时，环保意识的增强也将促使企业在生产过程中采用更可持续的方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d240f18d43e0" w:history="1">
        <w:r>
          <w:rPr>
            <w:rStyle w:val="Hyperlink"/>
          </w:rPr>
          <w:t>2025-2031年中国中高压电接触材料行业现状与发展前景分析报告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中高压电接触材料行业的市场规模、竞争格局及技术发展现状。报告详细梳理了中高压电接触材料产业链结构、区域分布特征及中高压电接触材料市场需求变化，重点评估了中高压电接触材料重点企业的市场表现与战略布局。通过对政策环境、技术创新方向及消费趋势的分析，科学预测了中高压电接触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中高压电接触材料行业概述</w:t>
      </w:r>
      <w:r>
        <w:rPr>
          <w:rFonts w:hint="eastAsia"/>
        </w:rPr>
        <w:br/>
      </w:r>
      <w:r>
        <w:rPr>
          <w:rFonts w:hint="eastAsia"/>
        </w:rPr>
        <w:t>　　第一节 中高压电接触材料定义与分类</w:t>
      </w:r>
      <w:r>
        <w:rPr>
          <w:rFonts w:hint="eastAsia"/>
        </w:rPr>
        <w:br/>
      </w:r>
      <w:r>
        <w:rPr>
          <w:rFonts w:hint="eastAsia"/>
        </w:rPr>
        <w:t>　　第二节 中高压电接触材料应用领域</w:t>
      </w:r>
      <w:r>
        <w:rPr>
          <w:rFonts w:hint="eastAsia"/>
        </w:rPr>
        <w:br/>
      </w:r>
      <w:r>
        <w:rPr>
          <w:rFonts w:hint="eastAsia"/>
        </w:rPr>
        <w:t>　　第三节 中高压电接触材料行业经济指标分析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中高压电接触材料产业链及经营模式分析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三、中高压电接触材料销售模式及销售渠道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全球中高压电接触材料市场发展综述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2019-2024年全球中高压电接触材料市场规模与趋势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主要国家与地区中高压电接触材料市场分析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2025-2031年全球中高压电接触材料行业发展趋势与前景预测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中国中高压电接触材料行业市场分析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2024-2025年中高压电接触材料产能与投资动态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一、国内中高压电接触材料产能及利用情况</w:t>
      </w:r>
      <w:r>
        <w:rPr>
          <w:rFonts w:hint="eastAsia"/>
        </w:rPr>
        <w:br/>
      </w:r>
      <w:r>
        <w:rPr>
          <w:rFonts w:hint="eastAsia"/>
        </w:rPr>
        <w:t>　　　　二、中高压电接触材料产能扩张与投资动态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2025-2031年中高压电接触材料行业产量统计与趋势预测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一、2019-2024年中高压电接触材料行业产量数据统计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1、2019-2024年中高压电接触材料产量及增长趋势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2、2019-2024年中高压电接触材料细分产品产量及份额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二、影响中高压电接触材料产量的关键因素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三、2025-2031年中高压电接触材料产量预测</w:t>
      </w:r>
      <w:r>
        <w:rPr>
          <w:rFonts w:hint="eastAsia"/>
        </w:rPr>
        <w:br/>
      </w:r>
      <w:r>
        <w:rPr>
          <w:rFonts w:hint="eastAsia"/>
        </w:rPr>
        <w:t>　　第三节 2025-2031年中高压电接触材料市场需求与销售分析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一、2024-2025年中高压电接触材料行业需求现状</w:t>
      </w:r>
      <w:r>
        <w:rPr>
          <w:rFonts w:hint="eastAsia"/>
        </w:rPr>
        <w:br/>
      </w:r>
      <w:r>
        <w:rPr>
          <w:rFonts w:hint="eastAsia"/>
        </w:rPr>
        <w:t>　　　　二、中高压电接触材料客户群体与需求特点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三、2019-2024年中高压电接触材料行业销售规模分析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四、2025-2031年中高压电接触材料市场增长潜力与规模预测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中国中高压电接触材料细分市场与下游应用领域分析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中高压电接触材料细分市场分析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一、2024-2025年中高压电接触材料主要细分产品市场现状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中高压电接触材料下游应用与客户群体分析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一、2024-2025年中高压电接触材料各应用领域市场现状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2024-2025年中国中高压电接触材料技术发展研究</w:t>
      </w:r>
      <w:r>
        <w:rPr>
          <w:rFonts w:hint="eastAsia"/>
        </w:rPr>
        <w:br/>
      </w:r>
      <w:r>
        <w:rPr>
          <w:rFonts w:hint="eastAsia"/>
        </w:rPr>
        <w:t>　　第一节 当前中高压电接触材料技术发展现状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国内外中高压电接触材料技术差异与原因</w:t>
      </w:r>
      <w:r>
        <w:rPr>
          <w:rFonts w:hint="eastAsia"/>
        </w:rPr>
        <w:br/>
      </w:r>
      <w:r>
        <w:rPr>
          <w:rFonts w:hint="eastAsia"/>
        </w:rPr>
        <w:t>　　第三节 中高压电接触材料技术创新与发展趋势预测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技术进步对中高压电接触材料行业的影响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中高压电接触材料价格机制与竞争策略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一、2019-2024年中高压电接触材料市场价格走势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中高压电接触材料定价策略与方法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2025-2031年中高压电接触材料价格竞争态势与趋势预测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中国中高压电接触材料行业重点区域市场研究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2024-2025年重点区域中高压电接触材料市场发展概况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二、2019-2024年中高压电接触材料市场需求规模情况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三、2025-2031年中高压电接触材料行业发展潜力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二、2019-2024年中高压电接触材料市场需求规模情况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三、2025-2031年中高压电接触材料行业发展潜力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二、2019-2024年中高压电接触材料市场需求规模情况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三、2025-2031年中高压电接触材料行业发展潜力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二、2019-2024年中高压电接触材料市场需求规模情况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三、2025-2031年中高压电接触材料行业发展潜力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二、2019-2024年中高压电接触材料市场需求规模情况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三、2025-2031年中高压电接触材料行业发展潜力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2019-2024年中国中高压电接触材料行业进出口情况分析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中高压电接触材料行业进口情况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一、2019-2024年中高压电接触材料进口规模及增长情况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二、中高压电接触材料主要进口来源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中高压电接触材料行业出口情况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一、2019-2024年中高压电接触材料出口规模及增长情况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二、中高压电接触材料主要出口目的地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2019-2024年中国中高压电接触材料行业总体发展与财务状况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2019-2024年中国中高压电接触材料行业规模情况</w:t>
      </w:r>
      <w:r>
        <w:rPr>
          <w:rFonts w:hint="eastAsia"/>
        </w:rPr>
        <w:br/>
      </w:r>
      <w:r>
        <w:rPr>
          <w:rFonts w:hint="eastAsia"/>
        </w:rPr>
        <w:t>　　　　一、中高压电接触材料行业企业数量规模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二、中高压电接触材料行业从业人员规模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三、中高压电接触材料行业市场敏感性分析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2019-2024年中国中高压电接触材料行业财务能力分析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一、中高压电接触材料行业盈利能力</w:t>
      </w:r>
      <w:r>
        <w:rPr>
          <w:rFonts w:hint="eastAsia"/>
        </w:rPr>
        <w:br/>
      </w:r>
      <w:r>
        <w:rPr>
          <w:rFonts w:hint="eastAsia"/>
        </w:rPr>
        <w:t>　　　　二、中高压电接触材料行业偿债能力</w:t>
      </w:r>
      <w:r>
        <w:rPr>
          <w:rFonts w:hint="eastAsia"/>
        </w:rPr>
        <w:br/>
      </w:r>
      <w:r>
        <w:rPr>
          <w:rFonts w:hint="eastAsia"/>
        </w:rPr>
        <w:t>　　　　三、中高压电接触材料行业营运能力</w:t>
      </w:r>
      <w:r>
        <w:rPr>
          <w:rFonts w:hint="eastAsia"/>
        </w:rPr>
        <w:br/>
      </w:r>
      <w:r>
        <w:rPr>
          <w:rFonts w:hint="eastAsia"/>
        </w:rPr>
        <w:t>　　　　四、中高压电接触材料行业发展能力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中高压电接触材料行业重点企业调研分析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中国中高压电接触材料行业竞争格局分析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中高压电接触材料行业竞争格局总览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2024-2025年中高压电接触材料行业竞争力分析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2019-2024年中高压电接触材料行业企业并购活动分析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2024-2025年中高压电接触材料行业会展与招投标活动分析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一、中高压电接触材料行业会展活动及其市场影响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2025年中国中高压电接触材料企业发展企业发展策略与建议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中高压电接触材料销售模式与渠道策略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中高压电接触材料品牌与市场推广策略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中高压电接触材料研发投入与技术创新能力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中高压电接触材料合作联盟与资源整合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中国中高压电接触材料行业风险与对策</w:t>
      </w:r>
      <w:r>
        <w:rPr>
          <w:rFonts w:hint="eastAsia"/>
        </w:rPr>
        <w:br/>
      </w:r>
      <w:r>
        <w:rPr>
          <w:rFonts w:hint="eastAsia"/>
        </w:rPr>
        <w:t>　　第一节 中高压电接触材料行业SWOT分析</w:t>
      </w:r>
      <w:r>
        <w:rPr>
          <w:rFonts w:hint="eastAsia"/>
        </w:rPr>
        <w:br/>
      </w:r>
      <w:r>
        <w:rPr>
          <w:rFonts w:hint="eastAsia"/>
        </w:rPr>
        <w:t>　　　　一、中高压电接触材料行业优势</w:t>
      </w:r>
      <w:r>
        <w:rPr>
          <w:rFonts w:hint="eastAsia"/>
        </w:rPr>
        <w:br/>
      </w:r>
      <w:r>
        <w:rPr>
          <w:rFonts w:hint="eastAsia"/>
        </w:rPr>
        <w:t>　　　　二、中高压电接触材料行业劣势</w:t>
      </w:r>
      <w:r>
        <w:rPr>
          <w:rFonts w:hint="eastAsia"/>
        </w:rPr>
        <w:br/>
      </w:r>
      <w:r>
        <w:rPr>
          <w:rFonts w:hint="eastAsia"/>
        </w:rPr>
        <w:t>　　　　三、中高压电接触材料市场机会</w:t>
      </w:r>
      <w:r>
        <w:rPr>
          <w:rFonts w:hint="eastAsia"/>
        </w:rPr>
        <w:br/>
      </w:r>
      <w:r>
        <w:rPr>
          <w:rFonts w:hint="eastAsia"/>
        </w:rPr>
        <w:t>　　　　四、中高压电接触材料市场威胁</w:t>
      </w:r>
      <w:r>
        <w:rPr>
          <w:rFonts w:hint="eastAsia"/>
        </w:rPr>
        <w:br/>
      </w:r>
      <w:r>
        <w:rPr>
          <w:rFonts w:hint="eastAsia"/>
        </w:rPr>
        <w:t>　　第二节 中高压电接触材料行业风险及对策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2025-2031年中国中高压电接触材料行业前景与发展趋势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2024-2025年中高压电接触材料行业发展环境分析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一、中高压电接触材料行业主管部门与监管体制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二、中高压电接触材料行业主要法律法规及政策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三、中高压电接触材料行业标准与质量监管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2025-2031年中高压电接触材料行业发展趋势与方向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2025-2031年中高压电接触材料行业发展潜力与机遇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中高压电接触材料行业研究结论与建议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中智-林-－中高压电接触材料行业发展建议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2019-2024年中国中高压电接触材料市场规模及增长情况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2019-2024年中国中高压电接触材料行业产量及增长趋势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2025-2031年中国中高压电接触材料行业产量预测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2019-2024年中国中高压电接触材料行业市场需求及增长情况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2025-2031年中国中高压电接触材料行业市场需求预测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2019-2024年中国中高压电接触材料行业利润及增长情况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**地区中高压电接触材料行业市场需求情况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**地区中高压电接触材料市场规模及增长情况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**地区中高压电接触材料行业市场需求情况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2019-2024年中国中高压电接触材料行业出口情况分析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2019-2024年中国中高压电接触材料行业产品市场价格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2025-2031年中国中高压电接触材料行业产品市场价格走势预测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中高压电接触材料重点企业经营情况分析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中高压电接触材料重点企业经营情况分析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2025-2031年中国中高压电接触材料市场规模预测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2025-2031年中国中高压电接触材料行业利润预测</w:t>
      </w:r>
      <w:r>
        <w:rPr>
          <w:rFonts w:hint="eastAsia"/>
        </w:rPr>
        <w:br/>
      </w:r>
      <w:r>
        <w:rPr>
          <w:rFonts w:hint="eastAsia"/>
        </w:rPr>
        <w:t>　　图表 2025年中高压电接触材料行业壁垒</w:t>
      </w:r>
      <w:r>
        <w:rPr>
          <w:rFonts w:hint="eastAsia"/>
        </w:rPr>
        <w:br/>
      </w:r>
      <w:r>
        <w:rPr>
          <w:rFonts w:hint="eastAsia"/>
        </w:rPr>
        <w:t>　　图表 2025年中高压电接触材料市场前景分析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2025-2031年中国中高压电接触材料市场需求预测</w:t>
      </w:r>
      <w:r>
        <w:rPr>
          <w:rFonts w:hint="eastAsia"/>
        </w:rPr>
        <w:br/>
      </w:r>
      <w:r>
        <w:rPr>
          <w:rFonts w:hint="eastAsia"/>
        </w:rPr>
        <w:t>　　图表 2025年中高压电接触材料发展趋势预测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d240f18d43e0" w:history="1">
        <w:r>
          <w:rPr>
            <w:rStyle w:val="Hyperlink"/>
          </w:rPr>
          <w:t>2025-2031年中国中高压电接触材料行业现状与发展前景分析报告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1d240f18d43e0" w:history="1">
        <w:r>
          <w:rPr>
            <w:rStyle w:val="Hyperlink"/>
          </w:rPr>
          <w:t>https://www.20087.com/2/16/ZhongGaoYaDianJieChuCaiLiaoDeQianJing.html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热点：中高压电接触材料是什么、高压线接触点材料、高压触点材质、高压接触式验电器原理电路图、中高压电压等级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f91e019434aba" w:history="1">
      <w:r>
        <w:rPr>
          <w:rStyle w:val="Hyperlink"/>
        </w:rPr>
        <w:t>2025-2031年中国中高压电接触材料行业现状与发展前景分析报告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ongGaoYaDianJieChuCaiLiaoDeQianJing.html" TargetMode="External" Id="Rfd71d240f18d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ongGaoYaDianJieChuCaiLiaoDeQianJing.html" TargetMode="External" Id="R9acf91e0194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2025-02-10T00:09:00Z</dcterms:created>
  <dcterms:modified xsi:type="dcterms:W3CDTF">2025-02-10T01:09:00Z</dcterms:modified>
  <dc:subject>2025-2031年中国中高压电接触材料行业现状与发展前景分析报告</dc:subject>
  <dc:title>2025-2031年中国中高压电接触材料行业现状与发展前景分析报告</dc:title>
  <cp:keywords>2025-2031年中国中高压电接触材料行业现状与发展前景分析报告</cp:keywords>
  <dc:description>2025-2031年中国中高压电接触材料行业现状与发展前景分析报告</dc:description>
</cp:coreProperties>
</file>