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7371cab44d67" w:history="1">
              <w:r>
                <w:rPr>
                  <w:rStyle w:val="Hyperlink"/>
                </w:rPr>
                <w:t>2025-2031年中国云母电容器市场调查研究与前景趋势分析报告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7371cab44d67" w:history="1">
              <w:r>
                <w:rPr>
                  <w:rStyle w:val="Hyperlink"/>
                </w:rPr>
                <w:t>2025-2031年中国云母电容器市场调查研究与前景趋势分析报告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7371cab44d67" w:history="1">
                <w:r>
                  <w:rPr>
                    <w:rStyle w:val="Hyperlink"/>
                  </w:rPr>
                  <w:t>https://www.20087.com/2/16/YunMuDianRongQiShiChangQianJingFenXi.html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是一种使用云母作为介质的电容器，因其高稳定性和低损耗特性，在高频电路、军事通信和精密测量设备中占有重要地位。近年来，随着电子设备的小型化和高性能需求的提升，云母电容器的封装技术和介质材料得到了优化，以适应更小体积和更高频率的应用场景。同时，云母电容器的可靠性通过严格的质量控制和测试得以保证。</w:t>
      </w:r>
      <w:r>
        <w:rPr>
          <w:rFonts w:hint="eastAsia"/>
        </w:rPr>
        <w:br/>
      </w:r>
      <w:r>
        <w:rPr>
          <w:rFonts w:hint="eastAsia"/>
        </w:rPr>
        <w:t>　　未来，云母电容器市场将受益于5G通讯、航天航空和国防工业的发展。随着高频信号处理和射频技术的进步，对云母电容器的稳定性和一致性的要求将进一步提高。同时，新材料和制造工艺的创新，如纳米级云母薄膜和激光切割技术，将推动云母电容器向更高端应用领域扩展。然而，原材料稀缺性和价格波动，以及新兴电容器技术的竞争，将对行业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7371cab44d67" w:history="1">
        <w:r>
          <w:rPr>
            <w:rStyle w:val="Hyperlink"/>
          </w:rPr>
          <w:t>2025-2031年中国云母电容器市场调查研究与前景趋势分析报告</w:t>
        </w:r>
      </w:hyperlink>
      <w:r>
        <w:rPr>
          <w:rFonts w:hint="eastAsia"/>
        </w:rPr>
        <w:t>》通过详实的数据分析，全面解析了云母电容器行业的市场规模、需求动态及价格趋势，深入探讨了云母电容器产业链上下游的协同关系与竞争格局变化。报告对云母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云母电容器行业的未来发展方向，并针对潜在风险提出了切实可行的应对策略。报告为云母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云母电容器行业界定</w:t>
      </w:r>
      <w:r>
        <w:rPr>
          <w:rFonts w:hint="eastAsia"/>
        </w:rPr>
        <w:br/>
      </w:r>
      <w:r>
        <w:rPr>
          <w:rFonts w:hint="eastAsia"/>
        </w:rPr>
        <w:t>　　第一节 云母电容器行业定义</w:t>
      </w:r>
      <w:r>
        <w:rPr>
          <w:rFonts w:hint="eastAsia"/>
        </w:rPr>
        <w:br/>
      </w:r>
      <w:r>
        <w:rPr>
          <w:rFonts w:hint="eastAsia"/>
        </w:rPr>
        <w:t>　　第二节 云母电容器行业特点分析</w:t>
      </w:r>
      <w:r>
        <w:rPr>
          <w:rFonts w:hint="eastAsia"/>
        </w:rPr>
        <w:br/>
      </w:r>
      <w:r>
        <w:rPr>
          <w:rFonts w:hint="eastAsia"/>
        </w:rPr>
        <w:t>　　第三节 云母电容器行业发展历程</w:t>
      </w:r>
      <w:r>
        <w:rPr>
          <w:rFonts w:hint="eastAsia"/>
        </w:rPr>
        <w:br/>
      </w:r>
      <w:r>
        <w:rPr>
          <w:rFonts w:hint="eastAsia"/>
        </w:rPr>
        <w:t>　　第四节 云母电容器产业链分析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2024-2025年全球云母电容器行业发展态势分析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全球云母电容器行业总体情况</w:t>
      </w:r>
      <w:r>
        <w:rPr>
          <w:rFonts w:hint="eastAsia"/>
        </w:rPr>
        <w:br/>
      </w:r>
      <w:r>
        <w:rPr>
          <w:rFonts w:hint="eastAsia"/>
        </w:rPr>
        <w:t>　　第二节 云母电容器行业重点国家、地区市场分析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全球云母电容器行业发展前景预测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云母电容器行业经济环境分析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云母电容器行业政策环境分析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一、云母电容器行业相关政策</w:t>
      </w:r>
      <w:r>
        <w:rPr>
          <w:rFonts w:hint="eastAsia"/>
        </w:rPr>
        <w:br/>
      </w:r>
      <w:r>
        <w:rPr>
          <w:rFonts w:hint="eastAsia"/>
        </w:rPr>
        <w:t>　　　　二、云母电容器行业相关标准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中国云母电容器行业产量情况分析与预测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二、2024年云母电容器行业产量特点分析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云母电容器行业市场供需平衡状况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云母电容器行业进口情况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云母电容器行业进出口面临的挑战及对策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2024-2025年中国云母电容器行业产品价格监测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云母电容器行业区域市场分布情况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2024-2025年云母电容器行业细分市场调研分析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云母电容器细分产品（一）市场调研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云母电容器细分产品（二）市场调研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2024-2025年云母电容器行业上、下游市场分析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云母电容器重点企业（二）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云母电容器重点企业（三）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云母电容器重点企业（四）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云母电容器重点企业（五）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云母电容器重点企业（六）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2025-2031年云母电容器行业投资特性分析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一、云母电容器行业进入壁垒</w:t>
      </w:r>
      <w:r>
        <w:rPr>
          <w:rFonts w:hint="eastAsia"/>
        </w:rPr>
        <w:br/>
      </w:r>
      <w:r>
        <w:rPr>
          <w:rFonts w:hint="eastAsia"/>
        </w:rPr>
        <w:t>　　　　二、云母电容器行业盈利模式</w:t>
      </w:r>
      <w:r>
        <w:rPr>
          <w:rFonts w:hint="eastAsia"/>
        </w:rPr>
        <w:br/>
      </w:r>
      <w:r>
        <w:rPr>
          <w:rFonts w:hint="eastAsia"/>
        </w:rPr>
        <w:t>　　　　三、云母电容器行业盈利因素</w:t>
      </w:r>
      <w:r>
        <w:rPr>
          <w:rFonts w:hint="eastAsia"/>
        </w:rPr>
        <w:br/>
      </w:r>
      <w:r>
        <w:rPr>
          <w:rFonts w:hint="eastAsia"/>
        </w:rPr>
        <w:t>　　第三节 云母电容器行业“波特五力模型”分析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2025-2031年云母电容器行业风险及对策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云母电容器市场竞争策略分析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三、现有云母电容器产品竞争策略分析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四、潜力云母电容器品种竞争策略选择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2025-2031年中国云母电容器企业竞争策略分析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一、2025-2031年我国云母电容器市场竞争趋势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二、2025-2031年云母电容器行业竞争格局展望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四、2025-2031年云母电容器企业竞争策略分析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2025-2031年中国云母电容器行业发展趋势分析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一、2025-2031年云母电容器技术发展趋势分析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二、2025-2031年云母电容器产品发展趋势分析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2025-2031年中国云母电容器市场趋势分析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一、2025-2031年云母电容器发展趋势预测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二、2025-2025年云母电容器市场前景分析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2025-2031年云母电容器行业投资价值评估分析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云母电容器行业研究结论及建议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云母电容器细分行业研究结论及建议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中-智-林：云母电容器行业竞争策略总结及建议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云母电容器行业类别</w:t>
      </w:r>
      <w:r>
        <w:rPr>
          <w:rFonts w:hint="eastAsia"/>
        </w:rPr>
        <w:br/>
      </w:r>
      <w:r>
        <w:rPr>
          <w:rFonts w:hint="eastAsia"/>
        </w:rPr>
        <w:t>　　图表 云母电容器行业产业链调研</w:t>
      </w:r>
      <w:r>
        <w:rPr>
          <w:rFonts w:hint="eastAsia"/>
        </w:rPr>
        <w:br/>
      </w:r>
      <w:r>
        <w:rPr>
          <w:rFonts w:hint="eastAsia"/>
        </w:rPr>
        <w:t>　　图表 云母电容器行业现状</w:t>
      </w:r>
      <w:r>
        <w:rPr>
          <w:rFonts w:hint="eastAsia"/>
        </w:rPr>
        <w:br/>
      </w:r>
      <w:r>
        <w:rPr>
          <w:rFonts w:hint="eastAsia"/>
        </w:rPr>
        <w:t>　　图表 云母电容器行业标准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2019-2024年中国云母电容器行业产量统计</w:t>
      </w:r>
      <w:r>
        <w:rPr>
          <w:rFonts w:hint="eastAsia"/>
        </w:rPr>
        <w:br/>
      </w:r>
      <w:r>
        <w:rPr>
          <w:rFonts w:hint="eastAsia"/>
        </w:rPr>
        <w:t>　　图表 云母电容器行业动态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2024年中国云母电容器行业需求区域调研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2019-2024年中国云母电容器行情</w:t>
      </w:r>
      <w:r>
        <w:rPr>
          <w:rFonts w:hint="eastAsia"/>
        </w:rPr>
        <w:br/>
      </w:r>
      <w:r>
        <w:rPr>
          <w:rFonts w:hint="eastAsia"/>
        </w:rPr>
        <w:t>　　图表 2019-2024年中国云母电容器价格走势图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**地区云母电容器市场调研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**地区云母电容器市场调研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云母电容器行业竞争对手分析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2025-2031年中国云母电容器行业市场规模预测</w:t>
      </w:r>
      <w:r>
        <w:rPr>
          <w:rFonts w:hint="eastAsia"/>
        </w:rPr>
        <w:br/>
      </w:r>
      <w:r>
        <w:rPr>
          <w:rFonts w:hint="eastAsia"/>
        </w:rPr>
        <w:t>　　图表 云母电容器行业准入条件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7371cab44d67" w:history="1">
        <w:r>
          <w:rPr>
            <w:rStyle w:val="Hyperlink"/>
          </w:rPr>
          <w:t>2025-2031年中国云母电容器市场调查研究与前景趋势分析报告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7371cab44d67" w:history="1">
        <w:r>
          <w:rPr>
            <w:rStyle w:val="Hyperlink"/>
          </w:rPr>
          <w:t>https://www.20087.com/2/16/YunMuDianRongQiShiChangQianJingFenXi.html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70e6cc254432" w:history="1">
      <w:r>
        <w:rPr>
          <w:rStyle w:val="Hyperlink"/>
        </w:rPr>
        <w:t>2025-2031年中国云母电容器市场调查研究与前景趋势分析报告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nMuDianRongQiShiChangQianJingFenXi.html" TargetMode="External" Id="R35bb7371cab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nMuDianRongQiShiChangQianJingFenXi.html" TargetMode="External" Id="R0f3070e6cc2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2025-01-15T02:08:00Z</dcterms:created>
  <dcterms:modified xsi:type="dcterms:W3CDTF">2025-01-15T03:08:00Z</dcterms:modified>
  <dc:subject>2025-2031年中国云母电容器市场调查研究与前景趋势分析报告</dc:subject>
  <dc:title>2025-2031年中国云母电容器市场调查研究与前景趋势分析报告</dc:title>
  <cp:keywords>2025-2031年中国云母电容器市场调查研究与前景趋势分析报告</cp:keywords>
  <dc:description>2025-2031年中国云母电容器市场调查研究与前景趋势分析报告</dc:description>
</cp:coreProperties>
</file>