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c27e732249e3" w:history="1">
              <w:r>
                <w:rPr>
                  <w:rStyle w:val="Hyperlink"/>
                </w:rPr>
                <w:t>2024-2030年中国交流电表发展现状调研及未来趋势预测报告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c27e732249e3" w:history="1">
              <w:r>
                <w:rPr>
                  <w:rStyle w:val="Hyperlink"/>
                </w:rPr>
                <w:t>2024-2030年中国交流电表发展现状调研及未来趋势预测报告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dc27e732249e3" w:history="1">
                <w:r>
                  <w:rPr>
                    <w:rStyle w:val="Hyperlink"/>
                  </w:rPr>
                  <w:t>https://www.20087.com/2/A6/JiaoLiuDianBiaoHangYeYanJiuBaoGao.html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表是一种用于测量交流电路中电流、电压和功率等参数的仪器，广泛应用于家庭、工业和科研等多个领域。随着智能电网和能源管理系统的发展，交流电表的功能也在不断扩展。目前市场上，交流电表不仅能够提供基本的测量功能，还集成了数据记录、远程通信等功能，能够实现远程抄表、用电监测等智能化应用。此外，随着物联网技术的应用，交流电表成为构建智能家居和智能建筑的重要组成部分。</w:t>
      </w:r>
      <w:r>
        <w:rPr>
          <w:rFonts w:hint="eastAsia"/>
        </w:rPr>
        <w:br/>
      </w:r>
      <w:r>
        <w:rPr>
          <w:rFonts w:hint="eastAsia"/>
        </w:rPr>
        <w:t>　　未来，交流电表的发展将更加注重智能化和网络化。一方面，通过集成物联网技术和云计算，交流电表将实现更高级的数据分析和预测功能，帮助用户更有效地管理能源使用；另一方面，随着能源互联网的发展，交流电表将更加紧密地与能源管理系统相结合，实现能源的优化分配和调度。此外，随着环保要求的提高，开发低功耗、长寿命的交流电表，减少设备维护和更换的频率，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c27e732249e3" w:history="1">
        <w:r>
          <w:rPr>
            <w:rStyle w:val="Hyperlink"/>
          </w:rPr>
          <w:t>2024-2030年中国交流电表发展现状调研及未来趋势预测报告</w:t>
        </w:r>
      </w:hyperlink>
      <w:r>
        <w:rPr>
          <w:rFonts w:hint="eastAsia"/>
        </w:rPr>
        <w:t>》基于国家统计局、交流电表相关协会等渠道的资料数据，全方位剖析了交流电表行业的现状与市场需求，详细探讨了交流电表市场规模、产业链构成及价格动态，并针对交流电表各细分市场进行了分析。同时，交流电表报告还对市场前景、发展趋势进行了科学预测，评估了行业内品牌竞争格局、市场集中度以及交流电表重点企业的表现。此外，交流电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交流电表行业概述</w:t>
      </w:r>
      <w:r>
        <w:rPr>
          <w:rFonts w:hint="eastAsia"/>
        </w:rPr>
        <w:br/>
      </w:r>
      <w:r>
        <w:rPr>
          <w:rFonts w:hint="eastAsia"/>
        </w:rPr>
        <w:t>　　第一节 交流电表行业界定</w:t>
      </w:r>
      <w:r>
        <w:rPr>
          <w:rFonts w:hint="eastAsia"/>
        </w:rPr>
        <w:br/>
      </w:r>
      <w:r>
        <w:rPr>
          <w:rFonts w:hint="eastAsia"/>
        </w:rPr>
        <w:t>　　第二节 交流电表行业发展历程</w:t>
      </w:r>
      <w:r>
        <w:rPr>
          <w:rFonts w:hint="eastAsia"/>
        </w:rPr>
        <w:br/>
      </w:r>
      <w:r>
        <w:rPr>
          <w:rFonts w:hint="eastAsia"/>
        </w:rPr>
        <w:t>　　第三节 交流电表产业链分析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二、交流电表产业链模型分析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2023-2024年中国交流电表行业发展环境分析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中国交流电表行业相关政策、标准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2023-2024年交流电表行业技术发展现状及趋势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提高我国交流电表技术的对策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中国交流电表行业运行状况分析</w:t>
      </w:r>
      <w:r>
        <w:rPr>
          <w:rFonts w:hint="eastAsia"/>
        </w:rPr>
        <w:br/>
      </w:r>
      <w:r>
        <w:rPr>
          <w:rFonts w:hint="eastAsia"/>
        </w:rPr>
        <w:t>　　第一节 交流电表行业市场规模分析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一、2019-2024年交流电表行业市场规模分析</w:t>
      </w:r>
      <w:r>
        <w:rPr>
          <w:rFonts w:hint="eastAsia"/>
        </w:rPr>
        <w:br/>
      </w:r>
      <w:r>
        <w:rPr>
          <w:rFonts w:hint="eastAsia"/>
        </w:rPr>
        <w:t>　　　　二、交流电表行业市场规模现状分析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二、2024-2030年交流电表行业市场规模况预测</w:t>
      </w:r>
      <w:r>
        <w:rPr>
          <w:rFonts w:hint="eastAsia"/>
        </w:rPr>
        <w:br/>
      </w:r>
      <w:r>
        <w:rPr>
          <w:rFonts w:hint="eastAsia"/>
        </w:rPr>
        <w:t>　　第二节 交流电表行业市场供给分析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一、2019-2024年交流电表行业市场供给情况分析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二、交流电表行业市场供给现状分析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二、2024-2030年交流电表行业市场供给情况预测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交流电表行业市场需求分析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一、2019-2024年交流电表行业市场需求情况分析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二、交流电表行业市场需求现状分析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二、2024-2030年交流电表行业市场需求情况预测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2024年中国交流电表行业集中度分析</w:t>
      </w:r>
      <w:r>
        <w:rPr>
          <w:rFonts w:hint="eastAsia"/>
        </w:rPr>
        <w:br/>
      </w:r>
      <w:r>
        <w:rPr>
          <w:rFonts w:hint="eastAsia"/>
        </w:rPr>
        <w:t>　　　　一、交流电表行业市场集中度情况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二、交流电表行业企业集中度分析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2019-2024年中国交流电表行业总体发展状况分析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中国交流电表行业规模情况分析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中国交流电表行业产销情况分析</w:t>
      </w:r>
      <w:r>
        <w:rPr>
          <w:rFonts w:hint="eastAsia"/>
        </w:rPr>
        <w:br/>
      </w:r>
      <w:r>
        <w:rPr>
          <w:rFonts w:hint="eastAsia"/>
        </w:rPr>
        <w:t>　　　　一、交流电表行业生产情况分析</w:t>
      </w:r>
      <w:r>
        <w:rPr>
          <w:rFonts w:hint="eastAsia"/>
        </w:rPr>
        <w:br/>
      </w:r>
      <w:r>
        <w:rPr>
          <w:rFonts w:hint="eastAsia"/>
        </w:rPr>
        <w:t>　　　　二、交流电表行业销售情况分析</w:t>
      </w:r>
      <w:r>
        <w:rPr>
          <w:rFonts w:hint="eastAsia"/>
        </w:rPr>
        <w:br/>
      </w:r>
      <w:r>
        <w:rPr>
          <w:rFonts w:hint="eastAsia"/>
        </w:rPr>
        <w:t>　　　　三、交流电表行业产销情况分析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2019-2024年中国交流电表行业财务能力分析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一、交流电表行业盈利能力分析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二、交流电表行业偿债能力分析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三、交流电表行业营运能力分析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四、交流电表行业发展能力分析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2023-2024年中国交流电表行业市场区域结构分析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中国交流电表行业市场需求结构分析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交流电表行业重点区域（一）需求分析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交流电表行业重点区域（二）需求分析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交流电表行业重点区域（三）需求分析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交流电表行业重点区域（四）需求分析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中国交流电表市场价格回顾</w:t>
      </w:r>
      <w:r>
        <w:rPr>
          <w:rFonts w:hint="eastAsia"/>
        </w:rPr>
        <w:br/>
      </w:r>
      <w:r>
        <w:rPr>
          <w:rFonts w:hint="eastAsia"/>
        </w:rPr>
        <w:t>　　第二节 中国交流电表行业当前市场价格及评述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中国交流电表市场价格影响因素分析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2024-2030年中国交流电表未来市场价格走势预测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中国交流电表行业进出口格局分析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一、交流电表行业进口格局</w:t>
      </w:r>
      <w:r>
        <w:rPr>
          <w:rFonts w:hint="eastAsia"/>
        </w:rPr>
        <w:br/>
      </w:r>
      <w:r>
        <w:rPr>
          <w:rFonts w:hint="eastAsia"/>
        </w:rPr>
        <w:t>　　　　二、交流电表行业出口格局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2019-2024年中国交流电表行业进出口分析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一、交流电表行业进口分析</w:t>
      </w:r>
      <w:r>
        <w:rPr>
          <w:rFonts w:hint="eastAsia"/>
        </w:rPr>
        <w:br/>
      </w:r>
      <w:r>
        <w:rPr>
          <w:rFonts w:hint="eastAsia"/>
        </w:rPr>
        <w:t>　　　　二、交流电表行业出口分析</w:t>
      </w:r>
      <w:r>
        <w:rPr>
          <w:rFonts w:hint="eastAsia"/>
        </w:rPr>
        <w:br/>
      </w:r>
      <w:r>
        <w:rPr>
          <w:rFonts w:hint="eastAsia"/>
        </w:rPr>
        <w:t>　　第三节 影响交流电表行业进出口因素分析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2024-2030年中国交流电表行业进口预测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2024-2030年中国交流电表行业出口预测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交流电表重点企业（一）</w:t>
      </w:r>
      <w:r>
        <w:rPr>
          <w:rFonts w:hint="eastAsia"/>
        </w:rPr>
        <w:br/>
      </w:r>
      <w:r>
        <w:rPr>
          <w:rFonts w:hint="eastAsia"/>
        </w:rPr>
        <w:t>　　　　一、交流电表企业概况</w:t>
      </w:r>
      <w:r>
        <w:rPr>
          <w:rFonts w:hint="eastAsia"/>
        </w:rPr>
        <w:br/>
      </w:r>
      <w:r>
        <w:rPr>
          <w:rFonts w:hint="eastAsia"/>
        </w:rPr>
        <w:t>　　　　二、交流电表企业经营情况分析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交流电表重点企业（二）</w:t>
      </w:r>
      <w:r>
        <w:rPr>
          <w:rFonts w:hint="eastAsia"/>
        </w:rPr>
        <w:br/>
      </w:r>
      <w:r>
        <w:rPr>
          <w:rFonts w:hint="eastAsia"/>
        </w:rPr>
        <w:t>　　　　一、交流电表企业概况</w:t>
      </w:r>
      <w:r>
        <w:rPr>
          <w:rFonts w:hint="eastAsia"/>
        </w:rPr>
        <w:br/>
      </w:r>
      <w:r>
        <w:rPr>
          <w:rFonts w:hint="eastAsia"/>
        </w:rPr>
        <w:t>　　　　二、交流电表企业经营情况分析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交流电表重点企业（三）</w:t>
      </w:r>
      <w:r>
        <w:rPr>
          <w:rFonts w:hint="eastAsia"/>
        </w:rPr>
        <w:br/>
      </w:r>
      <w:r>
        <w:rPr>
          <w:rFonts w:hint="eastAsia"/>
        </w:rPr>
        <w:t>　　　　一、交流电表企业概况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交流电表重点企业（四）</w:t>
      </w:r>
      <w:r>
        <w:rPr>
          <w:rFonts w:hint="eastAsia"/>
        </w:rPr>
        <w:br/>
      </w:r>
      <w:r>
        <w:rPr>
          <w:rFonts w:hint="eastAsia"/>
        </w:rPr>
        <w:t>　　　　一、交流电表企业概况</w:t>
      </w:r>
      <w:r>
        <w:rPr>
          <w:rFonts w:hint="eastAsia"/>
        </w:rPr>
        <w:br/>
      </w:r>
      <w:r>
        <w:rPr>
          <w:rFonts w:hint="eastAsia"/>
        </w:rPr>
        <w:t>　　　　二、交流电表企业经营情况分析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2023-2024年交流电表行业市场竞争策略分析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交流电表竞争结构分析</w:t>
      </w:r>
      <w:r>
        <w:rPr>
          <w:rFonts w:hint="eastAsia"/>
        </w:rPr>
        <w:br/>
      </w:r>
      <w:r>
        <w:rPr>
          <w:rFonts w:hint="eastAsia"/>
        </w:rPr>
        <w:t>　　　　一、交流电表行业现有企业间竞争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二、交流电表行业潜在进入者分析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三、交流电表行业替代品威胁分析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四、交流电表行业供应商议价能力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五、交流电表行业客户议价能力</w:t>
      </w:r>
      <w:r>
        <w:rPr>
          <w:rFonts w:hint="eastAsia"/>
        </w:rPr>
        <w:br/>
      </w:r>
      <w:r>
        <w:rPr>
          <w:rFonts w:hint="eastAsia"/>
        </w:rPr>
        <w:t>　　第二节 交流电表市场竞争策略分析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一、交流电表市场增长潜力分析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二、交流电表行业产品竞争策略分析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交流电表企业竞争策略分析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二、2024-2030年交流电表行业竞争格局展望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三、2024-2030年交流电表行业竞争策略分析</w:t>
      </w:r>
      <w:r>
        <w:rPr>
          <w:rFonts w:hint="eastAsia"/>
        </w:rPr>
        <w:br/>
      </w:r>
      <w:r>
        <w:rPr>
          <w:rFonts w:hint="eastAsia"/>
        </w:rPr>
        <w:t>　　第四节 交流电表竞争力评价及构建分析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一、交流电表整体产品竞争力评价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二、交流电表竞争优势评价及构建建议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中国交流电表行业发展趋势分析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二、2024-2030年中国交流电表行业发展趋势预测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2024-2030年中国交流电表行业产品技术趋势</w:t>
      </w:r>
      <w:r>
        <w:rPr>
          <w:rFonts w:hint="eastAsia"/>
        </w:rPr>
        <w:br/>
      </w:r>
      <w:r>
        <w:rPr>
          <w:rFonts w:hint="eastAsia"/>
        </w:rPr>
        <w:t>　　　　一、交流电表行业产品发展新动态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二、交流电表行业产品技术新动态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三、交流电表行业产品技术发展趋势预测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2024-2030年中国交流电表行业风险分析</w:t>
      </w:r>
      <w:r>
        <w:rPr>
          <w:rFonts w:hint="eastAsia"/>
        </w:rPr>
        <w:br/>
      </w:r>
      <w:r>
        <w:rPr>
          <w:rFonts w:hint="eastAsia"/>
        </w:rPr>
        <w:t>　　　　一、交流电表市场竞争风险分析</w:t>
      </w:r>
      <w:r>
        <w:rPr>
          <w:rFonts w:hint="eastAsia"/>
        </w:rPr>
        <w:br/>
      </w:r>
      <w:r>
        <w:rPr>
          <w:rFonts w:hint="eastAsia"/>
        </w:rPr>
        <w:t>　　　　二、交流电表行业原材料压力风险分析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三、交流电表行业技术风险分析</w:t>
      </w:r>
      <w:r>
        <w:rPr>
          <w:rFonts w:hint="eastAsia"/>
        </w:rPr>
        <w:br/>
      </w:r>
      <w:r>
        <w:rPr>
          <w:rFonts w:hint="eastAsia"/>
        </w:rPr>
        <w:t>　　　　四、交流电表行业政策和体制风险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2024年交流电表行业的发展战略研究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一、交流电表行业战略综合规划</w:t>
      </w:r>
      <w:r>
        <w:rPr>
          <w:rFonts w:hint="eastAsia"/>
        </w:rPr>
        <w:br/>
      </w:r>
      <w:r>
        <w:rPr>
          <w:rFonts w:hint="eastAsia"/>
        </w:rPr>
        <w:t>　　　　二、交流电表行业技术开发战略</w:t>
      </w:r>
      <w:r>
        <w:rPr>
          <w:rFonts w:hint="eastAsia"/>
        </w:rPr>
        <w:br/>
      </w:r>
      <w:r>
        <w:rPr>
          <w:rFonts w:hint="eastAsia"/>
        </w:rPr>
        <w:t>　　　　三、交流电表行业区域战略规划</w:t>
      </w:r>
      <w:r>
        <w:rPr>
          <w:rFonts w:hint="eastAsia"/>
        </w:rPr>
        <w:br/>
      </w:r>
      <w:r>
        <w:rPr>
          <w:rFonts w:hint="eastAsia"/>
        </w:rPr>
        <w:t>　　　　四、交流电表行业产业战略规划</w:t>
      </w:r>
      <w:r>
        <w:rPr>
          <w:rFonts w:hint="eastAsia"/>
        </w:rPr>
        <w:br/>
      </w:r>
      <w:r>
        <w:rPr>
          <w:rFonts w:hint="eastAsia"/>
        </w:rPr>
        <w:t>　　　　五、交流电表行业营销品牌战略</w:t>
      </w:r>
      <w:r>
        <w:rPr>
          <w:rFonts w:hint="eastAsia"/>
        </w:rPr>
        <w:br/>
      </w:r>
      <w:r>
        <w:rPr>
          <w:rFonts w:hint="eastAsia"/>
        </w:rPr>
        <w:t>　　　　六、交流电表行业竞争战略规划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交流电表行业前景分析及对策</w:t>
      </w:r>
      <w:r>
        <w:rPr>
          <w:rFonts w:hint="eastAsia"/>
        </w:rPr>
        <w:br/>
      </w:r>
      <w:r>
        <w:rPr>
          <w:rFonts w:hint="eastAsia"/>
        </w:rPr>
        <w:t>　　第一节 交流电表行业发展前景分析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一、交流电表行业市场发展前景分析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二、交流电表行业市场蕴藏的商机分析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三、交流电表行业“十四五”规划解读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交流电表行业发展对策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中-智-林－交流电表行业研究结论及建议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2019-2024年我国交流电表市场需求量及增速统计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2019-2024年我国交流电表行业市场规模及增长情况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c27e732249e3" w:history="1">
        <w:r>
          <w:rPr>
            <w:rStyle w:val="Hyperlink"/>
          </w:rPr>
          <w:t>2024-2030年中国交流电表发展现状调研及未来趋势预测报告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dc27e732249e3" w:history="1">
        <w:r>
          <w:rPr>
            <w:rStyle w:val="Hyperlink"/>
          </w:rPr>
          <w:t>https://www.20087.com/2/A6/JiaoLiuDianBiaoHangYeYanJiuBaoGao.html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12a84c864913" w:history="1">
      <w:r>
        <w:rPr>
          <w:rStyle w:val="Hyperlink"/>
        </w:rPr>
        <w:t>2024-2030年中国交流电表发展现状调研及未来趋势预测报告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aoLiuDianBiaoHangYeYanJiuBaoGao.html" TargetMode="External" Id="R1b6dc27e7322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aoLiuDianBiaoHangYeYanJiuBaoGao.html" TargetMode="External" Id="Rbd3d12a84c8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2024-05-19T07:22:00Z</dcterms:created>
  <dcterms:modified xsi:type="dcterms:W3CDTF">2024-05-19T08:22:00Z</dcterms:modified>
  <dc:subject>2024-2030年中国交流电表发展现状调研及未来趋势预测报告</dc:subject>
  <dc:title>2024-2030年中国交流电表发展现状调研及未来趋势预测报告</dc:title>
  <cp:keywords>2024-2030年中国交流电表发展现状调研及未来趋势预测报告</cp:keywords>
  <dc:description>2024-2030年中国交流电表发展现状调研及未来趋势预测报告</dc:description>
</cp:coreProperties>
</file>