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72c8109e7458c" w:history="1">
              <w:r>
                <w:rPr>
                  <w:rStyle w:val="Hyperlink"/>
                </w:rPr>
                <w:t>2025-2031年中国光伏组件层压机行业现状研究分析及市场前景预测报告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72c8109e7458c" w:history="1">
              <w:r>
                <w:rPr>
                  <w:rStyle w:val="Hyperlink"/>
                </w:rPr>
                <w:t>2025-2031年中国光伏组件层压机行业现状研究分析及市场前景预测报告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72c8109e7458c" w:history="1">
                <w:r>
                  <w:rPr>
                    <w:rStyle w:val="Hyperlink"/>
                  </w:rPr>
                  <w:t>https://www.20087.com/2/66/GuangFuZuJianCengYaJiHangYeQianJ.html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层压机是一种重要的生产设备，在太阳能光伏板制造、能源转换和环境保护等多个领域有着广泛的应用。近年来，随着材料科学和技术的进步，光伏组件层压机的技术不断进步，不仅在层压效率和产品质量方面有所提高，还在环保性能和使用便利性方面进行了改进。目前，光伏组件层压机不仅支持多种规格和应用条件选择，还在智能诊断和远程监控方面实现了技术突破，提高了设备的可靠性和维护效率。此外，随着消费者对高效能源转换设备需求的增加，光伏组件层压机的市场需求持续增长。</w:t>
      </w:r>
      <w:r>
        <w:rPr>
          <w:rFonts w:hint="eastAsia"/>
        </w:rPr>
        <w:br/>
      </w:r>
      <w:r>
        <w:rPr>
          <w:rFonts w:hint="eastAsia"/>
        </w:rPr>
        <w:t>　　未来，光伏组件层压机的发展将更加注重技术创新和服务质量的提升。一方面，通过引入更先进的材料科学和技术，光伏组件层压机将具备更高的层压效率和更长的使用寿命，以满足不同应用场景的需求。另一方面，随着物联网技术和人工智能的发展，光伏组件层压机将更加注重智能化和网络化，实现远程监控和智能管理，提高整体系统的运行效率。此外，随着可持续发展理念的普及，光伏组件层压机的生产和应用将更加注重环保和资源节约，推动产业向绿色化方向发展。</w:t>
      </w:r>
      <w:r>
        <w:rPr>
          <w:rFonts w:hint="eastAsia"/>
        </w:rPr>
        <w:br/>
      </w:r>
      <w:r>
        <w:rPr>
          <w:rFonts w:hint="eastAsia"/>
        </w:rPr>
        <w:t>　　《</w:t>
      </w:r>
      <w:hyperlink r:id="Re6b72c8109e7458c" w:history="1">
        <w:r>
          <w:rPr>
            <w:rStyle w:val="Hyperlink"/>
          </w:rPr>
          <w:t>2025-2031年中国光伏组件层压机行业现状研究分析及市场前景预测报告</w:t>
        </w:r>
      </w:hyperlink>
      <w:r>
        <w:rPr>
          <w:rFonts w:hint="eastAsia"/>
        </w:rPr>
        <w:t>》通过对光伏组件层压机行业的全面调研，系统分析了光伏组件层压机市场规模、技术现状及未来发展方向，揭示了行业竞争格局的演变趋势与潜在问题。同时，报告评估了光伏组件层压机行业投资价值与效益，识别了发展中的主要挑战与机遇，并结合SWOT分析为投资者和企业提供了科学的战略建议。此外，报告重点聚焦光伏组件层压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中国光伏组件层压机行业发展概述</w:t>
      </w:r>
      <w:r>
        <w:rPr>
          <w:rFonts w:hint="eastAsia"/>
        </w:rPr>
        <w:br/>
      </w:r>
      <w:r>
        <w:rPr>
          <w:rFonts w:hint="eastAsia"/>
        </w:rPr>
        <w:t>　　第一节 光伏组件层压机行业概述</w:t>
      </w:r>
      <w:r>
        <w:rPr>
          <w:rFonts w:hint="eastAsia"/>
        </w:rPr>
        <w:br/>
      </w:r>
      <w:r>
        <w:rPr>
          <w:rFonts w:hint="eastAsia"/>
        </w:rPr>
        <w:t>　　　　一、光伏组件层压机的定义</w:t>
      </w:r>
      <w:r>
        <w:rPr>
          <w:rFonts w:hint="eastAsia"/>
        </w:rPr>
        <w:br/>
      </w:r>
      <w:r>
        <w:rPr>
          <w:rFonts w:hint="eastAsia"/>
        </w:rPr>
        <w:t>　　　　二、光伏组件层压机的特点</w:t>
      </w:r>
      <w:r>
        <w:rPr>
          <w:rFonts w:hint="eastAsia"/>
        </w:rPr>
        <w:br/>
      </w:r>
      <w:r>
        <w:rPr>
          <w:rFonts w:hint="eastAsia"/>
        </w:rPr>
        <w:t>　　第二节 光伏组件层压机上下游产业链分析</w:t>
      </w:r>
      <w:r>
        <w:rPr>
          <w:rFonts w:hint="eastAsia"/>
        </w:rPr>
        <w:br/>
      </w:r>
      <w:r>
        <w:rPr>
          <w:rFonts w:hint="eastAsia"/>
        </w:rPr>
        <w:t>　　　　一、产业链模型介绍</w:t>
      </w:r>
      <w:r>
        <w:rPr>
          <w:rFonts w:hint="eastAsia"/>
        </w:rPr>
        <w:br/>
      </w:r>
      <w:r>
        <w:rPr>
          <w:rFonts w:hint="eastAsia"/>
        </w:rPr>
        <w:t>　　　　二、光伏组件层压机行业产业链分析</w:t>
      </w:r>
      <w:r>
        <w:rPr>
          <w:rFonts w:hint="eastAsia"/>
        </w:rPr>
        <w:br/>
      </w:r>
      <w:r>
        <w:rPr>
          <w:rFonts w:hint="eastAsia"/>
        </w:rPr>
        <w:t>　　第三节 光伏组件层压机行业生命周期分析</w:t>
      </w:r>
      <w:r>
        <w:rPr>
          <w:rFonts w:hint="eastAsia"/>
        </w:rPr>
        <w:br/>
      </w:r>
      <w:r>
        <w:rPr>
          <w:rFonts w:hint="eastAsia"/>
        </w:rPr>
        <w:t>　　　　一、行业生命周期概述</w:t>
      </w:r>
      <w:r>
        <w:rPr>
          <w:rFonts w:hint="eastAsia"/>
        </w:rPr>
        <w:br/>
      </w:r>
      <w:r>
        <w:rPr>
          <w:rFonts w:hint="eastAsia"/>
        </w:rPr>
        <w:t>　　　　二、光伏组件层压机行业所属的生命周期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 退出机制</w:t>
      </w:r>
      <w:r>
        <w:rPr>
          <w:rFonts w:hint="eastAsia"/>
        </w:rPr>
        <w:br/>
      </w:r>
      <w:r>
        <w:rPr>
          <w:rFonts w:hint="eastAsia"/>
        </w:rPr>
        <w:t>　　　　四、行业周期</w:t>
      </w:r>
      <w:r>
        <w:rPr>
          <w:rFonts w:hint="eastAsia"/>
        </w:rPr>
        <w:br/>
      </w:r>
      <w:r>
        <w:rPr>
          <w:rFonts w:hint="eastAsia"/>
        </w:rPr>
        <w:br/>
      </w:r>
      <w:r>
        <w:rPr>
          <w:rFonts w:hint="eastAsia"/>
        </w:rPr>
        <w:t>第二章 世界光伏组件层压机市场运行形势分析</w:t>
      </w:r>
      <w:r>
        <w:rPr>
          <w:rFonts w:hint="eastAsia"/>
        </w:rPr>
        <w:br/>
      </w:r>
      <w:r>
        <w:rPr>
          <w:rFonts w:hint="eastAsia"/>
        </w:rPr>
        <w:t>　　第一节 全球光伏组件层压机行业发展回顾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2025-2031年世界光伏组件层压机发展走势预测</w:t>
      </w:r>
      <w:r>
        <w:rPr>
          <w:rFonts w:hint="eastAsia"/>
        </w:rPr>
        <w:br/>
      </w:r>
      <w:r>
        <w:rPr>
          <w:rFonts w:hint="eastAsia"/>
        </w:rPr>
        <w:br/>
      </w:r>
      <w:r>
        <w:rPr>
          <w:rFonts w:hint="eastAsia"/>
        </w:rPr>
        <w:t>第三章 中国光伏组件层压机产业发展环境分析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十三、宏观经济预测</w:t>
      </w:r>
      <w:r>
        <w:rPr>
          <w:rFonts w:hint="eastAsia"/>
        </w:rPr>
        <w:br/>
      </w:r>
      <w:r>
        <w:rPr>
          <w:rFonts w:hint="eastAsia"/>
        </w:rPr>
        <w:t>　　第二节 光伏组件层压机行业主管部门、行业监管体</w:t>
      </w:r>
      <w:r>
        <w:rPr>
          <w:rFonts w:hint="eastAsia"/>
        </w:rPr>
        <w:br/>
      </w:r>
      <w:r>
        <w:rPr>
          <w:rFonts w:hint="eastAsia"/>
        </w:rPr>
        <w:t>　　第三节 中国光伏组件层压机行业政策环境分析</w:t>
      </w:r>
      <w:r>
        <w:rPr>
          <w:rFonts w:hint="eastAsia"/>
        </w:rPr>
        <w:br/>
      </w:r>
      <w:r>
        <w:rPr>
          <w:rFonts w:hint="eastAsia"/>
        </w:rPr>
        <w:t>　　第四节 2025年中国光伏组件层压机产业社会环境发展分析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2025年中国光伏组件层压机产业运行情况</w:t>
      </w:r>
      <w:r>
        <w:rPr>
          <w:rFonts w:hint="eastAsia"/>
        </w:rPr>
        <w:br/>
      </w:r>
      <w:r>
        <w:rPr>
          <w:rFonts w:hint="eastAsia"/>
        </w:rPr>
        <w:t>　　第一节 中国光伏组件层压机行业发展状况</w:t>
      </w:r>
      <w:r>
        <w:rPr>
          <w:rFonts w:hint="eastAsia"/>
        </w:rPr>
        <w:br/>
      </w:r>
      <w:r>
        <w:rPr>
          <w:rFonts w:hint="eastAsia"/>
        </w:rPr>
        <w:t>　　　　一、光伏组件层压机行业市场供给情况</w:t>
      </w:r>
      <w:r>
        <w:rPr>
          <w:rFonts w:hint="eastAsia"/>
        </w:rPr>
        <w:br/>
      </w:r>
      <w:r>
        <w:rPr>
          <w:rFonts w:hint="eastAsia"/>
        </w:rPr>
        <w:t>　　　　　　1、光伏层压机分类</w:t>
      </w:r>
      <w:r>
        <w:rPr>
          <w:rFonts w:hint="eastAsia"/>
        </w:rPr>
        <w:br/>
      </w:r>
      <w:r>
        <w:rPr>
          <w:rFonts w:hint="eastAsia"/>
        </w:rPr>
        <w:t>　　　　　　（1）按光伏组件层压机的自动化程度情况，可分为半自动光伏组件层压机和全自动光伏组件层压机。</w:t>
      </w:r>
      <w:r>
        <w:rPr>
          <w:rFonts w:hint="eastAsia"/>
        </w:rPr>
        <w:br/>
      </w:r>
      <w:r>
        <w:rPr>
          <w:rFonts w:hint="eastAsia"/>
        </w:rPr>
        <w:t>　　　　　　（2）按光伏电池是否为硅系情况，可分为硅系光伏组件层压机和非硅系光伏组件层压机，其中硅系光伏组件层压机又分为有晶硅系光伏组件层压机和非晶硅系光伏组件层压机。</w:t>
      </w:r>
      <w:r>
        <w:rPr>
          <w:rFonts w:hint="eastAsia"/>
        </w:rPr>
        <w:br/>
      </w:r>
      <w:r>
        <w:rPr>
          <w:rFonts w:hint="eastAsia"/>
        </w:rPr>
        <w:t>　　　　　　晶硅系全自动光伏组件层压机基本上都采用三级结构，即进料级、层压级、出料级。其中进料级和出料级是采用传送带来完成光伏电池组件的输送，层压级包括层压机上室和封装平台，采用真空热压方式来完成层压操作。而非晶硅系全自动光伏组件层压机包括进料级、预热层压级、保温级和出料级。</w:t>
      </w:r>
      <w:r>
        <w:rPr>
          <w:rFonts w:hint="eastAsia"/>
        </w:rPr>
        <w:br/>
      </w:r>
      <w:r>
        <w:rPr>
          <w:rFonts w:hint="eastAsia"/>
        </w:rPr>
        <w:t>　　　　　　部分光伏组件层压机实物图如下图所示。</w:t>
      </w:r>
      <w:r>
        <w:rPr>
          <w:rFonts w:hint="eastAsia"/>
        </w:rPr>
        <w:br/>
      </w:r>
      <w:r>
        <w:rPr>
          <w:rFonts w:hint="eastAsia"/>
        </w:rPr>
        <w:t>　　　　　　光伏组件层压机实物图</w:t>
      </w:r>
      <w:r>
        <w:rPr>
          <w:rFonts w:hint="eastAsia"/>
        </w:rPr>
        <w:br/>
      </w:r>
      <w:r>
        <w:rPr>
          <w:rFonts w:hint="eastAsia"/>
        </w:rPr>
        <w:t>　　　　　　光伏组件层压机分类见下表。</w:t>
      </w:r>
      <w:r>
        <w:rPr>
          <w:rFonts w:hint="eastAsia"/>
        </w:rPr>
        <w:br/>
      </w:r>
      <w:r>
        <w:rPr>
          <w:rFonts w:hint="eastAsia"/>
        </w:rPr>
        <w:t>　　　　　　光伏组件层压机分类</w:t>
      </w:r>
      <w:r>
        <w:rPr>
          <w:rFonts w:hint="eastAsia"/>
        </w:rPr>
        <w:br/>
      </w:r>
      <w:r>
        <w:rPr>
          <w:rFonts w:hint="eastAsia"/>
        </w:rPr>
        <w:t>　　　　　　2、光伏组件层压机参数</w:t>
      </w:r>
      <w:r>
        <w:rPr>
          <w:rFonts w:hint="eastAsia"/>
        </w:rPr>
        <w:br/>
      </w:r>
      <w:r>
        <w:rPr>
          <w:rFonts w:hint="eastAsia"/>
        </w:rPr>
        <w:t>　　　　　　目前国内组件层压机采取的加热方式也有所不同，大部分厂家采用油加热为主，但是正在逐渐被电加热方式替代。</w:t>
      </w:r>
      <w:r>
        <w:rPr>
          <w:rFonts w:hint="eastAsia"/>
        </w:rPr>
        <w:br/>
      </w:r>
      <w:r>
        <w:rPr>
          <w:rFonts w:hint="eastAsia"/>
        </w:rPr>
        <w:t>　　　　　　国内不同层压机厂家参数对比</w:t>
      </w:r>
      <w:r>
        <w:rPr>
          <w:rFonts w:hint="eastAsia"/>
        </w:rPr>
        <w:br/>
      </w:r>
      <w:r>
        <w:rPr>
          <w:rFonts w:hint="eastAsia"/>
        </w:rPr>
        <w:t>　　　　　　由上表可以看出国内大部分厂家生产的层压机是以油加热为主，而STP型号的电加热层压机，具有升温速度快，温均匀性高，以及安全性好等优点。</w:t>
      </w:r>
      <w:r>
        <w:rPr>
          <w:rFonts w:hint="eastAsia"/>
        </w:rPr>
        <w:br/>
      </w:r>
      <w:r>
        <w:rPr>
          <w:rFonts w:hint="eastAsia"/>
        </w:rPr>
        <w:t>　　　　　　3、光伏组件层压机产量</w:t>
      </w:r>
      <w:r>
        <w:rPr>
          <w:rFonts w:hint="eastAsia"/>
        </w:rPr>
        <w:br/>
      </w:r>
      <w:r>
        <w:rPr>
          <w:rFonts w:hint="eastAsia"/>
        </w:rPr>
        <w:t>　　　　　　2020-2025年我国光伏层压机产量（台）</w:t>
      </w:r>
      <w:r>
        <w:rPr>
          <w:rFonts w:hint="eastAsia"/>
        </w:rPr>
        <w:br/>
      </w:r>
      <w:r>
        <w:rPr>
          <w:rFonts w:hint="eastAsia"/>
        </w:rPr>
        <w:t>　　　　二、光伏组件层压机行业市场需求情况</w:t>
      </w:r>
      <w:r>
        <w:rPr>
          <w:rFonts w:hint="eastAsia"/>
        </w:rPr>
        <w:br/>
      </w:r>
      <w:r>
        <w:rPr>
          <w:rFonts w:hint="eastAsia"/>
        </w:rPr>
        <w:t>　　　　三、光伏组件层压机行业市场容量</w:t>
      </w:r>
      <w:r>
        <w:rPr>
          <w:rFonts w:hint="eastAsia"/>
        </w:rPr>
        <w:br/>
      </w:r>
      <w:r>
        <w:rPr>
          <w:rFonts w:hint="eastAsia"/>
        </w:rPr>
        <w:t>　　第二节 中国光伏组件层压机行业价格走势分析</w:t>
      </w:r>
      <w:r>
        <w:rPr>
          <w:rFonts w:hint="eastAsia"/>
        </w:rPr>
        <w:br/>
      </w:r>
      <w:r>
        <w:rPr>
          <w:rFonts w:hint="eastAsia"/>
        </w:rPr>
        <w:t>　　　　一、光伏组件层压机行业价格影响因素分析</w:t>
      </w:r>
      <w:r>
        <w:rPr>
          <w:rFonts w:hint="eastAsia"/>
        </w:rPr>
        <w:br/>
      </w:r>
      <w:r>
        <w:rPr>
          <w:rFonts w:hint="eastAsia"/>
        </w:rPr>
        <w:t>　　　　二、2020-2025年光伏组件层压机行业价格走势回顾</w:t>
      </w:r>
      <w:r>
        <w:rPr>
          <w:rFonts w:hint="eastAsia"/>
        </w:rPr>
        <w:br/>
      </w:r>
      <w:r>
        <w:rPr>
          <w:rFonts w:hint="eastAsia"/>
        </w:rPr>
        <w:t>　　　　三、2025-2031年光伏组件层压机行业价格走势预测</w:t>
      </w:r>
      <w:r>
        <w:rPr>
          <w:rFonts w:hint="eastAsia"/>
        </w:rPr>
        <w:br/>
      </w:r>
      <w:r>
        <w:rPr>
          <w:rFonts w:hint="eastAsia"/>
        </w:rPr>
        <w:t>　　第三节 中国光伏组件层压机行业技术发展分析</w:t>
      </w:r>
      <w:r>
        <w:rPr>
          <w:rFonts w:hint="eastAsia"/>
        </w:rPr>
        <w:br/>
      </w:r>
      <w:r>
        <w:rPr>
          <w:rFonts w:hint="eastAsia"/>
        </w:rPr>
        <w:t>　　第四节 光伏组件层压机行业投资预测</w:t>
      </w:r>
      <w:r>
        <w:rPr>
          <w:rFonts w:hint="eastAsia"/>
        </w:rPr>
        <w:br/>
      </w:r>
      <w:r>
        <w:rPr>
          <w:rFonts w:hint="eastAsia"/>
        </w:rPr>
        <w:br/>
      </w:r>
      <w:r>
        <w:rPr>
          <w:rFonts w:hint="eastAsia"/>
        </w:rPr>
        <w:t>第五章 中国光伏组件层压机市场发展分析</w:t>
      </w:r>
      <w:r>
        <w:rPr>
          <w:rFonts w:hint="eastAsia"/>
        </w:rPr>
        <w:br/>
      </w:r>
      <w:r>
        <w:rPr>
          <w:rFonts w:hint="eastAsia"/>
        </w:rPr>
        <w:t>　　第一节 中国光伏组件层压机行业竞争现状</w:t>
      </w:r>
      <w:r>
        <w:rPr>
          <w:rFonts w:hint="eastAsia"/>
        </w:rPr>
        <w:br/>
      </w:r>
      <w:r>
        <w:rPr>
          <w:rFonts w:hint="eastAsia"/>
        </w:rPr>
        <w:t>　　第二节 中国光伏组件层压机行业集中度分析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光伏组件层压机行业品牌现状分析</w:t>
      </w:r>
      <w:r>
        <w:rPr>
          <w:rFonts w:hint="eastAsia"/>
        </w:rPr>
        <w:br/>
      </w:r>
      <w:r>
        <w:rPr>
          <w:rFonts w:hint="eastAsia"/>
        </w:rPr>
        <w:t>　　第四节 中国光伏组件层压机行业存在的问题</w:t>
      </w:r>
      <w:r>
        <w:rPr>
          <w:rFonts w:hint="eastAsia"/>
        </w:rPr>
        <w:br/>
      </w:r>
      <w:r>
        <w:rPr>
          <w:rFonts w:hint="eastAsia"/>
        </w:rPr>
        <w:t>　　第五节 中国光伏组件层压机行业国际竞争力分析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2020-2025年中国光伏组件层压机行业竞争情况</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光伏组件层压机行业SWOT分析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中国光伏组件层压机产品竞争力优势分析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光伏组件层压机行业重点生产企业分析</w:t>
      </w:r>
      <w:r>
        <w:rPr>
          <w:rFonts w:hint="eastAsia"/>
        </w:rPr>
        <w:br/>
      </w:r>
      <w:r>
        <w:rPr>
          <w:rFonts w:hint="eastAsia"/>
        </w:rPr>
        <w:t>　　第一节 秦皇岛博硕光电设备股份有限公司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上海申科技术有限公司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河北羿珩太阳能科技股份有限公司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无锡金达太阳能科技有限公司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2025-2031年光伏组件层压机行业发展预测</w:t>
      </w:r>
      <w:r>
        <w:rPr>
          <w:rFonts w:hint="eastAsia"/>
        </w:rPr>
        <w:br/>
      </w:r>
      <w:r>
        <w:rPr>
          <w:rFonts w:hint="eastAsia"/>
        </w:rPr>
        <w:t>　　第一节 2025-2031年中国光伏组件层压机行业投资前景调研预测分析</w:t>
      </w:r>
      <w:r>
        <w:rPr>
          <w:rFonts w:hint="eastAsia"/>
        </w:rPr>
        <w:br/>
      </w:r>
      <w:r>
        <w:rPr>
          <w:rFonts w:hint="eastAsia"/>
        </w:rPr>
        <w:t>　　　　一、2025-2031年中国光伏组件层压机市场发展环境分析</w:t>
      </w:r>
      <w:r>
        <w:rPr>
          <w:rFonts w:hint="eastAsia"/>
        </w:rPr>
        <w:br/>
      </w:r>
      <w:r>
        <w:rPr>
          <w:rFonts w:hint="eastAsia"/>
        </w:rPr>
        <w:t>　　　　二、2025-2031年中国光伏组件层压机行业市场规模预测</w:t>
      </w:r>
      <w:r>
        <w:rPr>
          <w:rFonts w:hint="eastAsia"/>
        </w:rPr>
        <w:br/>
      </w:r>
      <w:r>
        <w:rPr>
          <w:rFonts w:hint="eastAsia"/>
        </w:rPr>
        <w:t>　　　　三、2025-2031年中国光伏组件层压机行业市场发展趋势分析</w:t>
      </w:r>
      <w:r>
        <w:rPr>
          <w:rFonts w:hint="eastAsia"/>
        </w:rPr>
        <w:br/>
      </w:r>
      <w:r>
        <w:rPr>
          <w:rFonts w:hint="eastAsia"/>
        </w:rPr>
        <w:t>　　第二节 2025-2031年中国光伏组件层压机行业市场供需预测</w:t>
      </w:r>
      <w:r>
        <w:rPr>
          <w:rFonts w:hint="eastAsia"/>
        </w:rPr>
        <w:br/>
      </w:r>
      <w:r>
        <w:rPr>
          <w:rFonts w:hint="eastAsia"/>
        </w:rPr>
        <w:t>　　第三节 2025-2031年中国光伏组件层压机行业盈利走势预测</w:t>
      </w:r>
      <w:r>
        <w:rPr>
          <w:rFonts w:hint="eastAsia"/>
        </w:rPr>
        <w:br/>
      </w:r>
      <w:r>
        <w:rPr>
          <w:rFonts w:hint="eastAsia"/>
        </w:rPr>
        <w:br/>
      </w:r>
      <w:r>
        <w:rPr>
          <w:rFonts w:hint="eastAsia"/>
        </w:rPr>
        <w:t>第九章 2025-2031年中国光伏组件层压机行业投资前景与营销分析</w:t>
      </w:r>
      <w:r>
        <w:rPr>
          <w:rFonts w:hint="eastAsia"/>
        </w:rPr>
        <w:br/>
      </w:r>
      <w:r>
        <w:rPr>
          <w:rFonts w:hint="eastAsia"/>
        </w:rPr>
        <w:t>　　第一节 2025-2031年光伏组件层压机行业进入壁垒分析</w:t>
      </w:r>
      <w:r>
        <w:rPr>
          <w:rFonts w:hint="eastAsia"/>
        </w:rPr>
        <w:br/>
      </w:r>
      <w:r>
        <w:rPr>
          <w:rFonts w:hint="eastAsia"/>
        </w:rPr>
        <w:t>　　第二节 2025-2031年中国光伏组件层压机行业投资环境分析</w:t>
      </w:r>
      <w:r>
        <w:rPr>
          <w:rFonts w:hint="eastAsia"/>
        </w:rPr>
        <w:br/>
      </w:r>
      <w:r>
        <w:rPr>
          <w:rFonts w:hint="eastAsia"/>
        </w:rPr>
        <w:t>　　第三节 中国光伏组件层压机行业投资前景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四、其他风险分析</w:t>
      </w:r>
      <w:r>
        <w:rPr>
          <w:rFonts w:hint="eastAsia"/>
        </w:rPr>
        <w:br/>
      </w:r>
      <w:r>
        <w:rPr>
          <w:rFonts w:hint="eastAsia"/>
        </w:rPr>
        <w:br/>
      </w:r>
      <w:r>
        <w:rPr>
          <w:rFonts w:hint="eastAsia"/>
        </w:rPr>
        <w:t>第十章 2025-2031年中国光伏组件层压机行业投资策略及投资建议</w:t>
      </w:r>
      <w:r>
        <w:rPr>
          <w:rFonts w:hint="eastAsia"/>
        </w:rPr>
        <w:br/>
      </w:r>
      <w:r>
        <w:rPr>
          <w:rFonts w:hint="eastAsia"/>
        </w:rPr>
        <w:t>　　第一节 光伏组件层压机行业市场的重点客户战略实施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72c8109e7458c" w:history="1">
        <w:r>
          <w:rPr>
            <w:rStyle w:val="Hyperlink"/>
          </w:rPr>
          <w:t>2025-2031年中国光伏组件层压机行业现状研究分析及市场前景预测报告</w:t>
        </w:r>
      </w:hyperlink>
      <w:r>
        <w:rPr>
          <w:color w:val="C00000"/>
        </w:rPr>
        <w:t>》，报告编号：</w:t>
      </w:r>
      <w:r>
        <w:rPr>
          <w:rFonts w:hint="eastAsia"/>
          <w:color w:val="C00000"/>
        </w:rPr>
        <w:t>2201662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72c8109e7458c" w:history="1">
        <w:r>
          <w:rPr>
            <w:rStyle w:val="Hyperlink"/>
          </w:rPr>
          <w:t>https://www.20087.com/2/66/GuangFuZuJianCengYaJiHangYeQianJ.html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层压机、光伏组件层压机结构原理图解、层压机工作原理、光伏组件层压机教学视频、光伏板压板安装方法、光伏组件层压机生产厂家、组件进去层压机后状态、光伏组件层压机品牌、层压机一腔二腔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7ae897ebf41ec" w:history="1">
      <w:r>
        <w:rPr>
          <w:rStyle w:val="Hyperlink"/>
        </w:rPr>
        <w:t>2025-2031年中国光伏组件层压机行业现状研究分析及市场前景预测报告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uangFuZuJianCengYaJiHangYeQianJ.html" TargetMode="External" Id="Re6b72c8109e7458c" /></Relationships>
</file>

<file path=word/_rels/header2.xml.rels>&#65279;<?xml version="1.0" encoding="utf-8"?><Relationships xmlns="http://schemas.openxmlformats.org/package/2006/relationships"><Relationship Type="http://schemas.openxmlformats.org/officeDocument/2006/relationships/hyperlink" Target="https://www.20087.com/2/66/GuangFuZuJianCengYaJiHangYeQianJ.html" TargetMode="External" Id="Ra987ae897ebf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2025-04-29T00:58:00Z</dcterms:created>
  <dcterms:modified xsi:type="dcterms:W3CDTF">2025-04-29T01:58:00Z</dcterms:modified>
  <dc:subject>2025-2031年中国光伏组件层压机行业现状研究分析及市场前景预测报告</dc:subject>
  <dc:title>2025-2031年中国光伏组件层压机行业现状研究分析及市场前景预测报告</dc:title>
  <cp:keywords>2025-2031年中国光伏组件层压机行业现状研究分析及市场前景预测报告</cp:keywords>
  <dc:description>2025-2031年中国光伏组件层压机行业现状研究分析及市场前景预测报告</dc:description>
</cp:coreProperties>
</file>