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fe28650540c9" w:history="1">
              <w:r>
                <w:rPr>
                  <w:rStyle w:val="Hyperlink"/>
                </w:rPr>
                <w:t>2025-2031年中国光纤光栅行业现状与发展趋势报告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fe28650540c9" w:history="1">
              <w:r>
                <w:rPr>
                  <w:rStyle w:val="Hyperlink"/>
                </w:rPr>
                <w:t>2025-2031年中国光纤光栅行业现状与发展趋势报告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fe28650540c9" w:history="1">
                <w:r>
                  <w:rPr>
                    <w:rStyle w:val="Hyperlink"/>
                  </w:rPr>
                  <w:t>https://www.20087.com/2/26/GuangXianGuangZhaHangYeFaZhanQuShi.html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是一种重要的光纤器件，广泛应用于通信、传感和激光技术等领域。目前，其技术已成熟，可以实现高精度的波长滤波、光谱分析和传感功能。光纤光栅传感器因其体积小、抗电磁干扰、耐腐蚀等特点，在结构健康监测、环境监控、医疗诊断等方面展现出巨大潜力。</w:t>
      </w:r>
      <w:r>
        <w:rPr>
          <w:rFonts w:hint="eastAsia"/>
        </w:rPr>
        <w:br/>
      </w:r>
      <w:r>
        <w:rPr>
          <w:rFonts w:hint="eastAsia"/>
        </w:rPr>
        <w:t>　　随着物联网和智慧城市的发展，光纤光栅技术将向更广的应用领域扩展，特别是在智能基础设施的建设中，光纤光栅传感器网络将成为实现大规模、分布式监测的关键技术。此外，结合人工智能和大数据分析，光纤光栅传感器系统将能提供更精准、实时的数据解读，实现预防性维护和智能决策。技术上，更低成本、更高灵敏度和多参量传感能力的光纤光栅将被持续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fe28650540c9" w:history="1">
        <w:r>
          <w:rPr>
            <w:rStyle w:val="Hyperlink"/>
          </w:rPr>
          <w:t>2025-2031年中国光纤光栅行业现状与发展趋势报告</w:t>
        </w:r>
      </w:hyperlink>
      <w:r>
        <w:rPr>
          <w:rFonts w:hint="eastAsia"/>
        </w:rPr>
        <w:t>》基于国家统计局及相关行业协会的权威数据，系统分析了光纤光栅行业的市场规模、产业链结构及技术现状，并对光纤光栅发展趋势与市场前景进行了科学预测。报告重点解读了行业重点企业的竞争策略与品牌影响力，全面评估了光纤光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光纤光栅行业相关概述</w:t>
      </w:r>
      <w:r>
        <w:rPr>
          <w:rFonts w:hint="eastAsia"/>
        </w:rPr>
        <w:br/>
      </w:r>
      <w:r>
        <w:rPr>
          <w:rFonts w:hint="eastAsia"/>
        </w:rPr>
        <w:t>　　　　一、光纤光栅行业定义及特点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1、光纤光栅行业定义</w:t>
      </w:r>
      <w:r>
        <w:rPr>
          <w:rFonts w:hint="eastAsia"/>
        </w:rPr>
        <w:br/>
      </w:r>
      <w:r>
        <w:rPr>
          <w:rFonts w:hint="eastAsia"/>
        </w:rPr>
        <w:t>　　　　　　2、光纤光栅行业特点</w:t>
      </w:r>
      <w:r>
        <w:rPr>
          <w:rFonts w:hint="eastAsia"/>
        </w:rPr>
        <w:br/>
      </w:r>
      <w:r>
        <w:rPr>
          <w:rFonts w:hint="eastAsia"/>
        </w:rPr>
        <w:t>　　　　二、光纤光栅行业经营模式分析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1、光纤光栅生产模式</w:t>
      </w:r>
      <w:r>
        <w:rPr>
          <w:rFonts w:hint="eastAsia"/>
        </w:rPr>
        <w:br/>
      </w:r>
      <w:r>
        <w:rPr>
          <w:rFonts w:hint="eastAsia"/>
        </w:rPr>
        <w:t>　　　　　　2、光纤光栅采购模式</w:t>
      </w:r>
      <w:r>
        <w:rPr>
          <w:rFonts w:hint="eastAsia"/>
        </w:rPr>
        <w:br/>
      </w:r>
      <w:r>
        <w:rPr>
          <w:rFonts w:hint="eastAsia"/>
        </w:rPr>
        <w:t>　　　　　　3、光纤光栅销售模式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2025年全球光纤光栅行业市场运行形势分析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2025年全球光纤光栅行业发展概况</w:t>
      </w:r>
      <w:r>
        <w:rPr>
          <w:rFonts w:hint="eastAsia"/>
        </w:rPr>
        <w:br/>
      </w:r>
      <w:r>
        <w:rPr>
          <w:rFonts w:hint="eastAsia"/>
        </w:rPr>
        <w:t>　　第二节 全球光纤光栅行业发展走势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一、全球光纤光栅行业市场分布情况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二、全球光纤光栅行业发展趋势分析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全球光纤光栅行业重点国家和区域分析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2024-2025年中国光纤光栅行业发展环境分析</w:t>
      </w:r>
      <w:r>
        <w:rPr>
          <w:rFonts w:hint="eastAsia"/>
        </w:rPr>
        <w:br/>
      </w:r>
      <w:r>
        <w:rPr>
          <w:rFonts w:hint="eastAsia"/>
        </w:rPr>
        <w:t>　　第一节 光纤光栅行业经济环境分析</w:t>
      </w:r>
      <w:r>
        <w:rPr>
          <w:rFonts w:hint="eastAsia"/>
        </w:rPr>
        <w:br/>
      </w:r>
      <w:r>
        <w:rPr>
          <w:rFonts w:hint="eastAsia"/>
        </w:rPr>
        <w:t>　　第二节 光纤光栅行业政策环境分析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一、光纤光栅行业政策影响分析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二、相关光纤光栅行业标准分析</w:t>
      </w:r>
      <w:r>
        <w:rPr>
          <w:rFonts w:hint="eastAsia"/>
        </w:rPr>
        <w:br/>
      </w:r>
      <w:r>
        <w:rPr>
          <w:rFonts w:hint="eastAsia"/>
        </w:rPr>
        <w:t>　　第三节 光纤光栅行业社会环境分析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2024-2025年光纤光栅行业技术发展现状及趋势分析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光纤光栅行业技术发展现状分析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国内外光纤光栅行业技术差异与原因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光纤光栅行业技术发展方向、趋势预测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提升光纤光栅行业技术能力策略建议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中国光纤光栅行业市场规模情况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中国光纤光栅行业盈利情况分析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中国光纤光栅行业市场需求状况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一、2019-2024年光纤光栅行业市场需求情况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二、光纤光栅行业市场需求特点分析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三、2025-2031年光纤光栅行业市场需求预测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中国光纤光栅行业产量情况分析与预测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一、2019-2024年光纤光栅行业产量统计分析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二、2025年光纤光栅行业产量特点分析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三、2025-2031年光纤光栅行业产量预测分析</w:t>
      </w:r>
      <w:r>
        <w:rPr>
          <w:rFonts w:hint="eastAsia"/>
        </w:rPr>
        <w:br/>
      </w:r>
      <w:r>
        <w:rPr>
          <w:rFonts w:hint="eastAsia"/>
        </w:rPr>
        <w:t>　　第五节 光纤光栅行业市场供需平衡状况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2019-2024年中国光纤光栅行业进出口情况分析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一、2019-2024年中国光纤光栅行业进口分析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二、2019-2024年中国光纤光栅行业出口分析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2025-2031年中国光纤光栅行业进出口情况预测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影响光纤光栅行业进出口变化的主要原因分析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2019-2024年中国光纤光栅行业区域市场分析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中国光纤光栅行业区域市场结构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重点地区光纤光栅行业调研分析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一、重点地区（一）光纤光栅市场分析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二、重点地区（二）光纤光栅市场分析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三、重点地区（三）光纤光栅市场分析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四、重点地区（四）光纤光栅市场分析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五、重点地区（五）光纤光栅市场分析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光纤光栅价格影响因素分析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2019-2024年中国光纤光栅市场价格趋向分析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2025-2031年中国光纤光栅市场价格趋向预测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光纤光栅行业上游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光纤光栅行业下游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光纤光栅行业竞争格局分析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光纤光栅行业集中度分析</w:t>
      </w:r>
      <w:r>
        <w:rPr>
          <w:rFonts w:hint="eastAsia"/>
        </w:rPr>
        <w:br/>
      </w:r>
      <w:r>
        <w:rPr>
          <w:rFonts w:hint="eastAsia"/>
        </w:rPr>
        <w:t>　　　　一、光纤光栅市场集中度分析</w:t>
      </w:r>
      <w:r>
        <w:rPr>
          <w:rFonts w:hint="eastAsia"/>
        </w:rPr>
        <w:br/>
      </w:r>
      <w:r>
        <w:rPr>
          <w:rFonts w:hint="eastAsia"/>
        </w:rPr>
        <w:t>　　　　二、光纤光栅企业集中度分析</w:t>
      </w:r>
      <w:r>
        <w:rPr>
          <w:rFonts w:hint="eastAsia"/>
        </w:rPr>
        <w:br/>
      </w:r>
      <w:r>
        <w:rPr>
          <w:rFonts w:hint="eastAsia"/>
        </w:rPr>
        <w:t>　　　　三、光纤光栅区域集中度分析</w:t>
      </w:r>
      <w:r>
        <w:rPr>
          <w:rFonts w:hint="eastAsia"/>
        </w:rPr>
        <w:br/>
      </w:r>
      <w:r>
        <w:rPr>
          <w:rFonts w:hint="eastAsia"/>
        </w:rPr>
        <w:t>　　第二节 光纤光栅行业竞争格局分析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一、2025年光纤光栅行业竞争分析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二、2025年中外光纤光栅产品竞争分析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三、2019-2024年中国光纤光栅市场竞争分析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四、2025-2031年国内主要光纤光栅企业动向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光纤光栅重点企业（一）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光纤光栅重点企业（二）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光纤光栅重点企业（三）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光纤光栅重点企业（四）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光纤光栅重点企业（五）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光纤光栅重点企业（六）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光纤光栅企业发展策略分析</w:t>
      </w:r>
      <w:r>
        <w:rPr>
          <w:rFonts w:hint="eastAsia"/>
        </w:rPr>
        <w:br/>
      </w:r>
      <w:r>
        <w:rPr>
          <w:rFonts w:hint="eastAsia"/>
        </w:rPr>
        <w:t>　　第一节 光纤光栅市场策略分析</w:t>
      </w:r>
      <w:r>
        <w:rPr>
          <w:rFonts w:hint="eastAsia"/>
        </w:rPr>
        <w:br/>
      </w:r>
      <w:r>
        <w:rPr>
          <w:rFonts w:hint="eastAsia"/>
        </w:rPr>
        <w:t>　　　　一、光纤光栅价格策略分析</w:t>
      </w:r>
      <w:r>
        <w:rPr>
          <w:rFonts w:hint="eastAsia"/>
        </w:rPr>
        <w:br/>
      </w:r>
      <w:r>
        <w:rPr>
          <w:rFonts w:hint="eastAsia"/>
        </w:rPr>
        <w:t>　　　　二、光纤光栅渠道策略分析</w:t>
      </w:r>
      <w:r>
        <w:rPr>
          <w:rFonts w:hint="eastAsia"/>
        </w:rPr>
        <w:br/>
      </w:r>
      <w:r>
        <w:rPr>
          <w:rFonts w:hint="eastAsia"/>
        </w:rPr>
        <w:t>　　第二节 光纤光栅销售策略分析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提高光纤光栅企业竞争力的策略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一、提高中国光纤光栅企业核心竞争力的对策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二、光纤光栅企业提升竞争力的主要方向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三、影响光纤光栅企业核心竞争力的因素及提升途径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四、提高光纤光栅企业竞争力的策略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对我国光纤光栅品牌的战略思考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二、光纤光栅企业品牌的现状分析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三、我国光纤光栅企业的品牌战略</w:t>
      </w:r>
      <w:r>
        <w:rPr>
          <w:rFonts w:hint="eastAsia"/>
        </w:rPr>
        <w:br/>
      </w:r>
      <w:r>
        <w:rPr>
          <w:rFonts w:hint="eastAsia"/>
        </w:rPr>
        <w:t>　　　　四、光纤光栅品牌战略管理的策略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中国光纤光栅行业营销策略分析</w:t>
      </w:r>
      <w:r>
        <w:rPr>
          <w:rFonts w:hint="eastAsia"/>
        </w:rPr>
        <w:br/>
      </w:r>
      <w:r>
        <w:rPr>
          <w:rFonts w:hint="eastAsia"/>
        </w:rPr>
        <w:t>　　第一节 光纤光栅市场推广策略研究分析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一、做好光纤光栅产品导入</w:t>
      </w:r>
      <w:r>
        <w:rPr>
          <w:rFonts w:hint="eastAsia"/>
        </w:rPr>
        <w:br/>
      </w:r>
      <w:r>
        <w:rPr>
          <w:rFonts w:hint="eastAsia"/>
        </w:rPr>
        <w:t>　　　　二、做好光纤光栅产品组合和产品线决策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三、光纤光栅行业城市市场推广策略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光纤光栅行业渠道营销研究分析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一、光纤光栅行业营销环境分析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二、光纤光栅行业现存的营销渠道分析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三、光纤光栅行业终端市场营销管理策略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光纤光栅行业营销战略研究分析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一、中国光纤光栅行业有效整合营销策略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二、建立光纤光栅行业厂商的双嬴模式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2025-2031年中国光纤光栅行业前景与风险预测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2025年光纤光栅市场前景分析</w:t>
      </w:r>
      <w:r>
        <w:rPr>
          <w:rFonts w:hint="eastAsia"/>
        </w:rPr>
        <w:br/>
      </w:r>
      <w:r>
        <w:rPr>
          <w:rFonts w:hint="eastAsia"/>
        </w:rPr>
        <w:t>　　第二节 2025年光纤光栅发展趋势预测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2025-2031年中国光纤光栅行业投资特性分析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三、2025-2031年中国光纤光栅行业盈利因素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2025-2031年中国光纤光栅行业投资机会分析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2025-2031年中国光纤光栅行业投资风险分析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三、2025-2031年中国光纤光栅行业政策风险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四、2025-2031年中国光纤光栅行业进入退出风险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2025-2031年中国光纤光栅行业盈利模式与投资策略分析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国外光纤光栅行业投资现状及经营模式分析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一、境外光纤光栅行业成长情况调查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中国光纤光栅行业商业模式探讨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中国光纤光栅行业投资国际化发展战略分析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中国光纤光栅行业投资策略分析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中国光纤光栅行业资本运作战略选择方案研究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中国光纤光栅行业多元化经营战略的可行性分析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光纤光栅行业类别</w:t>
      </w:r>
      <w:r>
        <w:rPr>
          <w:rFonts w:hint="eastAsia"/>
        </w:rPr>
        <w:br/>
      </w:r>
      <w:r>
        <w:rPr>
          <w:rFonts w:hint="eastAsia"/>
        </w:rPr>
        <w:t>　　图表 光纤光栅行业产业链调研</w:t>
      </w:r>
      <w:r>
        <w:rPr>
          <w:rFonts w:hint="eastAsia"/>
        </w:rPr>
        <w:br/>
      </w:r>
      <w:r>
        <w:rPr>
          <w:rFonts w:hint="eastAsia"/>
        </w:rPr>
        <w:t>　　图表 光纤光栅行业现状</w:t>
      </w:r>
      <w:r>
        <w:rPr>
          <w:rFonts w:hint="eastAsia"/>
        </w:rPr>
        <w:br/>
      </w:r>
      <w:r>
        <w:rPr>
          <w:rFonts w:hint="eastAsia"/>
        </w:rPr>
        <w:t>　　图表 光纤光栅行业标准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2024年中国光纤光栅行业产能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2019-2024年中国光纤光栅行业产量统计</w:t>
      </w:r>
      <w:r>
        <w:rPr>
          <w:rFonts w:hint="eastAsia"/>
        </w:rPr>
        <w:br/>
      </w:r>
      <w:r>
        <w:rPr>
          <w:rFonts w:hint="eastAsia"/>
        </w:rPr>
        <w:t>　　图表 光纤光栅行业动态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2019-2024年中国光纤光栅市场需求量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2024年中国光纤光栅行业需求区域调研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2019-2024年中国光纤光栅行情</w:t>
      </w:r>
      <w:r>
        <w:rPr>
          <w:rFonts w:hint="eastAsia"/>
        </w:rPr>
        <w:br/>
      </w:r>
      <w:r>
        <w:rPr>
          <w:rFonts w:hint="eastAsia"/>
        </w:rPr>
        <w:t>　　图表 2019-2024年中国光纤光栅价格走势图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2019-2024年中国光纤光栅出口统计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**地区光纤光栅市场规模</w:t>
      </w:r>
      <w:r>
        <w:rPr>
          <w:rFonts w:hint="eastAsia"/>
        </w:rPr>
        <w:br/>
      </w:r>
      <w:r>
        <w:rPr>
          <w:rFonts w:hint="eastAsia"/>
        </w:rPr>
        <w:t>　　图表 **地区光纤光栅行业市场需求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**地区光纤光栅市场调研</w:t>
      </w:r>
      <w:r>
        <w:rPr>
          <w:rFonts w:hint="eastAsia"/>
        </w:rPr>
        <w:br/>
      </w:r>
      <w:r>
        <w:rPr>
          <w:rFonts w:hint="eastAsia"/>
        </w:rPr>
        <w:t>　　图表 **地区光纤光栅行业市场需求分析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**地区光纤光栅市场规模</w:t>
      </w:r>
      <w:r>
        <w:rPr>
          <w:rFonts w:hint="eastAsia"/>
        </w:rPr>
        <w:br/>
      </w:r>
      <w:r>
        <w:rPr>
          <w:rFonts w:hint="eastAsia"/>
        </w:rPr>
        <w:t>　　图表 **地区光纤光栅行业市场需求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**地区光纤光栅市场调研</w:t>
      </w:r>
      <w:r>
        <w:rPr>
          <w:rFonts w:hint="eastAsia"/>
        </w:rPr>
        <w:br/>
      </w:r>
      <w:r>
        <w:rPr>
          <w:rFonts w:hint="eastAsia"/>
        </w:rPr>
        <w:t>　　图表 **地区光纤光栅行业市场需求分析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光纤光栅行业竞争对手分析</w:t>
      </w:r>
      <w:r>
        <w:rPr>
          <w:rFonts w:hint="eastAsia"/>
        </w:rPr>
        <w:br/>
      </w:r>
      <w:r>
        <w:rPr>
          <w:rFonts w:hint="eastAsia"/>
        </w:rPr>
        <w:t>　　图表 光纤光栅重点企业（一）基本信息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2025-2031年中国光纤光栅行业市场规模预测</w:t>
      </w:r>
      <w:r>
        <w:rPr>
          <w:rFonts w:hint="eastAsia"/>
        </w:rPr>
        <w:br/>
      </w:r>
      <w:r>
        <w:rPr>
          <w:rFonts w:hint="eastAsia"/>
        </w:rPr>
        <w:t>　　图表 光纤光栅行业准入条件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2025-2031年中国光纤光栅市场前景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fe28650540c9" w:history="1">
        <w:r>
          <w:rPr>
            <w:rStyle w:val="Hyperlink"/>
          </w:rPr>
          <w:t>2025-2031年中国光纤光栅行业现状与发展趋势报告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fe28650540c9" w:history="1">
        <w:r>
          <w:rPr>
            <w:rStyle w:val="Hyperlink"/>
          </w:rPr>
          <w:t>https://www.20087.com/2/26/GuangXianGuangZhaHangYeFaZhanQuShi.html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热点：fbg光纤光栅、光纤光栅解调仪、光纤光栅监测系统、光纤光栅传感器原理及应用、光纤光栅应用前景、光纤光栅位移传感器、耐高温光纤光栅、光纤光栅传感器可以用来测试、啁啾光纤光栅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e440f9b8e441e" w:history="1">
      <w:r>
        <w:rPr>
          <w:rStyle w:val="Hyperlink"/>
        </w:rPr>
        <w:t>2025-2031年中国光纤光栅行业现状与发展趋势报告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angXianGuangZhaHangYeFaZhanQuShi.html" TargetMode="External" Id="R610cfe28650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angXianGuangZhaHangYeFaZhanQuShi.html" TargetMode="External" Id="Raade440f9b8e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2024-11-15T04:56:00Z</dcterms:created>
  <dcterms:modified xsi:type="dcterms:W3CDTF">2024-11-15T05:56:00Z</dcterms:modified>
  <dc:subject>2025-2031年中国光纤光栅行业现状与发展趋势报告</dc:subject>
  <dc:title>2025-2031年中国光纤光栅行业现状与发展趋势报告</dc:title>
  <cp:keywords>2025-2031年中国光纤光栅行业现状与发展趋势报告</cp:keywords>
  <dc:description>2025-2031年中国光纤光栅行业现状与发展趋势报告</dc:description>
</cp:coreProperties>
</file>