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287309d34b47" w:history="1">
              <w:r>
                <w:rPr>
                  <w:rStyle w:val="Hyperlink"/>
                </w:rPr>
                <w:t>中国内窥镜行业现状调研及发展前景分析报告（2025-2031年）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287309d34b47" w:history="1">
              <w:r>
                <w:rPr>
                  <w:rStyle w:val="Hyperlink"/>
                </w:rPr>
                <w:t>中国内窥镜行业现状调研及发展前景分析报告（2025-2031年）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c287309d34b47" w:history="1">
                <w:r>
                  <w:rPr>
                    <w:rStyle w:val="Hyperlink"/>
                  </w:rPr>
                  <w:t>https://www.20087.com/M_JiXieJiDian/62/NeiKuiJingWeiLaiFaZhanQuShiYuCe.html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在医学诊断和治疗中占据核心地位，近年来，得益于光学、图像处理和机器人技术的融合，内窥镜设备的精度和功能性得到了显著提升。高清摄像、三维成像以及荧光标记技术的应用，极大增强了医生对病变组织的识别能力，提高了手术的准确性和安全性。同时，微创内窥镜手术（MIS）的普及，减少了手术创伤，缩短了患者恢复时间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内窥镜技术将更加侧重于智能化和远程化。人工智能辅助下的图像分析和诊断，将提高内窥镜检查的准确率，减少误诊和漏诊。机器人内窥镜的进一步发展，将实现更为精准的操控和更复杂的手术操作，甚至在无人值守的情况下完成部分诊疗任务。此外，远程医疗和5G通信技术的结合，将使得专家可以远程指导或执行内窥镜手术，打破地域限制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287309d34b47" w:history="1">
        <w:r>
          <w:rPr>
            <w:rStyle w:val="Hyperlink"/>
          </w:rPr>
          <w:t>中国内窥镜行业现状调研及发展前景分析报告（2025-2031年）</w:t>
        </w:r>
      </w:hyperlink>
      <w:r>
        <w:rPr>
          <w:rFonts w:hint="eastAsia"/>
        </w:rPr>
        <w:t>》基于多年行业研究积累，结合内窥镜市场发展现状，依托行业权威数据资源和长期市场监测数据库，对内窥镜市场规模、技术现状及未来方向进行了全面分析。报告梳理了内窥镜行业竞争格局，重点评估了主要企业的市场表现及品牌影响力，并通过SWOT分析揭示了内窥镜行业机遇与潜在风险。同时，报告对内窥镜市场前景和发展趋势进行了科学预测，为投资者提供了投资价值判断和策略建议，助力把握内窥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中国内窥镜行业基本概况</w:t>
      </w:r>
      <w:r>
        <w:rPr>
          <w:rFonts w:hint="eastAsia"/>
        </w:rPr>
        <w:br/>
      </w:r>
      <w:r>
        <w:rPr>
          <w:rFonts w:hint="eastAsia"/>
        </w:rPr>
        <w:t>　　第一节 内窥镜发展历史</w:t>
      </w:r>
      <w:r>
        <w:rPr>
          <w:rFonts w:hint="eastAsia"/>
        </w:rPr>
        <w:br/>
      </w:r>
      <w:r>
        <w:rPr>
          <w:rFonts w:hint="eastAsia"/>
        </w:rPr>
        <w:t>　　　　一、硬管式内窥镜</w:t>
      </w:r>
      <w:r>
        <w:rPr>
          <w:rFonts w:hint="eastAsia"/>
        </w:rPr>
        <w:br/>
      </w:r>
      <w:r>
        <w:rPr>
          <w:rFonts w:hint="eastAsia"/>
        </w:rPr>
        <w:t>　　　　二、半可屈式内窥镜</w:t>
      </w:r>
      <w:r>
        <w:rPr>
          <w:rFonts w:hint="eastAsia"/>
        </w:rPr>
        <w:br/>
      </w:r>
      <w:r>
        <w:rPr>
          <w:rFonts w:hint="eastAsia"/>
        </w:rPr>
        <w:t>　　　　三、纤维内窥镜</w:t>
      </w:r>
      <w:r>
        <w:rPr>
          <w:rFonts w:hint="eastAsia"/>
        </w:rPr>
        <w:br/>
      </w:r>
      <w:r>
        <w:rPr>
          <w:rFonts w:hint="eastAsia"/>
        </w:rPr>
        <w:t>　　　　四、超声与电子内窥镜</w:t>
      </w:r>
      <w:r>
        <w:rPr>
          <w:rFonts w:hint="eastAsia"/>
        </w:rPr>
        <w:br/>
      </w:r>
      <w:r>
        <w:rPr>
          <w:rFonts w:hint="eastAsia"/>
        </w:rPr>
        <w:t>　　第二节 电子内窥镜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 应用前景</w:t>
      </w:r>
      <w:r>
        <w:rPr>
          <w:rFonts w:hint="eastAsia"/>
        </w:rPr>
        <w:br/>
      </w:r>
      <w:r>
        <w:rPr>
          <w:rFonts w:hint="eastAsia"/>
        </w:rPr>
        <w:t>　　第三节 内窥镜的分类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2025年中国内窥镜行业市场发展环境分析（PEST分析法）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2025年中国内窥镜行业社会环境分析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2025年中国内窥镜行业技术环境分析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2025年中国内窥镜行业运行形势综述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2025年中国内窥镜行业发展概述</w:t>
      </w:r>
      <w:r>
        <w:rPr>
          <w:rFonts w:hint="eastAsia"/>
        </w:rPr>
        <w:br/>
      </w:r>
      <w:r>
        <w:rPr>
          <w:rFonts w:hint="eastAsia"/>
        </w:rPr>
        <w:t>　　　　一、中国内窥镜市场概览</w:t>
      </w:r>
      <w:r>
        <w:rPr>
          <w:rFonts w:hint="eastAsia"/>
        </w:rPr>
        <w:br/>
      </w:r>
      <w:r>
        <w:rPr>
          <w:rFonts w:hint="eastAsia"/>
        </w:rPr>
        <w:t>　　　　二、内窥镜在眼眶手术中的应用进展</w:t>
      </w:r>
      <w:r>
        <w:rPr>
          <w:rFonts w:hint="eastAsia"/>
        </w:rPr>
        <w:br/>
      </w:r>
      <w:r>
        <w:rPr>
          <w:rFonts w:hint="eastAsia"/>
        </w:rPr>
        <w:t>　　　　三、2025年中国内窥镜进口量增长分析</w:t>
      </w:r>
      <w:r>
        <w:rPr>
          <w:rFonts w:hint="eastAsia"/>
        </w:rPr>
        <w:br/>
      </w:r>
      <w:r>
        <w:rPr>
          <w:rFonts w:hint="eastAsia"/>
        </w:rPr>
        <w:t>　　第二节 2025年内窥镜市场价格走势分析</w:t>
      </w:r>
      <w:r>
        <w:rPr>
          <w:rFonts w:hint="eastAsia"/>
        </w:rPr>
        <w:br/>
      </w:r>
      <w:r>
        <w:rPr>
          <w:rFonts w:hint="eastAsia"/>
        </w:rPr>
        <w:t>　　　　一、纤维内窥镜价格情况</w:t>
      </w:r>
      <w:r>
        <w:rPr>
          <w:rFonts w:hint="eastAsia"/>
        </w:rPr>
        <w:br/>
      </w:r>
      <w:r>
        <w:rPr>
          <w:rFonts w:hint="eastAsia"/>
        </w:rPr>
        <w:t>　　　　二、电子内窥镜价格分析</w:t>
      </w:r>
      <w:r>
        <w:rPr>
          <w:rFonts w:hint="eastAsia"/>
        </w:rPr>
        <w:br/>
      </w:r>
      <w:r>
        <w:rPr>
          <w:rFonts w:hint="eastAsia"/>
        </w:rPr>
        <w:t>　　　　三、胶囊内窥镜价格情况</w:t>
      </w:r>
      <w:r>
        <w:rPr>
          <w:rFonts w:hint="eastAsia"/>
        </w:rPr>
        <w:br/>
      </w:r>
      <w:r>
        <w:rPr>
          <w:rFonts w:hint="eastAsia"/>
        </w:rPr>
        <w:t>　　第三节 2025年中国内窥镜行业发展存在问题分析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2025年中国内窥镜市场总体规模分析</w:t>
      </w:r>
      <w:r>
        <w:rPr>
          <w:rFonts w:hint="eastAsia"/>
        </w:rPr>
        <w:br/>
      </w:r>
      <w:r>
        <w:rPr>
          <w:rFonts w:hint="eastAsia"/>
        </w:rPr>
        <w:t>　　第一节 2025年内窥镜市场需求规模分析</w:t>
      </w:r>
      <w:r>
        <w:rPr>
          <w:rFonts w:hint="eastAsia"/>
        </w:rPr>
        <w:br/>
      </w:r>
      <w:r>
        <w:rPr>
          <w:rFonts w:hint="eastAsia"/>
        </w:rPr>
        <w:t>　　第二节 2025年内窥镜产品细分市场分析</w:t>
      </w:r>
      <w:r>
        <w:rPr>
          <w:rFonts w:hint="eastAsia"/>
        </w:rPr>
        <w:br/>
      </w:r>
      <w:r>
        <w:rPr>
          <w:rFonts w:hint="eastAsia"/>
        </w:rPr>
        <w:t>　　　　一、硬式内窥镜</w:t>
      </w:r>
      <w:r>
        <w:rPr>
          <w:rFonts w:hint="eastAsia"/>
        </w:rPr>
        <w:br/>
      </w:r>
      <w:r>
        <w:rPr>
          <w:rFonts w:hint="eastAsia"/>
        </w:rPr>
        <w:t>　　　　二、纤维内窥镜</w:t>
      </w:r>
      <w:r>
        <w:rPr>
          <w:rFonts w:hint="eastAsia"/>
        </w:rPr>
        <w:br/>
      </w:r>
      <w:r>
        <w:rPr>
          <w:rFonts w:hint="eastAsia"/>
        </w:rPr>
        <w:t>　　　　三、电子内窥镜</w:t>
      </w:r>
      <w:r>
        <w:rPr>
          <w:rFonts w:hint="eastAsia"/>
        </w:rPr>
        <w:br/>
      </w:r>
      <w:r>
        <w:rPr>
          <w:rFonts w:hint="eastAsia"/>
        </w:rPr>
        <w:t>　　　　四、胶囊内窥镜</w:t>
      </w:r>
      <w:r>
        <w:rPr>
          <w:rFonts w:hint="eastAsia"/>
        </w:rPr>
        <w:br/>
      </w:r>
      <w:r>
        <w:rPr>
          <w:rFonts w:hint="eastAsia"/>
        </w:rPr>
        <w:t>　　第三节 2025年内窥镜市场行情动态分析</w:t>
      </w:r>
      <w:r>
        <w:rPr>
          <w:rFonts w:hint="eastAsia"/>
        </w:rPr>
        <w:br/>
      </w:r>
      <w:r>
        <w:rPr>
          <w:rFonts w:hint="eastAsia"/>
        </w:rPr>
        <w:t>　　　　一、德国研制出遥控胶囊内窥镜</w:t>
      </w:r>
      <w:r>
        <w:rPr>
          <w:rFonts w:hint="eastAsia"/>
        </w:rPr>
        <w:br/>
      </w:r>
      <w:r>
        <w:rPr>
          <w:rFonts w:hint="eastAsia"/>
        </w:rPr>
        <w:t>　　　　二、内窥镜假体隆胸深受欢迎</w:t>
      </w:r>
      <w:r>
        <w:rPr>
          <w:rFonts w:hint="eastAsia"/>
        </w:rPr>
        <w:br/>
      </w:r>
      <w:r>
        <w:rPr>
          <w:rFonts w:hint="eastAsia"/>
        </w:rPr>
        <w:t>　　　　三、工业内窥镜将成为我市高新制造新的增长点</w:t>
      </w:r>
      <w:r>
        <w:rPr>
          <w:rFonts w:hint="eastAsia"/>
        </w:rPr>
        <w:br/>
      </w:r>
      <w:r>
        <w:rPr>
          <w:rFonts w:hint="eastAsia"/>
        </w:rPr>
        <w:t>　　　　四、国内吞服式内窥镜研发正热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2020-2025年中国内窥镜进出口数据监测分析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2020-2025年中国内窥镜进口数据分析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2020-2025年中国内窥镜出口数据分析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2020-2025年中国内窥镜进出口平均单价分析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2020-2025年中国内窥镜进出口国家及地区分析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2025年中国内窥镜市场竞争现状分析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2025年中国医用内窥镜企业提升竞争力策略分析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2025年中国内窥镜行业竞争对手分析</w:t>
      </w:r>
      <w:r>
        <w:rPr>
          <w:rFonts w:hint="eastAsia"/>
        </w:rPr>
        <w:br/>
      </w:r>
      <w:r>
        <w:rPr>
          <w:rFonts w:hint="eastAsia"/>
        </w:rPr>
        <w:t>　　第一节 杭州桐庐尖端内窥镜有限公司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飞秒光电科技（西安）有限公司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合肥德铭电子有限公司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天津市企美科技发展有限公司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杭州市桐庐医疗仪器厂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2025-2031年中国内窥镜产业发展前景预测分析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　　三、世界医疗器械行业展望</w:t>
      </w:r>
      <w:r>
        <w:rPr>
          <w:rFonts w:hint="eastAsia"/>
        </w:rPr>
        <w:br/>
      </w:r>
      <w:r>
        <w:rPr>
          <w:rFonts w:hint="eastAsia"/>
        </w:rPr>
        <w:t>　　第二节 2025-2031年中国内窥镜产业市场预测分析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2025-2031年中国内窥镜产业市场盈利预测分析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2025-2031年中国内窥镜产业投资机会与风险分析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2025-2031年中国内窥镜产业投资环境分析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2025-2031年中国内窥镜产业投资机会分析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三、低端医械产品将率先受益</w:t>
      </w:r>
      <w:r>
        <w:rPr>
          <w:rFonts w:hint="eastAsia"/>
        </w:rPr>
        <w:br/>
      </w:r>
      <w:r>
        <w:rPr>
          <w:rFonts w:hint="eastAsia"/>
        </w:rPr>
        <w:t>　　第三节 2025-2031年中国内窥镜产业投资风险分析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在中国建立医疗器械生产企业的申报流程</w:t>
      </w:r>
      <w:r>
        <w:rPr>
          <w:rFonts w:hint="eastAsia"/>
        </w:rPr>
        <w:br/>
      </w:r>
      <w:r>
        <w:rPr>
          <w:rFonts w:hint="eastAsia"/>
        </w:rPr>
        <w:t>　　图表 在中国经营医疗器械的办事流程图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2020-2025年中国医疗设备行业发展情况图</w:t>
      </w:r>
      <w:r>
        <w:rPr>
          <w:rFonts w:hint="eastAsia"/>
        </w:rPr>
        <w:br/>
      </w:r>
      <w:r>
        <w:rPr>
          <w:rFonts w:hint="eastAsia"/>
        </w:rPr>
        <w:t>　　图表 2025年中国医疗设备行业分企业注册类型财务情况图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2025年中国医疗诊断、监护及治疗设备制造行业分企业注册类型财务情况图</w:t>
      </w:r>
      <w:r>
        <w:rPr>
          <w:rFonts w:hint="eastAsia"/>
        </w:rPr>
        <w:br/>
      </w:r>
      <w:r>
        <w:rPr>
          <w:rFonts w:hint="eastAsia"/>
        </w:rPr>
        <w:t>　　图表 2020-2025年中国内窥镜市场规模增长情况图（亿元）</w:t>
      </w:r>
      <w:r>
        <w:rPr>
          <w:rFonts w:hint="eastAsia"/>
        </w:rPr>
        <w:br/>
      </w:r>
      <w:r>
        <w:rPr>
          <w:rFonts w:hint="eastAsia"/>
        </w:rPr>
        <w:t>　　图表 2025年我国内窥镜国际招标市场采购量图（台）</w:t>
      </w:r>
      <w:r>
        <w:rPr>
          <w:rFonts w:hint="eastAsia"/>
        </w:rPr>
        <w:br/>
      </w:r>
      <w:r>
        <w:rPr>
          <w:rFonts w:hint="eastAsia"/>
        </w:rPr>
        <w:t>　　图表 奥林巴斯内窥镜占中国市场份额</w:t>
      </w:r>
      <w:r>
        <w:rPr>
          <w:rFonts w:hint="eastAsia"/>
        </w:rPr>
        <w:br/>
      </w:r>
      <w:r>
        <w:rPr>
          <w:rFonts w:hint="eastAsia"/>
        </w:rPr>
        <w:t>　　图表 宾得内窥镜占中国市场份额</w:t>
      </w:r>
      <w:r>
        <w:rPr>
          <w:rFonts w:hint="eastAsia"/>
        </w:rPr>
        <w:br/>
      </w:r>
      <w:r>
        <w:rPr>
          <w:rFonts w:hint="eastAsia"/>
        </w:rPr>
        <w:t>　　图表 富士能内窥镜占中国市场份额</w:t>
      </w:r>
      <w:r>
        <w:rPr>
          <w:rFonts w:hint="eastAsia"/>
        </w:rPr>
        <w:br/>
      </w:r>
      <w:r>
        <w:rPr>
          <w:rFonts w:hint="eastAsia"/>
        </w:rPr>
        <w:t>　　图表 奥林巴斯内窥镜占中国市场份额</w:t>
      </w:r>
      <w:r>
        <w:rPr>
          <w:rFonts w:hint="eastAsia"/>
        </w:rPr>
        <w:br/>
      </w:r>
      <w:r>
        <w:rPr>
          <w:rFonts w:hint="eastAsia"/>
        </w:rPr>
        <w:t>　　图表 内窥镜占中国市场份额</w:t>
      </w:r>
      <w:r>
        <w:rPr>
          <w:rFonts w:hint="eastAsia"/>
        </w:rPr>
        <w:br/>
      </w:r>
      <w:r>
        <w:rPr>
          <w:rFonts w:hint="eastAsia"/>
        </w:rPr>
        <w:t>　　图表 史赛克内窥镜占中国市场份额</w:t>
      </w:r>
      <w:r>
        <w:rPr>
          <w:rFonts w:hint="eastAsia"/>
        </w:rPr>
        <w:br/>
      </w:r>
      <w:r>
        <w:rPr>
          <w:rFonts w:hint="eastAsia"/>
        </w:rPr>
        <w:t>　　图表 天松内窥镜国内市场份额</w:t>
      </w:r>
      <w:r>
        <w:rPr>
          <w:rFonts w:hint="eastAsia"/>
        </w:rPr>
        <w:br/>
      </w:r>
      <w:r>
        <w:rPr>
          <w:rFonts w:hint="eastAsia"/>
        </w:rPr>
        <w:t>　　图表 中国市场内不同国家内窥镜品牌份额</w:t>
      </w:r>
      <w:r>
        <w:rPr>
          <w:rFonts w:hint="eastAsia"/>
        </w:rPr>
        <w:br/>
      </w:r>
      <w:r>
        <w:rPr>
          <w:rFonts w:hint="eastAsia"/>
        </w:rPr>
        <w:t>　　图表 中国市场各内窥镜品牌份额</w:t>
      </w:r>
      <w:r>
        <w:rPr>
          <w:rFonts w:hint="eastAsia"/>
        </w:rPr>
        <w:br/>
      </w:r>
      <w:r>
        <w:rPr>
          <w:rFonts w:hint="eastAsia"/>
        </w:rPr>
        <w:t>　　图表 内窥镜售后服务质量调查评价图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2020-2025年中国内窥镜进出口平均单价分析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杭州桐庐尖端内窥镜有限公司负债情况图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杭州桐庐尖端内窥镜有限公司成长能力指标走势图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杭州市桐庐医疗光学仪器总厂经营收入走势图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杭州市桐庐医疗光学仪器总厂盈利指标走势图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杭州市桐庐医疗光学仪器总厂负债情况图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杭州市桐庐医疗光学仪器总厂负债指标走势图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杭州市桐庐医疗光学仪器总厂成长能力指标走势图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杭州好克光电仪器有限公司成长能力指标走势图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飞秒光电科技（西安）有限公司负债情况图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飞秒光电科技（西安）有限公司成长能力指标走势图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沈阳沈大内窥镜有限公司负债情况图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沈阳沈大内窥镜有限公司成长能力指标走势图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合肥德铭电子有限公司负债情况图</w:t>
      </w:r>
      <w:r>
        <w:rPr>
          <w:rFonts w:hint="eastAsia"/>
        </w:rPr>
        <w:br/>
      </w:r>
      <w:r>
        <w:rPr>
          <w:rFonts w:hint="eastAsia"/>
        </w:rPr>
        <w:t>　　图表 合肥德铭电子有限公司负债指标走势图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合肥德铭电子有限公司成长能力指标走势图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天津市企美科技发展有限公司成长能力指标走势图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杭州市桐庐医疗仪器厂经营收入走势图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杭州市桐庐医疗仪器厂盈利指标走势图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杭州市桐庐医疗仪器厂负债情况图</w:t>
      </w:r>
      <w:r>
        <w:rPr>
          <w:rFonts w:hint="eastAsia"/>
        </w:rPr>
        <w:br/>
      </w:r>
      <w:r>
        <w:rPr>
          <w:rFonts w:hint="eastAsia"/>
        </w:rPr>
        <w:t>　　图表 杭州市桐庐医疗仪器厂负债指标走势图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杭州市桐庐医疗仪器厂成长能力指标走势图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2025-2031年中国内窥镜产品供给预测分析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2025-2031年中国内窥镜进出口预测分析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2025-2031年中国内窥镜产业市场盈利预测分析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287309d34b47" w:history="1">
        <w:r>
          <w:rPr>
            <w:rStyle w:val="Hyperlink"/>
          </w:rPr>
          <w:t>中国内窥镜行业现状调研及发展前景分析报告（2025-2031年）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c287309d34b47" w:history="1">
        <w:r>
          <w:rPr>
            <w:rStyle w:val="Hyperlink"/>
          </w:rPr>
          <w:t>https://www.20087.com/M_JiXieJiDian/62/NeiKuiJingWeiLaiFaZhanQuShiYuCe.html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b4e46e0454f1f" w:history="1">
      <w:r>
        <w:rPr>
          <w:rStyle w:val="Hyperlink"/>
        </w:rPr>
        <w:t>中国内窥镜行业现状调研及发展前景分析报告（2025-2031年）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NeiKuiJingWeiLaiFaZhanQuShiYuCe.html" TargetMode="External" Id="R236c287309d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NeiKuiJingWeiLaiFaZhanQuShiYuCe.html" TargetMode="External" Id="Ra3ab4e46e04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2025-04-23T08:16:00Z</dcterms:created>
  <dcterms:modified xsi:type="dcterms:W3CDTF">2025-04-23T09:16:00Z</dcterms:modified>
  <dc:subject>中国内窥镜行业现状调研及发展前景分析报告（2025-2031年）</dc:subject>
  <dc:title>中国内窥镜行业现状调研及发展前景分析报告（2025-2031年）</dc:title>
  <cp:keywords>中国内窥镜行业现状调研及发展前景分析报告（2025-2031年）</cp:keywords>
  <dc:description>中国内窥镜行业现状调研及发展前景分析报告（2025-2031年）</dc:description>
</cp:coreProperties>
</file>