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fe01030249cd" w:history="1">
              <w:r>
                <w:rPr>
                  <w:rStyle w:val="Hyperlink"/>
                </w:rPr>
                <w:t>2025-2031年中国农机减速机行业现状与市场前景分析报告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fe01030249cd" w:history="1">
              <w:r>
                <w:rPr>
                  <w:rStyle w:val="Hyperlink"/>
                </w:rPr>
                <w:t>2025-2031年中国农机减速机行业现状与市场前景分析报告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2fe01030249cd" w:history="1">
                <w:r>
                  <w:rPr>
                    <w:rStyle w:val="Hyperlink"/>
                  </w:rPr>
                  <w:t>https://www.20087.com/2/66/NongJiJianSuJiDeXianZhuangYuQianJing.html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减速机是农业机械中用于传递动力和改变转速的关键部件。随着现代农业机械化程度的提高，农机减速机的需求量持续增长。目前，农机减速机的技术不断进步，例如采用更加高效的齿轮设计和材料，提高传动效率和使用寿命。此外，随着农业机械向大型化和智能化发展，对农机减速机的要求也越来越高。</w:t>
      </w:r>
      <w:r>
        <w:rPr>
          <w:rFonts w:hint="eastAsia"/>
        </w:rPr>
        <w:br/>
      </w:r>
      <w:r>
        <w:rPr>
          <w:rFonts w:hint="eastAsia"/>
        </w:rPr>
        <w:t>　　未来，农机减速机将更加注重高效性和智能化。随着材料科学的进步，新型材料的应用将使农机减速机更加轻量化、耐用。同时，随着农业机械自动化水平的提高，农机减速机将更加智能，能够根据作业环境自动调整工作状态，提高农业生产效率。此外，随着可持续农业的发展，农机减速机将更加注重节能环保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fe01030249cd" w:history="1">
        <w:r>
          <w:rPr>
            <w:rStyle w:val="Hyperlink"/>
          </w:rPr>
          <w:t>2025-2031年中国农机减速机行业现状与市场前景分析报告</w:t>
        </w:r>
      </w:hyperlink>
      <w:r>
        <w:rPr>
          <w:rFonts w:hint="eastAsia"/>
        </w:rPr>
        <w:t>》基于详实数据，从市场规模、需求变化及价格动态等维度，全面解析了农机减速机行业的现状与发展趋势，并对农机减速机产业链各环节进行了系统性探讨。报告科学预测了农机减速机行业未来发展方向，重点分析了农机减速机技术现状及创新路径，同时聚焦农机减速机重点企业的经营表现，评估了市场竞争格局、品牌影响力及市场集中度。通过对细分市场的深入研究及SWOT分析，报告揭示了农机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农机减速机行业界定及应用领域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农机减速机行业定义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农机减速机主要应用领域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2024-2025年全球农机减速机行业市场调研分析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全球农机减速机行业经济环境分析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全球农机减速机市场总体情况分析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一、全球农机减速机行业的发展特点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二、全球农机减速机市场结构</w:t>
      </w:r>
      <w:r>
        <w:rPr>
          <w:rFonts w:hint="eastAsia"/>
        </w:rPr>
        <w:br/>
      </w:r>
      <w:r>
        <w:rPr>
          <w:rFonts w:hint="eastAsia"/>
        </w:rPr>
        <w:t>　　　　三、全球农机减速机行业竞争格局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全球主要国家（地区）农机减速机市场分析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2025-2031年全球农机减速机行业发展趋势预测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农机减速机行业环境分析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农机减速机行业相关政策、法规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2024-2025年农机减速机行业技术发展现状及趋势分析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中国农机减速机行业供给、需求分析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2024-2025年中国农机减速机市场现状</w:t>
      </w:r>
      <w:r>
        <w:rPr>
          <w:rFonts w:hint="eastAsia"/>
        </w:rPr>
        <w:br/>
      </w:r>
      <w:r>
        <w:rPr>
          <w:rFonts w:hint="eastAsia"/>
        </w:rPr>
        <w:t>　　第二节 中国农机减速机行业产量情况分析及预测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一、农机减速机总体产能规模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、2019-2024年中国农机减速机产量统计分析</w:t>
      </w:r>
      <w:r>
        <w:rPr>
          <w:rFonts w:hint="eastAsia"/>
        </w:rPr>
        <w:br/>
      </w:r>
      <w:r>
        <w:rPr>
          <w:rFonts w:hint="eastAsia"/>
        </w:rPr>
        <w:t>　　　　三、农机减速机生产区域分布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四、2025-2031年中国农机减速机产量预测分析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中国农机减速机市场需求情况分析及预测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一、中国农机减速机市场需求特点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二、2019-2024年中国农机减速机市场需求统计</w:t>
      </w:r>
      <w:r>
        <w:rPr>
          <w:rFonts w:hint="eastAsia"/>
        </w:rPr>
        <w:br/>
      </w:r>
      <w:r>
        <w:rPr>
          <w:rFonts w:hint="eastAsia"/>
        </w:rPr>
        <w:t>　　　　三、农机减速机市场饱和度</w:t>
      </w:r>
      <w:r>
        <w:rPr>
          <w:rFonts w:hint="eastAsia"/>
        </w:rPr>
        <w:br/>
      </w:r>
      <w:r>
        <w:rPr>
          <w:rFonts w:hint="eastAsia"/>
        </w:rPr>
        <w:t>　　　　四、影响农机减速机市场需求的因素</w:t>
      </w:r>
      <w:r>
        <w:rPr>
          <w:rFonts w:hint="eastAsia"/>
        </w:rPr>
        <w:br/>
      </w:r>
      <w:r>
        <w:rPr>
          <w:rFonts w:hint="eastAsia"/>
        </w:rPr>
        <w:t>　　　　五、农机减速机市场潜力分析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六、2025-2031年中国农机减速机市场需求预测分析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中国农机减速机行业进出口分析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一、2019-2024年农机减速机进口量及增速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三、2025-2031年农机减速机进口量及增速预测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一、2019-2024年农机减速机出口量及增速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三、2025-2031年农机减速机出口量及增速预测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一、中国农机减速机行业区域市场分布情况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二、**地区农机减速机行业市场需求规模情况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三、**地区农机减速机行业市场需求规模情况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四、**地区农机减速机行业市场需求规模情况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五、**地区农机减速机行业市场需求规模情况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六、**地区农机减速机行业市场需求规模情况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2024-2025年中国农机减速机细分行业调研</w:t>
      </w:r>
      <w:r>
        <w:rPr>
          <w:rFonts w:hint="eastAsia"/>
        </w:rPr>
        <w:br/>
      </w:r>
      <w:r>
        <w:rPr>
          <w:rFonts w:hint="eastAsia"/>
        </w:rPr>
        <w:t>　　第一节 主要农机减速机细分行业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2025年中国农机减速机企业营销及发展建议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农机减速机企业营销策略分析及建议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农机减速机企业营销策略分析</w:t>
      </w:r>
      <w:r>
        <w:rPr>
          <w:rFonts w:hint="eastAsia"/>
        </w:rPr>
        <w:br/>
      </w:r>
      <w:r>
        <w:rPr>
          <w:rFonts w:hint="eastAsia"/>
        </w:rPr>
        <w:t>　　　　一、农机减速机企业营销策略</w:t>
      </w:r>
      <w:r>
        <w:rPr>
          <w:rFonts w:hint="eastAsia"/>
        </w:rPr>
        <w:br/>
      </w:r>
      <w:r>
        <w:rPr>
          <w:rFonts w:hint="eastAsia"/>
        </w:rPr>
        <w:t>　　　　二、农机减速机企业经验借鉴</w:t>
      </w:r>
      <w:r>
        <w:rPr>
          <w:rFonts w:hint="eastAsia"/>
        </w:rPr>
        <w:br/>
      </w:r>
      <w:r>
        <w:rPr>
          <w:rFonts w:hint="eastAsia"/>
        </w:rPr>
        <w:t>　　第三节 农机减速机企业营销模式演化与创新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农机减速机企业经营发展分析及建议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一、农机减速机企业存在的问题</w:t>
      </w:r>
      <w:r>
        <w:rPr>
          <w:rFonts w:hint="eastAsia"/>
        </w:rPr>
        <w:br/>
      </w:r>
      <w:r>
        <w:rPr>
          <w:rFonts w:hint="eastAsia"/>
        </w:rPr>
        <w:t>　　　　二、农机减速机企业应对的策略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2025年农机减速机市场前景分析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2025年农机减速机行业发展趋势预测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影响农机减速机行业发展的主要因素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一、2025年影响农机减速机行业运行的有利因素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二、2025年影响农机减速机行业运行的稳定因素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三、2025年影响农机减速机行业运行的不利因素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四、2025年中国农机减速机行业发展面临的挑战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五、2025年中国农机减速机行业发展面临的机遇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农机减速机行业投资风险预警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一、2025-2031年农机减速机行业市场风险及控制策略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二、2025-2031年农机减速机行业政策风险及控制策略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三、2025-2031年农机减速机行业经营风险及控制策略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四、2025-2031年农机减速机同业竞争风险及控制策略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五、2025-2031年农机减速机行业其他风险及控制策略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农机减速机行业发展战略研究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对我国农机减速机品牌的战略思考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一、农机减速机品牌的重要性</w:t>
      </w:r>
      <w:r>
        <w:rPr>
          <w:rFonts w:hint="eastAsia"/>
        </w:rPr>
        <w:br/>
      </w:r>
      <w:r>
        <w:rPr>
          <w:rFonts w:hint="eastAsia"/>
        </w:rPr>
        <w:t>　　　　二、农机减速机实施品牌战略的意义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三、农机减速机企业品牌的现状分析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四、我国农机减速机企业的品牌战略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五、农机减速机品牌战略管理的策略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农机减速机经营策略分析</w:t>
      </w:r>
      <w:r>
        <w:rPr>
          <w:rFonts w:hint="eastAsia"/>
        </w:rPr>
        <w:br/>
      </w:r>
      <w:r>
        <w:rPr>
          <w:rFonts w:hint="eastAsia"/>
        </w:rPr>
        <w:t>　　　　一、农机减速机市场细分策略</w:t>
      </w:r>
      <w:r>
        <w:rPr>
          <w:rFonts w:hint="eastAsia"/>
        </w:rPr>
        <w:br/>
      </w:r>
      <w:r>
        <w:rPr>
          <w:rFonts w:hint="eastAsia"/>
        </w:rPr>
        <w:t>　　　　二、农机减速机市场创新策略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四、农机减速机新产品差异化战略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中智林⋅－农机减速机行业投资战略研究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一、2025-2031年农机减速机行业投资战略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农机减速机图片</w:t>
      </w:r>
      <w:r>
        <w:rPr>
          <w:rFonts w:hint="eastAsia"/>
        </w:rPr>
        <w:br/>
      </w:r>
      <w:r>
        <w:rPr>
          <w:rFonts w:hint="eastAsia"/>
        </w:rPr>
        <w:t>　　图表 农机减速机种类 分类</w:t>
      </w:r>
      <w:r>
        <w:rPr>
          <w:rFonts w:hint="eastAsia"/>
        </w:rPr>
        <w:br/>
      </w:r>
      <w:r>
        <w:rPr>
          <w:rFonts w:hint="eastAsia"/>
        </w:rPr>
        <w:t>　　图表 农机减速机用途 应用</w:t>
      </w:r>
      <w:r>
        <w:rPr>
          <w:rFonts w:hint="eastAsia"/>
        </w:rPr>
        <w:br/>
      </w:r>
      <w:r>
        <w:rPr>
          <w:rFonts w:hint="eastAsia"/>
        </w:rPr>
        <w:t>　　图表 农机减速机主要特点</w:t>
      </w:r>
      <w:r>
        <w:rPr>
          <w:rFonts w:hint="eastAsia"/>
        </w:rPr>
        <w:br/>
      </w:r>
      <w:r>
        <w:rPr>
          <w:rFonts w:hint="eastAsia"/>
        </w:rPr>
        <w:t>　　图表 农机减速机产业链分析</w:t>
      </w:r>
      <w:r>
        <w:rPr>
          <w:rFonts w:hint="eastAsia"/>
        </w:rPr>
        <w:br/>
      </w:r>
      <w:r>
        <w:rPr>
          <w:rFonts w:hint="eastAsia"/>
        </w:rPr>
        <w:t>　　图表 农机减速机政策分析</w:t>
      </w:r>
      <w:r>
        <w:rPr>
          <w:rFonts w:hint="eastAsia"/>
        </w:rPr>
        <w:br/>
      </w:r>
      <w:r>
        <w:rPr>
          <w:rFonts w:hint="eastAsia"/>
        </w:rPr>
        <w:t>　　图表 农机减速机技术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2019-2024年农机减速机行业市场容量分析</w:t>
      </w:r>
      <w:r>
        <w:rPr>
          <w:rFonts w:hint="eastAsia"/>
        </w:rPr>
        <w:br/>
      </w:r>
      <w:r>
        <w:rPr>
          <w:rFonts w:hint="eastAsia"/>
        </w:rPr>
        <w:t>　　图表 农机减速机生产现状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农机减速机行业动态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2024年中国农机减速机行业需求领域分布格局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2019-2024年中国农机减速机进口情况分析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2019-2024年中国农机减速机出口情况分析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2019-2024年中国农机减速机价格走势</w:t>
      </w:r>
      <w:r>
        <w:rPr>
          <w:rFonts w:hint="eastAsia"/>
        </w:rPr>
        <w:br/>
      </w:r>
      <w:r>
        <w:rPr>
          <w:rFonts w:hint="eastAsia"/>
        </w:rPr>
        <w:t>　　图表 2024年农机减速机成本和利润分析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**地区农机减速机行业市场需求情况</w:t>
      </w:r>
      <w:r>
        <w:rPr>
          <w:rFonts w:hint="eastAsia"/>
        </w:rPr>
        <w:br/>
      </w:r>
      <w:r>
        <w:rPr>
          <w:rFonts w:hint="eastAsia"/>
        </w:rPr>
        <w:t>　　图表 农机减速机品牌</w:t>
      </w:r>
      <w:r>
        <w:rPr>
          <w:rFonts w:hint="eastAsia"/>
        </w:rPr>
        <w:br/>
      </w:r>
      <w:r>
        <w:rPr>
          <w:rFonts w:hint="eastAsia"/>
        </w:rPr>
        <w:t>　　图表 农机减速机企业（一）概况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企业农机减速机型号 规格</w:t>
      </w:r>
      <w:r>
        <w:rPr>
          <w:rFonts w:hint="eastAsia"/>
        </w:rPr>
        <w:br/>
      </w:r>
      <w:r>
        <w:rPr>
          <w:rFonts w:hint="eastAsia"/>
        </w:rPr>
        <w:t>　　图表 农机减速机企业（一）经营分析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农机减速机企业（一）盈利能力情况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农机减速机上游现状</w:t>
      </w:r>
      <w:r>
        <w:rPr>
          <w:rFonts w:hint="eastAsia"/>
        </w:rPr>
        <w:br/>
      </w:r>
      <w:r>
        <w:rPr>
          <w:rFonts w:hint="eastAsia"/>
        </w:rPr>
        <w:t>　　图表 农机减速机下游调研</w:t>
      </w:r>
      <w:r>
        <w:rPr>
          <w:rFonts w:hint="eastAsia"/>
        </w:rPr>
        <w:br/>
      </w:r>
      <w:r>
        <w:rPr>
          <w:rFonts w:hint="eastAsia"/>
        </w:rPr>
        <w:t>　　图表 农机减速机企业（二）概况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企业农机减速机型号 规格</w:t>
      </w:r>
      <w:r>
        <w:rPr>
          <w:rFonts w:hint="eastAsia"/>
        </w:rPr>
        <w:br/>
      </w:r>
      <w:r>
        <w:rPr>
          <w:rFonts w:hint="eastAsia"/>
        </w:rPr>
        <w:t>　　图表 农机减速机企业（二）经营分析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农机减速机企业（二）盈利能力情况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企业农机减速机型号 规格</w:t>
      </w:r>
      <w:r>
        <w:rPr>
          <w:rFonts w:hint="eastAsia"/>
        </w:rPr>
        <w:br/>
      </w:r>
      <w:r>
        <w:rPr>
          <w:rFonts w:hint="eastAsia"/>
        </w:rPr>
        <w:t>　　图表 农机减速机企业（三）经营分析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农机减速机企业（三）盈利能力情况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农机减速机优势</w:t>
      </w:r>
      <w:r>
        <w:rPr>
          <w:rFonts w:hint="eastAsia"/>
        </w:rPr>
        <w:br/>
      </w:r>
      <w:r>
        <w:rPr>
          <w:rFonts w:hint="eastAsia"/>
        </w:rPr>
        <w:t>　　图表 农机减速机劣势</w:t>
      </w:r>
      <w:r>
        <w:rPr>
          <w:rFonts w:hint="eastAsia"/>
        </w:rPr>
        <w:br/>
      </w:r>
      <w:r>
        <w:rPr>
          <w:rFonts w:hint="eastAsia"/>
        </w:rPr>
        <w:t>　　图表 农机减速机机会</w:t>
      </w:r>
      <w:r>
        <w:rPr>
          <w:rFonts w:hint="eastAsia"/>
        </w:rPr>
        <w:br/>
      </w:r>
      <w:r>
        <w:rPr>
          <w:rFonts w:hint="eastAsia"/>
        </w:rPr>
        <w:t>　　图表 农机减速机威胁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fe01030249cd" w:history="1">
        <w:r>
          <w:rPr>
            <w:rStyle w:val="Hyperlink"/>
          </w:rPr>
          <w:t>2025-2031年中国农机减速机行业现状与市场前景分析报告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2fe01030249cd" w:history="1">
        <w:r>
          <w:rPr>
            <w:rStyle w:val="Hyperlink"/>
          </w:rPr>
          <w:t>https://www.20087.com/2/66/NongJiJianSuJiDeXianZhuangYuQianJing.html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热点：变桨减速器、农机减速机起动机、工业减速机、减速机分解视频、搅拌用减速机、减速机视频、输送机减速机、减速机zq、减速机小型减速机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08837aa8d4353" w:history="1">
      <w:r>
        <w:rPr>
          <w:rStyle w:val="Hyperlink"/>
        </w:rPr>
        <w:t>2025-2031年中国农机减速机行业现状与市场前景分析报告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ongJiJianSuJiDeXianZhuangYuQianJing.html" TargetMode="External" Id="R2c72fe01030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ongJiJianSuJiDeXianZhuangYuQianJing.html" TargetMode="External" Id="R05d08837aa8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2025-01-07T23:57:00Z</dcterms:created>
  <dcterms:modified xsi:type="dcterms:W3CDTF">2025-01-08T00:57:00Z</dcterms:modified>
  <dc:subject>2025-2031年中国农机减速机行业现状与市场前景分析报告</dc:subject>
  <dc:title>2025-2031年中国农机减速机行业现状与市场前景分析报告</dc:title>
  <cp:keywords>2025-2031年中国农机减速机行业现状与市场前景分析报告</cp:keywords>
  <dc:description>2025-2031年中国农机减速机行业现状与市场前景分析报告</dc:description>
</cp:coreProperties>
</file>