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1c12d946947a2" w:history="1">
              <w:r>
                <w:rPr>
                  <w:rStyle w:val="Hyperlink"/>
                </w:rPr>
                <w:t>2025-2031年中国制冷空调设备市场现状深度调研与发展趋势预测报告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1c12d946947a2" w:history="1">
              <w:r>
                <w:rPr>
                  <w:rStyle w:val="Hyperlink"/>
                </w:rPr>
                <w:t>2025-2031年中国制冷空调设备市场现状深度调研与发展趋势预测报告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1c12d946947a2" w:history="1">
                <w:r>
                  <w:rPr>
                    <w:rStyle w:val="Hyperlink"/>
                  </w:rPr>
                  <w:t>https://www.20087.com/2/56/ZhiLengKongTiaoSheBeiXianZhuangY.html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广泛应用于住宅、商业和工业领域，用于调节室内温度和湿度，创造舒适的居住和工作环境。近年来，随着全球变暖和城市化进程的加速，制冷空调设备的市场需求持续增长。目前，制冷空调设备正朝着高效节能、环保制冷剂和智能化控制的方向发展，以适应日益严格的能效标准和环保法规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能效和环境适应性。通过采用变频技术和热回收系统，制冷空调设备将实现更高的能效比，减少能源消耗和运行成本。同时，随着对臭氧层保护和温室气体减排的重视，制冷空调行业将加速淘汰含氟制冷剂，转而使用自然制冷剂或低全球变暖潜能值（GWP）的制冷剂。此外，智能家居技术的集成，将使制冷空调设备具备远程控制和自学习能力，提供更加个性化的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1c12d946947a2" w:history="1">
        <w:r>
          <w:rPr>
            <w:rStyle w:val="Hyperlink"/>
          </w:rPr>
          <w:t>2025-2031年中国制冷空调设备市场现状深度调研与发展趋势预测报告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制冷空调设备行业的现状与发展趋势，并对制冷空调设备产业链各环节进行了系统性探讨。报告科学预测了制冷空调设备行业未来发展方向，重点分析了制冷空调设备技术现状及创新路径，同时聚焦制冷空调设备重点企业的经营表现，评估了市场竞争格局、品牌影响力及市场集中度。通过对细分市场的深入研究及SWOT分析，报告揭示了制冷空调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中国制冷空调设备制造行业发展综述</w:t>
      </w:r>
      <w:r>
        <w:rPr>
          <w:rFonts w:hint="eastAsia"/>
        </w:rPr>
        <w:br/>
      </w:r>
      <w:r>
        <w:rPr>
          <w:rFonts w:hint="eastAsia"/>
        </w:rPr>
        <w:t>　　1.1 制冷空调设备制造行业定义及分类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制冷空调设备制造行业统计标准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制冷空调设备制造行业统计部门和统计口径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制冷空调设备制造行业统计方法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制冷空调设备制造行业数据种类</w:t>
      </w:r>
      <w:r>
        <w:rPr>
          <w:rFonts w:hint="eastAsia"/>
        </w:rPr>
        <w:br/>
      </w:r>
      <w:r>
        <w:rPr>
          <w:rFonts w:hint="eastAsia"/>
        </w:rPr>
        <w:t>　　1.3 制冷空调设备制造行业供应链分析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制冷空调设备制造行业上下游产业供应链简介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制冷空调设备制造行业下游产业链分析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（1）石化装备业市场趋势</w:t>
      </w:r>
      <w:r>
        <w:rPr>
          <w:rFonts w:hint="eastAsia"/>
        </w:rPr>
        <w:br/>
      </w:r>
      <w:r>
        <w:rPr>
          <w:rFonts w:hint="eastAsia"/>
        </w:rPr>
        <w:t>　　　　（2）冷冻冷藏业市场趋势</w:t>
      </w:r>
      <w:r>
        <w:rPr>
          <w:rFonts w:hint="eastAsia"/>
        </w:rPr>
        <w:br/>
      </w:r>
      <w:r>
        <w:rPr>
          <w:rFonts w:hint="eastAsia"/>
        </w:rPr>
        <w:t>　　　　（3）冶金工业市场趋势</w:t>
      </w:r>
      <w:r>
        <w:rPr>
          <w:rFonts w:hint="eastAsia"/>
        </w:rPr>
        <w:br/>
      </w:r>
      <w:r>
        <w:rPr>
          <w:rFonts w:hint="eastAsia"/>
        </w:rPr>
        <w:t>　　　　（4）制药行业市场趋势</w:t>
      </w:r>
      <w:r>
        <w:rPr>
          <w:rFonts w:hint="eastAsia"/>
        </w:rPr>
        <w:br/>
      </w:r>
      <w:r>
        <w:rPr>
          <w:rFonts w:hint="eastAsia"/>
        </w:rPr>
        <w:t>　　　　（5）酒店餐饮行业市场趋势</w:t>
      </w:r>
      <w:r>
        <w:rPr>
          <w:rFonts w:hint="eastAsia"/>
        </w:rPr>
        <w:br/>
      </w:r>
      <w:r>
        <w:rPr>
          <w:rFonts w:hint="eastAsia"/>
        </w:rPr>
        <w:t>　　　　（6）全国房地产行业市场趋势</w:t>
      </w:r>
      <w:r>
        <w:rPr>
          <w:rFonts w:hint="eastAsia"/>
        </w:rPr>
        <w:br/>
      </w:r>
      <w:r>
        <w:rPr>
          <w:rFonts w:hint="eastAsia"/>
        </w:rPr>
        <w:t>　　　　（7）市政工程建筑行业发展状况分析</w:t>
      </w:r>
      <w:r>
        <w:rPr>
          <w:rFonts w:hint="eastAsia"/>
        </w:rPr>
        <w:br/>
      </w:r>
      <w:r>
        <w:rPr>
          <w:rFonts w:hint="eastAsia"/>
        </w:rPr>
        <w:t>　　　　（8）医疗卫生行业市场趋势</w:t>
      </w:r>
      <w:r>
        <w:rPr>
          <w:rFonts w:hint="eastAsia"/>
        </w:rPr>
        <w:br/>
      </w:r>
      <w:r>
        <w:rPr>
          <w:rFonts w:hint="eastAsia"/>
        </w:rPr>
        <w:t>　　　　（9）交通运输行业市场趋势</w:t>
      </w:r>
      <w:r>
        <w:rPr>
          <w:rFonts w:hint="eastAsia"/>
        </w:rPr>
        <w:br/>
      </w:r>
      <w:r>
        <w:rPr>
          <w:rFonts w:hint="eastAsia"/>
        </w:rPr>
        <w:t>　　　　（10）体育场馆建设市场趋势</w:t>
      </w:r>
      <w:r>
        <w:rPr>
          <w:rFonts w:hint="eastAsia"/>
        </w:rPr>
        <w:br/>
      </w:r>
      <w:r>
        <w:rPr>
          <w:rFonts w:hint="eastAsia"/>
        </w:rPr>
        <w:t>　　　　1.3.3 制冷空调设备制造行业上游产业供应链分析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（1）钢铁行业发展现状与趋势</w:t>
      </w:r>
      <w:r>
        <w:rPr>
          <w:rFonts w:hint="eastAsia"/>
        </w:rPr>
        <w:br/>
      </w:r>
      <w:r>
        <w:rPr>
          <w:rFonts w:hint="eastAsia"/>
        </w:rPr>
        <w:t>　　　　（2）钢材市场运营情况与价格分析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（3）铜材市场运营情况与价格分析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（4）其他元器件市场现状与趋势分析</w:t>
      </w:r>
      <w:r>
        <w:rPr>
          <w:rFonts w:hint="eastAsia"/>
        </w:rPr>
        <w:br/>
      </w:r>
      <w:r>
        <w:rPr>
          <w:rFonts w:hint="eastAsia"/>
        </w:rPr>
        <w:t>　　　　（5）能源市场运营情况与价格分析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2025-2031年制冷空调设备制造行业发展状况分析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中国制冷空调设备制造行业发展状况分析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中国制冷空调设备制造行业发展总体概况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中国制冷空调设备制造行业发展主要特点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2025-2031年制冷空调设备制造所属行业经营情况分析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（1）2025-2031年制冷空调设备制造所属行业经营效益分析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（2）2025-2031年制冷空调设备制造所属行业盈利能力分析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（3）2025-2031年制冷空调设备制造所属行业运营能力分析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（4）2025-2031年制冷空调设备制造所属行业偿债能力分析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（5）2025-2031年制冷空调设备制造所属行业发展能力分析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2025-2031年制冷空调设备制造所属行业经济指标分析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制冷空调设备制造行业主要经济效益影响因素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2025-2031年制冷空调设备制造行业经济指标分析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2.2.2020 -2025年不同地区企业经济指标分析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2025-2031年制冷空调设备制造行业供需平衡分析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2025-2031年全国制冷空调设备制造行业供给情况分析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（1）2025-2031年全国制冷空调设备制造行业总产值分析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（2）2025-2031年全国制冷空调设备制造行业产成品分析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2025-2031年各地区制冷空调设备制造行业供给情况分析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2025-2031年全国制冷空调设备制造行业需求情况分析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（1）2025-2031年全国制冷空调设备制造行业销售产值分析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（2）2025-2031年全国制冷空调设备制造行业销售收入分析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2025-2031年各地区制冷空调设备制造行业需求情况分析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（2）2025-2031年销售收入排名前10个地区分析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2.3.2020 -2025年全国制冷空调设备制造所属行业产销率分析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制冷空调设备制造行业市场环境分析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《多联机空调系统工程技术规程》</w:t>
      </w:r>
      <w:r>
        <w:rPr>
          <w:rFonts w:hint="eastAsia"/>
        </w:rPr>
        <w:br/>
      </w:r>
      <w:r>
        <w:rPr>
          <w:rFonts w:hint="eastAsia"/>
        </w:rPr>
        <w:t>　　　　3.1.2 R2将取代R410a成空调制冷剂</w:t>
      </w:r>
      <w:r>
        <w:rPr>
          <w:rFonts w:hint="eastAsia"/>
        </w:rPr>
        <w:br/>
      </w:r>
      <w:r>
        <w:rPr>
          <w:rFonts w:hint="eastAsia"/>
        </w:rPr>
        <w:t>　　　　3.1.3 商用蒸发式冷气机国标首次出台</w:t>
      </w:r>
      <w:r>
        <w:rPr>
          <w:rFonts w:hint="eastAsia"/>
        </w:rPr>
        <w:br/>
      </w:r>
      <w:r>
        <w:rPr>
          <w:rFonts w:hint="eastAsia"/>
        </w:rPr>
        <w:t>　　　　3.1.4 中央空调系列标准发布</w:t>
      </w:r>
      <w:r>
        <w:rPr>
          <w:rFonts w:hint="eastAsia"/>
        </w:rPr>
        <w:br/>
      </w:r>
      <w:r>
        <w:rPr>
          <w:rFonts w:hint="eastAsia"/>
        </w:rPr>
        <w:t>　　　　3.1.5 行业进出口相关政策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制冷、空调设备技术水平发展现状</w:t>
      </w:r>
      <w:r>
        <w:rPr>
          <w:rFonts w:hint="eastAsia"/>
        </w:rPr>
        <w:br/>
      </w:r>
      <w:r>
        <w:rPr>
          <w:rFonts w:hint="eastAsia"/>
        </w:rPr>
        <w:t>　　　　3.4.2 制冷空调设备制造技术发展趋势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行业发展面临的能源紧缺问题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制冷空调设备制造行业市场竞争状况分析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国际制冷空调设备制造市场发展状况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国际制冷空调设备制造市场竞争状况分析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国际制冷空调设备制造分析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（1）美国开利（Carrier）公司在华投资布局分析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（2）美国约克（YORK）公司在华投资布局分析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（3）日本大金工业株式会社（DaikinIndustries）在华投资布局分析</w:t>
      </w:r>
      <w:r>
        <w:rPr>
          <w:rFonts w:hint="eastAsia"/>
        </w:rPr>
        <w:br/>
      </w:r>
      <w:r>
        <w:rPr>
          <w:rFonts w:hint="eastAsia"/>
        </w:rPr>
        <w:t>　　　　（4）三菱电机株式会社（MITSUBISHIELECTRIC）在华投资布局分析</w:t>
      </w:r>
      <w:r>
        <w:rPr>
          <w:rFonts w:hint="eastAsia"/>
        </w:rPr>
        <w:br/>
      </w:r>
      <w:r>
        <w:rPr>
          <w:rFonts w:hint="eastAsia"/>
        </w:rPr>
        <w:t>　　　　（5）美国特灵（Trane）公司在华投资布局分析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（6）美国麦克维尔（Mcquay）集团在华投资布局分析</w:t>
      </w:r>
      <w:r>
        <w:rPr>
          <w:rFonts w:hint="eastAsia"/>
        </w:rPr>
        <w:br/>
      </w:r>
      <w:r>
        <w:rPr>
          <w:rFonts w:hint="eastAsia"/>
        </w:rPr>
        <w:t>　　　　（7）三洋电机株式会社（Sanyo）在华投资布局分析</w:t>
      </w:r>
      <w:r>
        <w:rPr>
          <w:rFonts w:hint="eastAsia"/>
        </w:rPr>
        <w:br/>
      </w:r>
      <w:r>
        <w:rPr>
          <w:rFonts w:hint="eastAsia"/>
        </w:rPr>
        <w:t>　　　　（8）美国斯必克公司（SPX）在华投资布局分析</w:t>
      </w:r>
      <w:r>
        <w:rPr>
          <w:rFonts w:hint="eastAsia"/>
        </w:rPr>
        <w:br/>
      </w:r>
      <w:r>
        <w:rPr>
          <w:rFonts w:hint="eastAsia"/>
        </w:rPr>
        <w:t>　　　　（9）株式会社日立制作所（Hitachi）在华投资布局分析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国内制冷空调设备制造市场调查分析</w:t>
      </w:r>
      <w:r>
        <w:rPr>
          <w:rFonts w:hint="eastAsia"/>
        </w:rPr>
        <w:br/>
      </w:r>
      <w:r>
        <w:rPr>
          <w:rFonts w:hint="eastAsia"/>
        </w:rPr>
        <w:t>　　　　4.3.2 国内制冷空调设备制造行业集中度分析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国内制冷空调设备制造行业市场规模分析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制冷空调设备制造行业议价能力分析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国内制冷空调设备制造行业潜在威胁分析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制冷空调设备制造行业投资兼并与重组整合概况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国际制冷空调设备制造企业投资兼并与重组整合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国内制冷空调设备制造企业投资兼并与重组整合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制冷空调设备制造行业投资兼并与重组整合特征判断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制冷空调设备制造行业主要产品分析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制冷机组产品市场分析</w:t>
      </w:r>
      <w:r>
        <w:rPr>
          <w:rFonts w:hint="eastAsia"/>
        </w:rPr>
        <w:br/>
      </w:r>
      <w:r>
        <w:rPr>
          <w:rFonts w:hint="eastAsia"/>
        </w:rPr>
        <w:t>　　　　（1）多联机组产品市场分析</w:t>
      </w:r>
      <w:r>
        <w:rPr>
          <w:rFonts w:hint="eastAsia"/>
        </w:rPr>
        <w:br/>
      </w:r>
      <w:r>
        <w:rPr>
          <w:rFonts w:hint="eastAsia"/>
        </w:rPr>
        <w:t>　　　　1）变频多联机市场分析</w:t>
      </w:r>
      <w:r>
        <w:rPr>
          <w:rFonts w:hint="eastAsia"/>
        </w:rPr>
        <w:br/>
      </w:r>
      <w:r>
        <w:rPr>
          <w:rFonts w:hint="eastAsia"/>
        </w:rPr>
        <w:t>　　　　2）数码涡旋机市场分析</w:t>
      </w:r>
      <w:r>
        <w:rPr>
          <w:rFonts w:hint="eastAsia"/>
        </w:rPr>
        <w:br/>
      </w:r>
      <w:r>
        <w:rPr>
          <w:rFonts w:hint="eastAsia"/>
        </w:rPr>
        <w:t>　　　　（2）冷水机组产品市场分析</w:t>
      </w:r>
      <w:r>
        <w:rPr>
          <w:rFonts w:hint="eastAsia"/>
        </w:rPr>
        <w:br/>
      </w:r>
      <w:r>
        <w:rPr>
          <w:rFonts w:hint="eastAsia"/>
        </w:rPr>
        <w:t>　　　　1）风冷螺杆机组市场分析</w:t>
      </w:r>
      <w:r>
        <w:rPr>
          <w:rFonts w:hint="eastAsia"/>
        </w:rPr>
        <w:br/>
      </w:r>
      <w:r>
        <w:rPr>
          <w:rFonts w:hint="eastAsia"/>
        </w:rPr>
        <w:t>　　　　2）水冷螺杆机组市场分析</w:t>
      </w:r>
      <w:r>
        <w:rPr>
          <w:rFonts w:hint="eastAsia"/>
        </w:rPr>
        <w:br/>
      </w:r>
      <w:r>
        <w:rPr>
          <w:rFonts w:hint="eastAsia"/>
        </w:rPr>
        <w:t>　　　　（3）离心机组产品市场分析</w:t>
      </w:r>
      <w:r>
        <w:rPr>
          <w:rFonts w:hint="eastAsia"/>
        </w:rPr>
        <w:br/>
      </w:r>
      <w:r>
        <w:rPr>
          <w:rFonts w:hint="eastAsia"/>
        </w:rPr>
        <w:t>　　　　（4）溴化锂吸收机产品市场分析</w:t>
      </w:r>
      <w:r>
        <w:rPr>
          <w:rFonts w:hint="eastAsia"/>
        </w:rPr>
        <w:br/>
      </w:r>
      <w:r>
        <w:rPr>
          <w:rFonts w:hint="eastAsia"/>
        </w:rPr>
        <w:t>　　　　5.2.2 冷藏链设备产品市场分析</w:t>
      </w:r>
      <w:r>
        <w:rPr>
          <w:rFonts w:hint="eastAsia"/>
        </w:rPr>
        <w:br/>
      </w:r>
      <w:r>
        <w:rPr>
          <w:rFonts w:hint="eastAsia"/>
        </w:rPr>
        <w:t>　　　　5.2.3 制冷、空调设备产品市场分析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造成与国外产品技术差距的主要原因</w:t>
      </w:r>
      <w:r>
        <w:rPr>
          <w:rFonts w:hint="eastAsia"/>
        </w:rPr>
        <w:br/>
      </w:r>
      <w:r>
        <w:rPr>
          <w:rFonts w:hint="eastAsia"/>
        </w:rPr>
        <w:t>　　　　5.3.3 缩小与国外产品技术差距的方法及建议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制冷空调设备制造行业重点区域市场分析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浙江省制冷空调设备制造行业分析及预测</w:t>
      </w:r>
      <w:r>
        <w:rPr>
          <w:rFonts w:hint="eastAsia"/>
        </w:rPr>
        <w:br/>
      </w:r>
      <w:r>
        <w:rPr>
          <w:rFonts w:hint="eastAsia"/>
        </w:rPr>
        <w:t>　　　　6.2.1 浙江省制冷空调设备制造行业在行业中的地位变化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浙江省制冷空调设备制造所属行业经济运行状况分析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浙江省制冷空调设备制造行业企业分析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浙江省制冷空调设备制造行业发展趋势预测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6.3 上海市制冷空调设备制造行业分析及预测</w:t>
      </w:r>
      <w:r>
        <w:rPr>
          <w:rFonts w:hint="eastAsia"/>
        </w:rPr>
        <w:br/>
      </w:r>
      <w:r>
        <w:rPr>
          <w:rFonts w:hint="eastAsia"/>
        </w:rPr>
        <w:t>　　　　6.3.1 上海市制冷空调设备制造行业在行业中的地位变化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上海市制冷空调设备制造所属行业经济运行状况分析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上海市制冷空调设备制造行业企业分析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上海市制冷空调设备制造行业发展趋势预测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6.4 江苏省制冷空调设备制造行业分析及预测</w:t>
      </w:r>
      <w:r>
        <w:rPr>
          <w:rFonts w:hint="eastAsia"/>
        </w:rPr>
        <w:br/>
      </w:r>
      <w:r>
        <w:rPr>
          <w:rFonts w:hint="eastAsia"/>
        </w:rPr>
        <w:t>　　　　6.4.1 江苏省制冷空调设备制造行业在行业中的地位变化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江苏省制冷空调设备制造所属行业经济运行状况分析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江苏省制冷空调设备制造行业企业分析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江苏省制冷空调设备制造行业发展趋势预测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6.5 广东省制冷空调设备制造行业分析及预测</w:t>
      </w:r>
      <w:r>
        <w:rPr>
          <w:rFonts w:hint="eastAsia"/>
        </w:rPr>
        <w:br/>
      </w:r>
      <w:r>
        <w:rPr>
          <w:rFonts w:hint="eastAsia"/>
        </w:rPr>
        <w:t>　　　　6.5.1 广东省制冷空调设备制造行业在行业中的地位变化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广东省制冷空调设备制造所属行业经济运行状况分析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广东省制冷空调设备制造行业企业分析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广东省制冷空调设备制造行业发展趋势预测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6.6 山东省制冷空调设备制造行业分析及预测</w:t>
      </w:r>
      <w:r>
        <w:rPr>
          <w:rFonts w:hint="eastAsia"/>
        </w:rPr>
        <w:br/>
      </w:r>
      <w:r>
        <w:rPr>
          <w:rFonts w:hint="eastAsia"/>
        </w:rPr>
        <w:t>　　　　6.6.1 山东省制冷空调设备制造行业在行业中的地位变化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山东省制冷空调设备制造所属行业经济运行状况分析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山东省制冷空调设备制造行业企业分析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山东省制冷空调设备制造行业发展趋势预测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6.7 辽宁省制冷空调设备制造行业分析及预测</w:t>
      </w:r>
      <w:r>
        <w:rPr>
          <w:rFonts w:hint="eastAsia"/>
        </w:rPr>
        <w:br/>
      </w:r>
      <w:r>
        <w:rPr>
          <w:rFonts w:hint="eastAsia"/>
        </w:rPr>
        <w:t>　　　　6.7.1 辽宁省制冷空调设备制造行业在行业中的地位变化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辽宁省制冷空调设备制造所属行业经济运行状况分析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辽宁省制冷空调设备制造行业企业分析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辽宁省制冷空调设备制造行业发展趋势预测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6.8 北京市制冷空调设备制造行业分析及预测</w:t>
      </w:r>
      <w:r>
        <w:rPr>
          <w:rFonts w:hint="eastAsia"/>
        </w:rPr>
        <w:br/>
      </w:r>
      <w:r>
        <w:rPr>
          <w:rFonts w:hint="eastAsia"/>
        </w:rPr>
        <w:t>　　　　6.8.1 北京市制冷空调设备制造行业在行业中的地位变化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北京市制冷空调设备制造所属行业经济运行状况分析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北京市制冷空调设备制造行业企业分析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北京市制冷空调设备制造行业发展趋势预测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6.9 天津市制冷空调设备制造行业分析及预测</w:t>
      </w:r>
      <w:r>
        <w:rPr>
          <w:rFonts w:hint="eastAsia"/>
        </w:rPr>
        <w:br/>
      </w:r>
      <w:r>
        <w:rPr>
          <w:rFonts w:hint="eastAsia"/>
        </w:rPr>
        <w:t>　　　　6.9.1 天津市制冷空调设备制造行业在行业中的地位变化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天津市制冷空调设备制造所属行业经济运行状况分析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天津市制冷空调设备制造行业企业分析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天津市制冷空调设备制造行业发展趋势预测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制冷空调设备制造行业进出口市场分析</w:t>
      </w:r>
      <w:r>
        <w:rPr>
          <w:rFonts w:hint="eastAsia"/>
        </w:rPr>
        <w:br/>
      </w:r>
      <w:r>
        <w:rPr>
          <w:rFonts w:hint="eastAsia"/>
        </w:rPr>
        <w:t>　　7.1 制冷空调设备制造行业进出口状况综述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制冷空调设备制造行业出口市场分析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2025-2031年行业出口分析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制冷空调设备制造行业进口市场分析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2025-2031年行业进口分析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制冷空调设备制造行业进出口前景及建议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制冷空调设备制造行业出口前景及建议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制冷空调设备制造行业进口前景及建议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制冷空调设备制造行业主要企业生产经营分析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制冷空调设备制造企业发展总体状况分析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制冷空调设备制造行业企业规模</w:t>
      </w:r>
      <w:r>
        <w:rPr>
          <w:rFonts w:hint="eastAsia"/>
        </w:rPr>
        <w:br/>
      </w:r>
      <w:r>
        <w:rPr>
          <w:rFonts w:hint="eastAsia"/>
        </w:rPr>
        <w:t>　　　　8.1.2 制冷空调设备制造行业工业产值状况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制冷空调设备制造行业销售收入和利润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主要制冷空调设备制造企业创新能力分析</w:t>
      </w:r>
      <w:r>
        <w:rPr>
          <w:rFonts w:hint="eastAsia"/>
        </w:rPr>
        <w:br/>
      </w:r>
      <w:r>
        <w:rPr>
          <w:rFonts w:hint="eastAsia"/>
        </w:rPr>
        <w:t>　　8.2 制冷、空调设备行业领先企业个案分析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大连冷冻机股份有限公司经营情况分析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8.2.2 双良节能系统股份有限公司经营情况分析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8.2.3 大金空调（上海）有限公司经营情况分析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8.2.4 浙江盾安人工环境股份有限公司经营情况分析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8.2.5 长沙远大空调有限公司经营情况分析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中智⋅林⋅制冷空调设备制造行业发展趋势分析与预测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中国制冷空调设备制造市场发展趋势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中国制冷空调设备制造分析</w:t>
      </w:r>
      <w:r>
        <w:rPr>
          <w:rFonts w:hint="eastAsia"/>
        </w:rPr>
        <w:br/>
      </w:r>
      <w:r>
        <w:rPr>
          <w:rFonts w:hint="eastAsia"/>
        </w:rPr>
        <w:t>　　　　9.1.2 中国制冷空调设备制造市场发展情报</w:t>
      </w:r>
      <w:r>
        <w:rPr>
          <w:rFonts w:hint="eastAsia"/>
        </w:rPr>
        <w:br/>
      </w:r>
      <w:r>
        <w:rPr>
          <w:rFonts w:hint="eastAsia"/>
        </w:rPr>
        <w:t>　　9.2 制冷空调设备制造行业投资特性分析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制冷空调设备制造行业进入壁垒分析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制冷空调设备制造行业盈利模式分析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制冷空调设备制造行业盈利因素分析</w:t>
      </w:r>
      <w:r>
        <w:rPr>
          <w:rFonts w:hint="eastAsia"/>
        </w:rPr>
        <w:br/>
      </w:r>
      <w:r>
        <w:rPr>
          <w:rFonts w:hint="eastAsia"/>
        </w:rPr>
        <w:t>　　9.3 中国制冷空调设备制造行业投资建议</w:t>
      </w:r>
      <w:r>
        <w:rPr>
          <w:rFonts w:hint="eastAsia"/>
        </w:rPr>
        <w:br/>
      </w:r>
      <w:r>
        <w:rPr>
          <w:rFonts w:hint="eastAsia"/>
        </w:rPr>
        <w:t>　　　　9.3.1 制冷空调设备制造行业投资风险分析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制冷空调设备制造行业投资建议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1：2025-2031年制冷空调设备制造行业工业总产值及其在GDP中的比重（单位：亿元，%）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2：制冷空调设备制造行业产业链分析</w:t>
      </w:r>
      <w:r>
        <w:rPr>
          <w:rFonts w:hint="eastAsia"/>
        </w:rPr>
        <w:br/>
      </w:r>
      <w:r>
        <w:rPr>
          <w:rFonts w:hint="eastAsia"/>
        </w:rPr>
        <w:t>　　图表 3：2025-2031年国房景气指数走势（单位：%）</w:t>
      </w:r>
      <w:r>
        <w:rPr>
          <w:rFonts w:hint="eastAsia"/>
        </w:rPr>
        <w:br/>
      </w:r>
      <w:r>
        <w:rPr>
          <w:rFonts w:hint="eastAsia"/>
        </w:rPr>
        <w:t>　　图表 4：2025-2031年房地产开发投资金额及增速（单位：十万，%）</w:t>
      </w:r>
      <w:r>
        <w:rPr>
          <w:rFonts w:hint="eastAsia"/>
        </w:rPr>
        <w:br/>
      </w:r>
      <w:r>
        <w:rPr>
          <w:rFonts w:hint="eastAsia"/>
        </w:rPr>
        <w:t>　　图表 5：2025-2031年商品房施工面积（单位：平方千米）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6：2025-2031年商品房新开工面积（单位：平方千米）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7：2025-2031年商品房竣工面积（单位：平方千米）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8：2025-2031年商品房销售面积（单位：平方千米）</w:t>
      </w:r>
      <w:r>
        <w:rPr>
          <w:rFonts w:hint="eastAsia"/>
        </w:rPr>
        <w:br/>
      </w:r>
      <w:r>
        <w:rPr>
          <w:rFonts w:hint="eastAsia"/>
        </w:rPr>
        <w:t>　　图表 9：2025-2031年中国卫生机构数量及床位数（单位：个，张）</w:t>
      </w:r>
      <w:r>
        <w:rPr>
          <w:rFonts w:hint="eastAsia"/>
        </w:rPr>
        <w:br/>
      </w:r>
      <w:r>
        <w:rPr>
          <w:rFonts w:hint="eastAsia"/>
        </w:rPr>
        <w:t>　　图表 10：中国体育场馆地区分布情况（单位：%）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11：2025-2031年中国粗钢产量（单位：万吨）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12：2025-2031年中国钢材进出口情况（单位：万吨）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13：2025-2031年中国钢材现货和期货价格走势情况（单位：元/吨）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14：2025-2031年铜月度表观消费量（单位：千吨）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15：2025-2031年中国铜材月度产量（单位：千吨）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16：2025-2031年中国铜净进口量（单位：千吨）</w:t>
      </w:r>
      <w:r>
        <w:rPr>
          <w:rFonts w:hint="eastAsia"/>
        </w:rPr>
        <w:br/>
      </w:r>
      <w:r>
        <w:rPr>
          <w:rFonts w:hint="eastAsia"/>
        </w:rPr>
        <w:t>　　图表 17：2025-2031年制冷空调设备制造行业工业总产值及产销率变化情况（单位：亿元，%）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18：2025-2031年制冷空调设备制造行业经营效益分析（单位：个，人，万元，%）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19：2025-2031年中国制冷空调设备制造行业盈利能力分析（单位：%）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20：2025-2031年中国制冷空调设备制造行业运营能力分析（单位：次）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21：2025-2031年中国制冷空调设备制造行业偿债能力分析（单位：%，倍）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22：2025-2031年中国制冷空调设备制造行业发展能力分析（单位：%）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23：2025-2031年制冷空调设备制造行业主要经济指标统计表（单位：万元，个，%）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24：2025-2031年中国大型制冷空调设备制造企业主要经济指标统计表（单位：万元，个，%）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25：2025-2031年中国中型制冷空调设备制造企业主要经济指标统计表（单位：万元，个，%）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26：2025-2031年中国小型制冷空调设备制造企业主要经济指标统计表（单位：万元，个，%）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30：2025-2031年不同规模企业利润总额比重变化趋势图（单位：%）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1c12d946947a2" w:history="1">
        <w:r>
          <w:rPr>
            <w:rStyle w:val="Hyperlink"/>
          </w:rPr>
          <w:t>2025-2031年中国制冷空调设备市场现状深度调研与发展趋势预测报告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1c12d946947a2" w:history="1">
        <w:r>
          <w:rPr>
            <w:rStyle w:val="Hyperlink"/>
          </w:rPr>
          <w:t>https://www.20087.com/2/56/ZhiLengKongTiaoSheBeiXianZhuangY.html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热点：空调机是什么、制冷空调设备包括哪些、空调机和空调的区别、制冷空调设备销售 经营范围、空调加热显示什么图标、制冷空调设备维修保养技术规范、大型制冷设备都有哪些、制冷空调设备维修安装企业资质证书、专用制冷空调设备是什么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3aa5f3e844cb9" w:history="1">
      <w:r>
        <w:rPr>
          <w:rStyle w:val="Hyperlink"/>
        </w:rPr>
        <w:t>2025-2031年中国制冷空调设备市场现状深度调研与发展趋势预测报告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LengKongTiaoSheBeiXianZhuangY.html" TargetMode="External" Id="Re321c12d946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LengKongTiaoSheBeiXianZhuangY.html" TargetMode="External" Id="R8463aa5f3e84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2025-05-02T01:12:00Z</dcterms:created>
  <dcterms:modified xsi:type="dcterms:W3CDTF">2025-05-02T02:12:00Z</dcterms:modified>
  <dc:subject>2025-2031年中国制冷空调设备市场现状深度调研与发展趋势预测报告</dc:subject>
  <dc:title>2025-2031年中国制冷空调设备市场现状深度调研与发展趋势预测报告</dc:title>
  <cp:keywords>2025-2031年中国制冷空调设备市场现状深度调研与发展趋势预测报告</cp:keywords>
  <dc:description>2025-2031年中国制冷空调设备市场现状深度调研与发展趋势预测报告</dc:description>
</cp:coreProperties>
</file>