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db057d4554a09" w:history="1">
              <w:r>
                <w:rPr>
                  <w:rStyle w:val="Hyperlink"/>
                </w:rPr>
                <w:t>2024-2030年中国压滤机市场现状调研分析及发展前景报告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db057d4554a09" w:history="1">
              <w:r>
                <w:rPr>
                  <w:rStyle w:val="Hyperlink"/>
                </w:rPr>
                <w:t>2024-2030年中国压滤机市场现状调研分析及发展前景报告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db057d4554a09" w:history="1">
                <w:r>
                  <w:rPr>
                    <w:rStyle w:val="Hyperlink"/>
                  </w:rPr>
                  <w:t>https://www.20087.com/2/26/YaLvJiWeiLaiFaZhanQuShi.html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滤机是一种用于固液分离的过滤设备，广泛应用于化工、制药、食品加工、矿业等多个行业。近年来，随着环保法规的日益严格，对废水处理和固体废物回收的要求提高，压滤机市场迎来了新的发展机遇。技术上，自动化的压滤机系统，如隔膜压滤机和板框压滤机，因其高效过滤和自动卸料能力而受到青睐。同时，高压压滤机的开发，能够处理更难过滤的物料，提升了设备的适用范围和处理能力。</w:t>
      </w:r>
      <w:r>
        <w:rPr>
          <w:rFonts w:hint="eastAsia"/>
        </w:rPr>
        <w:br/>
      </w:r>
      <w:r>
        <w:rPr>
          <w:rFonts w:hint="eastAsia"/>
        </w:rPr>
        <w:t>　　未来，压滤机行业的发展将趋向于智能化和高效化。物联网和数据分析技术的应用将使压滤机具备远程监控和预测性维护能力，减少停机时间和维护成本。同时，为了应对日益复杂的过滤需求，新型滤布和滤板材料的开发将提升压滤机的过滤精度和耐用性。环保压力将继续推动压滤机向更低能耗和零排放方向发展，如采用太阳能或风能供电的压滤机系统，以及闭路循环过滤技术。</w:t>
      </w:r>
      <w:r>
        <w:rPr>
          <w:rFonts w:hint="eastAsia"/>
        </w:rPr>
        <w:br/>
      </w:r>
      <w:r>
        <w:rPr>
          <w:rFonts w:hint="eastAsia"/>
        </w:rPr>
        <w:t>　　《</w:t>
      </w:r>
      <w:hyperlink r:id="Rb5adb057d4554a09" w:history="1">
        <w:r>
          <w:rPr>
            <w:rStyle w:val="Hyperlink"/>
          </w:rPr>
          <w:t>2024-2030年中国压滤机市场现状调研分析及发展前景报告</w:t>
        </w:r>
      </w:hyperlink>
      <w:r>
        <w:rPr>
          <w:rFonts w:hint="eastAsia"/>
        </w:rPr>
        <w:t>》依托多年行业监测数据，结合压滤机行业现状与未来前景，系统分析了压滤机市场需求、市场规模、产业链结构、价格机制及细分市场特征。报告对压滤机市场前景进行了客观评估，预测了压滤机行业发展趋势，并详细解读了品牌竞争格局、市场集中度及重点企业的运营表现。此外，报告通过SWOT分析识别了压滤机行业机遇与潜在风险，为投资者和决策者提供了科学、规范的战略建议，助力把握压滤机行业的投资方向与发展机会。</w:t>
      </w:r>
      <w:r>
        <w:rPr>
          <w:rFonts w:hint="eastAsia"/>
        </w:rPr>
        <w:br/>
      </w:r>
      <w:r>
        <w:rPr>
          <w:rFonts w:hint="eastAsia"/>
        </w:rPr>
        <w:br/>
      </w:r>
      <w:r>
        <w:rPr>
          <w:rFonts w:hint="eastAsia"/>
        </w:rPr>
        <w:t>第一章 压滤机产品概述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第三节 产品生命周期分析</w:t>
      </w:r>
      <w:r>
        <w:rPr>
          <w:rFonts w:hint="eastAsia"/>
        </w:rPr>
        <w:br/>
      </w:r>
      <w:r>
        <w:rPr>
          <w:rFonts w:hint="eastAsia"/>
        </w:rPr>
        <w:t>　　第四节 产品波特五力模型分析</w:t>
      </w:r>
      <w:r>
        <w:rPr>
          <w:rFonts w:hint="eastAsia"/>
        </w:rPr>
        <w:br/>
      </w:r>
      <w:r>
        <w:rPr>
          <w:rFonts w:hint="eastAsia"/>
        </w:rPr>
        <w:t>　　　　一、供应商的讨价还价能力</w:t>
      </w:r>
      <w:r>
        <w:rPr>
          <w:rFonts w:hint="eastAsia"/>
        </w:rPr>
        <w:br/>
      </w:r>
      <w:r>
        <w:rPr>
          <w:rFonts w:hint="eastAsia"/>
        </w:rPr>
        <w:t>　　　　二、购买者议价还价能力</w:t>
      </w:r>
      <w:r>
        <w:rPr>
          <w:rFonts w:hint="eastAsia"/>
        </w:rPr>
        <w:br/>
      </w:r>
      <w:r>
        <w:rPr>
          <w:rFonts w:hint="eastAsia"/>
        </w:rPr>
        <w:t>　　　　三、潜在竞争者进入的能力</w:t>
      </w:r>
      <w:r>
        <w:rPr>
          <w:rFonts w:hint="eastAsia"/>
        </w:rPr>
        <w:br/>
      </w:r>
      <w:r>
        <w:rPr>
          <w:rFonts w:hint="eastAsia"/>
        </w:rPr>
        <w:t>　　　　四、替代品的替代能力</w:t>
      </w:r>
      <w:r>
        <w:rPr>
          <w:rFonts w:hint="eastAsia"/>
        </w:rPr>
        <w:br/>
      </w:r>
      <w:r>
        <w:rPr>
          <w:rFonts w:hint="eastAsia"/>
        </w:rPr>
        <w:t>　　　　五、行业内竞争者现在的竞争能力</w:t>
      </w:r>
      <w:r>
        <w:rPr>
          <w:rFonts w:hint="eastAsia"/>
        </w:rPr>
        <w:br/>
      </w:r>
      <w:r>
        <w:rPr>
          <w:rFonts w:hint="eastAsia"/>
        </w:rPr>
        <w:br/>
      </w:r>
      <w:r>
        <w:rPr>
          <w:rFonts w:hint="eastAsia"/>
        </w:rPr>
        <w:t>第二章 中国压滤机产品发展环境分析</w:t>
      </w:r>
      <w:r>
        <w:rPr>
          <w:rFonts w:hint="eastAsia"/>
        </w:rPr>
        <w:br/>
      </w:r>
      <w:r>
        <w:rPr>
          <w:rFonts w:hint="eastAsia"/>
        </w:rPr>
        <w:t>　　第一节 经济环境分析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政策环境分析</w:t>
      </w:r>
      <w:r>
        <w:rPr>
          <w:rFonts w:hint="eastAsia"/>
        </w:rPr>
        <w:br/>
      </w:r>
      <w:r>
        <w:rPr>
          <w:rFonts w:hint="eastAsia"/>
        </w:rPr>
        <w:t>　　第三节 国家“十四五”规划解读</w:t>
      </w:r>
      <w:r>
        <w:rPr>
          <w:rFonts w:hint="eastAsia"/>
        </w:rPr>
        <w:br/>
      </w:r>
      <w:r>
        <w:rPr>
          <w:rFonts w:hint="eastAsia"/>
        </w:rPr>
        <w:t>　　　　一、加快转变经济发展方式，开创科学发展新局面</w:t>
      </w:r>
      <w:r>
        <w:rPr>
          <w:rFonts w:hint="eastAsia"/>
        </w:rPr>
        <w:br/>
      </w:r>
      <w:r>
        <w:rPr>
          <w:rFonts w:hint="eastAsia"/>
        </w:rPr>
        <w:t>　　　　二、坚持扩大内需战略，保持经济平稳较快发展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第四节 技术环境分析</w:t>
      </w:r>
      <w:r>
        <w:rPr>
          <w:rFonts w:hint="eastAsia"/>
        </w:rPr>
        <w:br/>
      </w:r>
      <w:r>
        <w:rPr>
          <w:rFonts w:hint="eastAsia"/>
        </w:rPr>
        <w:t>　　　　一、技术发展现状</w:t>
      </w:r>
      <w:r>
        <w:rPr>
          <w:rFonts w:hint="eastAsia"/>
        </w:rPr>
        <w:br/>
      </w:r>
      <w:r>
        <w:rPr>
          <w:rFonts w:hint="eastAsia"/>
        </w:rPr>
        <w:t>　　　　二、新技术的发展</w:t>
      </w:r>
      <w:r>
        <w:rPr>
          <w:rFonts w:hint="eastAsia"/>
        </w:rPr>
        <w:br/>
      </w:r>
      <w:r>
        <w:rPr>
          <w:rFonts w:hint="eastAsia"/>
        </w:rPr>
        <w:t>　　　　三、技术发展趋势</w:t>
      </w:r>
      <w:r>
        <w:rPr>
          <w:rFonts w:hint="eastAsia"/>
        </w:rPr>
        <w:br/>
      </w:r>
      <w:r>
        <w:rPr>
          <w:rFonts w:hint="eastAsia"/>
        </w:rPr>
        <w:br/>
      </w:r>
      <w:r>
        <w:rPr>
          <w:rFonts w:hint="eastAsia"/>
        </w:rPr>
        <w:t>第三章 中国压滤机市场规模分析</w:t>
      </w:r>
      <w:r>
        <w:rPr>
          <w:rFonts w:hint="eastAsia"/>
        </w:rPr>
        <w:br/>
      </w:r>
      <w:r>
        <w:rPr>
          <w:rFonts w:hint="eastAsia"/>
        </w:rPr>
        <w:t>　　第一节 2019-2024年中国压滤机市场规模分析</w:t>
      </w:r>
      <w:r>
        <w:rPr>
          <w:rFonts w:hint="eastAsia"/>
        </w:rPr>
        <w:br/>
      </w:r>
      <w:r>
        <w:rPr>
          <w:rFonts w:hint="eastAsia"/>
        </w:rPr>
        <w:t>　　第二节 2024年我国压滤机区域结构分析</w:t>
      </w:r>
      <w:r>
        <w:rPr>
          <w:rFonts w:hint="eastAsia"/>
        </w:rPr>
        <w:br/>
      </w:r>
      <w:r>
        <w:rPr>
          <w:rFonts w:hint="eastAsia"/>
        </w:rPr>
        <w:t>　　第三节 中国压滤机区域市场规模分析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2019-2024年中国压滤机市场规模预测</w:t>
      </w:r>
      <w:r>
        <w:rPr>
          <w:rFonts w:hint="eastAsia"/>
        </w:rPr>
        <w:br/>
      </w:r>
      <w:r>
        <w:rPr>
          <w:rFonts w:hint="eastAsia"/>
        </w:rPr>
        <w:br/>
      </w:r>
      <w:r>
        <w:rPr>
          <w:rFonts w:hint="eastAsia"/>
        </w:rPr>
        <w:t>第四章 中国压滤机需求与消费者偏好调查</w:t>
      </w:r>
      <w:r>
        <w:rPr>
          <w:rFonts w:hint="eastAsia"/>
        </w:rPr>
        <w:br/>
      </w:r>
      <w:r>
        <w:rPr>
          <w:rFonts w:hint="eastAsia"/>
        </w:rPr>
        <w:t>　　第一节 2019-2024年中国压滤机产量统计分析</w:t>
      </w:r>
      <w:r>
        <w:rPr>
          <w:rFonts w:hint="eastAsia"/>
        </w:rPr>
        <w:br/>
      </w:r>
      <w:r>
        <w:rPr>
          <w:rFonts w:hint="eastAsia"/>
        </w:rPr>
        <w:t>　　第二节 2019-2024年中国压滤机历年消费量统计分析</w:t>
      </w:r>
      <w:r>
        <w:rPr>
          <w:rFonts w:hint="eastAsia"/>
        </w:rPr>
        <w:br/>
      </w:r>
      <w:r>
        <w:rPr>
          <w:rFonts w:hint="eastAsia"/>
        </w:rPr>
        <w:t>　　第三节 压滤机产品目标客户群体调查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压滤机产品的品牌市场调查</w:t>
      </w:r>
      <w:r>
        <w:rPr>
          <w:rFonts w:hint="eastAsia"/>
        </w:rPr>
        <w:br/>
      </w:r>
      <w:r>
        <w:rPr>
          <w:rFonts w:hint="eastAsia"/>
        </w:rPr>
        <w:t>　　　　一、消费者对压滤机品牌认知度宏观调查</w:t>
      </w:r>
      <w:r>
        <w:rPr>
          <w:rFonts w:hint="eastAsia"/>
        </w:rPr>
        <w:br/>
      </w:r>
      <w:r>
        <w:rPr>
          <w:rFonts w:hint="eastAsia"/>
        </w:rPr>
        <w:t>　　　　二、消费者对压滤机产品的品牌偏好调查</w:t>
      </w:r>
      <w:r>
        <w:rPr>
          <w:rFonts w:hint="eastAsia"/>
        </w:rPr>
        <w:br/>
      </w:r>
      <w:r>
        <w:rPr>
          <w:rFonts w:hint="eastAsia"/>
        </w:rPr>
        <w:t>　　　　三、消费者对压滤机品牌的首要认知渠道</w:t>
      </w:r>
      <w:r>
        <w:rPr>
          <w:rFonts w:hint="eastAsia"/>
        </w:rPr>
        <w:br/>
      </w:r>
      <w:r>
        <w:rPr>
          <w:rFonts w:hint="eastAsia"/>
        </w:rPr>
        <w:t>　　　　四、消费者经常购买的品牌调查</w:t>
      </w:r>
      <w:r>
        <w:rPr>
          <w:rFonts w:hint="eastAsia"/>
        </w:rPr>
        <w:br/>
      </w:r>
      <w:r>
        <w:rPr>
          <w:rFonts w:hint="eastAsia"/>
        </w:rPr>
        <w:t>　　　　五、压滤机品牌忠诚度调查</w:t>
      </w:r>
      <w:r>
        <w:rPr>
          <w:rFonts w:hint="eastAsia"/>
        </w:rPr>
        <w:br/>
      </w:r>
      <w:r>
        <w:rPr>
          <w:rFonts w:hint="eastAsia"/>
        </w:rPr>
        <w:t>　　　　六、压滤机品牌市场占有率调查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第五章 中国压滤机产品市场价格分析</w:t>
      </w:r>
      <w:r>
        <w:rPr>
          <w:rFonts w:hint="eastAsia"/>
        </w:rPr>
        <w:br/>
      </w:r>
      <w:r>
        <w:rPr>
          <w:rFonts w:hint="eastAsia"/>
        </w:rPr>
        <w:t>　　第一节 价格形成机制分析</w:t>
      </w:r>
      <w:r>
        <w:rPr>
          <w:rFonts w:hint="eastAsia"/>
        </w:rPr>
        <w:br/>
      </w:r>
      <w:r>
        <w:rPr>
          <w:rFonts w:hint="eastAsia"/>
        </w:rPr>
        <w:t>　　第二节 2019-2024年中国压滤机产品平均价格趋向势分析</w:t>
      </w:r>
      <w:r>
        <w:rPr>
          <w:rFonts w:hint="eastAsia"/>
        </w:rPr>
        <w:br/>
      </w:r>
      <w:r>
        <w:rPr>
          <w:rFonts w:hint="eastAsia"/>
        </w:rPr>
        <w:t>　　第三节 2024-2030年中国压滤机产品价格趋向预测分析</w:t>
      </w:r>
      <w:r>
        <w:rPr>
          <w:rFonts w:hint="eastAsia"/>
        </w:rPr>
        <w:br/>
      </w:r>
      <w:r>
        <w:rPr>
          <w:rFonts w:hint="eastAsia"/>
        </w:rPr>
        <w:t>　　章 中国压滤机产品进出口市场情况分析</w:t>
      </w:r>
      <w:r>
        <w:rPr>
          <w:rFonts w:hint="eastAsia"/>
        </w:rPr>
        <w:br/>
      </w:r>
      <w:r>
        <w:rPr>
          <w:rFonts w:hint="eastAsia"/>
        </w:rPr>
        <w:t>　　第一节 2019-2024年中国压滤机产品进出口量分析</w:t>
      </w:r>
      <w:r>
        <w:rPr>
          <w:rFonts w:hint="eastAsia"/>
        </w:rPr>
        <w:br/>
      </w:r>
      <w:r>
        <w:rPr>
          <w:rFonts w:hint="eastAsia"/>
        </w:rPr>
        <w:t>　　　　一、2019-2024年中国压滤机产品进口分析</w:t>
      </w:r>
      <w:r>
        <w:rPr>
          <w:rFonts w:hint="eastAsia"/>
        </w:rPr>
        <w:br/>
      </w:r>
      <w:r>
        <w:rPr>
          <w:rFonts w:hint="eastAsia"/>
        </w:rPr>
        <w:t>　　　　二、2019-2024年中国压滤机产品出口分析</w:t>
      </w:r>
      <w:r>
        <w:rPr>
          <w:rFonts w:hint="eastAsia"/>
        </w:rPr>
        <w:br/>
      </w:r>
      <w:r>
        <w:rPr>
          <w:rFonts w:hint="eastAsia"/>
        </w:rPr>
        <w:t>　　第二节 2024-2030年中国压滤机产品进出口市场预测分析</w:t>
      </w:r>
      <w:r>
        <w:rPr>
          <w:rFonts w:hint="eastAsia"/>
        </w:rPr>
        <w:br/>
      </w:r>
      <w:r>
        <w:rPr>
          <w:rFonts w:hint="eastAsia"/>
        </w:rPr>
        <w:t>　　　　一、2024-2030年中国压滤机产品进口预测</w:t>
      </w:r>
      <w:r>
        <w:rPr>
          <w:rFonts w:hint="eastAsia"/>
        </w:rPr>
        <w:br/>
      </w:r>
      <w:r>
        <w:rPr>
          <w:rFonts w:hint="eastAsia"/>
        </w:rPr>
        <w:t>　　　　二、2024-2030年中国压滤机产品出口预测</w:t>
      </w:r>
      <w:r>
        <w:rPr>
          <w:rFonts w:hint="eastAsia"/>
        </w:rPr>
        <w:br/>
      </w:r>
      <w:r>
        <w:rPr>
          <w:rFonts w:hint="eastAsia"/>
        </w:rPr>
        <w:br/>
      </w:r>
      <w:r>
        <w:rPr>
          <w:rFonts w:hint="eastAsia"/>
        </w:rPr>
        <w:t>第七章 中国压滤机重点企业分析</w:t>
      </w:r>
      <w:r>
        <w:rPr>
          <w:rFonts w:hint="eastAsia"/>
        </w:rPr>
        <w:br/>
      </w:r>
      <w:r>
        <w:rPr>
          <w:rFonts w:hint="eastAsia"/>
        </w:rPr>
        <w:t>　　第一节 杭州兴源过滤科技股份有限公司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山东景津压滤机有限公司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中大贝莱特压滤机有限公司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衡水海江压滤机集团有限公司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北京中水长固液分离技术有限公司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第六节 禹州市双发化工机械有限公司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第八章 中国压滤机产品竞争格局分析</w:t>
      </w:r>
      <w:r>
        <w:rPr>
          <w:rFonts w:hint="eastAsia"/>
        </w:rPr>
        <w:br/>
      </w:r>
      <w:r>
        <w:rPr>
          <w:rFonts w:hint="eastAsia"/>
        </w:rPr>
        <w:t>　　第一节 压滤机行业历史竞争格局概况</w:t>
      </w:r>
      <w:r>
        <w:rPr>
          <w:rFonts w:hint="eastAsia"/>
        </w:rPr>
        <w:br/>
      </w:r>
      <w:r>
        <w:rPr>
          <w:rFonts w:hint="eastAsia"/>
        </w:rPr>
        <w:t>　　　　一、压滤机行业集中度分析</w:t>
      </w:r>
      <w:r>
        <w:rPr>
          <w:rFonts w:hint="eastAsia"/>
        </w:rPr>
        <w:br/>
      </w:r>
      <w:r>
        <w:rPr>
          <w:rFonts w:hint="eastAsia"/>
        </w:rPr>
        <w:t>　　　　二、压滤机行业竞争程度分析</w:t>
      </w:r>
      <w:r>
        <w:rPr>
          <w:rFonts w:hint="eastAsia"/>
        </w:rPr>
        <w:br/>
      </w:r>
      <w:r>
        <w:rPr>
          <w:rFonts w:hint="eastAsia"/>
        </w:rPr>
        <w:t>　　第二节 压滤机行业企业竞争状况分析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2024年中国压滤机产品竞争格局展望</w:t>
      </w:r>
      <w:r>
        <w:rPr>
          <w:rFonts w:hint="eastAsia"/>
        </w:rPr>
        <w:br/>
      </w:r>
      <w:r>
        <w:rPr>
          <w:rFonts w:hint="eastAsia"/>
        </w:rPr>
        <w:br/>
      </w:r>
      <w:r>
        <w:rPr>
          <w:rFonts w:hint="eastAsia"/>
        </w:rPr>
        <w:t>第九章 2024-2030年中国压滤机产品发展预测</w:t>
      </w:r>
      <w:r>
        <w:rPr>
          <w:rFonts w:hint="eastAsia"/>
        </w:rPr>
        <w:br/>
      </w:r>
      <w:r>
        <w:rPr>
          <w:rFonts w:hint="eastAsia"/>
        </w:rPr>
        <w:t>　　第一节 2024-2030年压滤机行业产量预测</w:t>
      </w:r>
      <w:r>
        <w:rPr>
          <w:rFonts w:hint="eastAsia"/>
        </w:rPr>
        <w:br/>
      </w:r>
      <w:r>
        <w:rPr>
          <w:rFonts w:hint="eastAsia"/>
        </w:rPr>
        <w:t>　　第二节 2024-2030年压滤机行业市场规模预测</w:t>
      </w:r>
      <w:r>
        <w:rPr>
          <w:rFonts w:hint="eastAsia"/>
        </w:rPr>
        <w:br/>
      </w:r>
      <w:r>
        <w:rPr>
          <w:rFonts w:hint="eastAsia"/>
        </w:rPr>
        <w:t>　　第三节 2024-2030年压滤机行业工业总产值预测</w:t>
      </w:r>
      <w:r>
        <w:rPr>
          <w:rFonts w:hint="eastAsia"/>
        </w:rPr>
        <w:br/>
      </w:r>
      <w:r>
        <w:rPr>
          <w:rFonts w:hint="eastAsia"/>
        </w:rPr>
        <w:t>　　第四节 2024-2030年压滤机行业销售收入预测</w:t>
      </w:r>
      <w:r>
        <w:rPr>
          <w:rFonts w:hint="eastAsia"/>
        </w:rPr>
        <w:br/>
      </w:r>
      <w:r>
        <w:rPr>
          <w:rFonts w:hint="eastAsia"/>
        </w:rPr>
        <w:br/>
      </w:r>
      <w:r>
        <w:rPr>
          <w:rFonts w:hint="eastAsia"/>
        </w:rPr>
        <w:t>第十章 2024-2030年我国压滤机行业投资价值与投资策略分析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2024-2030年中国压滤机产品投资风险预警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三、经营管理风险预警</w:t>
      </w:r>
      <w:r>
        <w:rPr>
          <w:rFonts w:hint="eastAsia"/>
        </w:rPr>
        <w:br/>
      </w:r>
      <w:r>
        <w:rPr>
          <w:rFonts w:hint="eastAsia"/>
        </w:rPr>
        <w:t>　　第三节 中⋅智⋅林⋅：压滤机行业投资策略分析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1：波特五力模型</w:t>
      </w:r>
      <w:r>
        <w:rPr>
          <w:rFonts w:hint="eastAsia"/>
        </w:rPr>
        <w:br/>
      </w:r>
      <w:r>
        <w:rPr>
          <w:rFonts w:hint="eastAsia"/>
        </w:rPr>
        <w:t>　　图表 2：2019-2024年中国国内生产总值及变化情况</w:t>
      </w:r>
      <w:r>
        <w:rPr>
          <w:rFonts w:hint="eastAsia"/>
        </w:rPr>
        <w:br/>
      </w:r>
      <w:r>
        <w:rPr>
          <w:rFonts w:hint="eastAsia"/>
        </w:rPr>
        <w:t>　　图表 3：2019-2024年全社会固定资产投资总额及变化情况</w:t>
      </w:r>
      <w:r>
        <w:rPr>
          <w:rFonts w:hint="eastAsia"/>
        </w:rPr>
        <w:br/>
      </w:r>
      <w:r>
        <w:rPr>
          <w:rFonts w:hint="eastAsia"/>
        </w:rPr>
        <w:t>　　图表 4：2019-2024年中国进出口总额及增长率</w:t>
      </w:r>
      <w:r>
        <w:rPr>
          <w:rFonts w:hint="eastAsia"/>
        </w:rPr>
        <w:br/>
      </w:r>
      <w:r>
        <w:rPr>
          <w:rFonts w:hint="eastAsia"/>
        </w:rPr>
        <w:t>　　图表 5：2019-2024年中国压滤机行业销售收入统计</w:t>
      </w:r>
      <w:r>
        <w:rPr>
          <w:rFonts w:hint="eastAsia"/>
        </w:rPr>
        <w:br/>
      </w:r>
      <w:r>
        <w:rPr>
          <w:rFonts w:hint="eastAsia"/>
        </w:rPr>
        <w:t>　　图表 6：2024年中国压滤机行业区域结构分析</w:t>
      </w:r>
      <w:r>
        <w:rPr>
          <w:rFonts w:hint="eastAsia"/>
        </w:rPr>
        <w:br/>
      </w:r>
      <w:r>
        <w:rPr>
          <w:rFonts w:hint="eastAsia"/>
        </w:rPr>
        <w:t>　　图表 7：2019-2024年东北地区压滤机市场规模情况</w:t>
      </w:r>
      <w:r>
        <w:rPr>
          <w:rFonts w:hint="eastAsia"/>
        </w:rPr>
        <w:br/>
      </w:r>
      <w:r>
        <w:rPr>
          <w:rFonts w:hint="eastAsia"/>
        </w:rPr>
        <w:t>　　图表 8：2019-2024年华北地区压滤机市场规模情况</w:t>
      </w:r>
      <w:r>
        <w:rPr>
          <w:rFonts w:hint="eastAsia"/>
        </w:rPr>
        <w:br/>
      </w:r>
      <w:r>
        <w:rPr>
          <w:rFonts w:hint="eastAsia"/>
        </w:rPr>
        <w:t>　　图表 9：2019-2024年华东地区压滤机市场规模情况</w:t>
      </w:r>
      <w:r>
        <w:rPr>
          <w:rFonts w:hint="eastAsia"/>
        </w:rPr>
        <w:br/>
      </w:r>
      <w:r>
        <w:rPr>
          <w:rFonts w:hint="eastAsia"/>
        </w:rPr>
        <w:t>　　图表 10：2019-2024年华中地区压滤机市场规模情况</w:t>
      </w:r>
      <w:r>
        <w:rPr>
          <w:rFonts w:hint="eastAsia"/>
        </w:rPr>
        <w:br/>
      </w:r>
      <w:r>
        <w:rPr>
          <w:rFonts w:hint="eastAsia"/>
        </w:rPr>
        <w:t>　　图表 11：2019-2024年华南地区压滤机市场规模情况</w:t>
      </w:r>
      <w:r>
        <w:rPr>
          <w:rFonts w:hint="eastAsia"/>
        </w:rPr>
        <w:br/>
      </w:r>
      <w:r>
        <w:rPr>
          <w:rFonts w:hint="eastAsia"/>
        </w:rPr>
        <w:t>　　图表 12：2019-2024年西部地区压滤机市场规模情况</w:t>
      </w:r>
      <w:r>
        <w:rPr>
          <w:rFonts w:hint="eastAsia"/>
        </w:rPr>
        <w:br/>
      </w:r>
      <w:r>
        <w:rPr>
          <w:rFonts w:hint="eastAsia"/>
        </w:rPr>
        <w:t>　　图表 13：2019-2024年中国压滤机产量情况</w:t>
      </w:r>
      <w:r>
        <w:rPr>
          <w:rFonts w:hint="eastAsia"/>
        </w:rPr>
        <w:br/>
      </w:r>
      <w:r>
        <w:rPr>
          <w:rFonts w:hint="eastAsia"/>
        </w:rPr>
        <w:t>　　图表 14：2019-2024年我国压滤机平均价格</w:t>
      </w:r>
      <w:r>
        <w:rPr>
          <w:rFonts w:hint="eastAsia"/>
        </w:rPr>
        <w:br/>
      </w:r>
      <w:r>
        <w:rPr>
          <w:rFonts w:hint="eastAsia"/>
        </w:rPr>
        <w:t>　　图表 15：2024-2030年我国压滤机平均价格预计</w:t>
      </w:r>
      <w:r>
        <w:rPr>
          <w:rFonts w:hint="eastAsia"/>
        </w:rPr>
        <w:br/>
      </w:r>
      <w:r>
        <w:rPr>
          <w:rFonts w:hint="eastAsia"/>
        </w:rPr>
        <w:t>　　图表 16：2019-2024年国内压滤机进口金额情况</w:t>
      </w:r>
      <w:r>
        <w:rPr>
          <w:rFonts w:hint="eastAsia"/>
        </w:rPr>
        <w:br/>
      </w:r>
      <w:r>
        <w:rPr>
          <w:rFonts w:hint="eastAsia"/>
        </w:rPr>
        <w:t>　　图表 17：2019-2024年国内进口压滤机数量情况</w:t>
      </w:r>
      <w:r>
        <w:rPr>
          <w:rFonts w:hint="eastAsia"/>
        </w:rPr>
        <w:br/>
      </w:r>
      <w:r>
        <w:rPr>
          <w:rFonts w:hint="eastAsia"/>
        </w:rPr>
        <w:t>　　图表 18：2019-2024年国内压滤机出口金额情况</w:t>
      </w:r>
      <w:r>
        <w:rPr>
          <w:rFonts w:hint="eastAsia"/>
        </w:rPr>
        <w:br/>
      </w:r>
      <w:r>
        <w:rPr>
          <w:rFonts w:hint="eastAsia"/>
        </w:rPr>
        <w:t>　　图表 19：2019-2024年国内压滤机出口数量情况</w:t>
      </w:r>
      <w:r>
        <w:rPr>
          <w:rFonts w:hint="eastAsia"/>
        </w:rPr>
        <w:br/>
      </w:r>
      <w:r>
        <w:rPr>
          <w:rFonts w:hint="eastAsia"/>
        </w:rPr>
        <w:t>　　图表 20：2019-2024年主营业务收入情况</w:t>
      </w:r>
      <w:r>
        <w:rPr>
          <w:rFonts w:hint="eastAsia"/>
        </w:rPr>
        <w:br/>
      </w:r>
      <w:r>
        <w:rPr>
          <w:rFonts w:hint="eastAsia"/>
        </w:rPr>
        <w:t>　　图表 21：2019-2024年盈利能力分析</w:t>
      </w:r>
      <w:r>
        <w:rPr>
          <w:rFonts w:hint="eastAsia"/>
        </w:rPr>
        <w:br/>
      </w:r>
      <w:r>
        <w:rPr>
          <w:rFonts w:hint="eastAsia"/>
        </w:rPr>
        <w:t>　　图表 22：2019-2024年偿债能力情况</w:t>
      </w:r>
      <w:r>
        <w:rPr>
          <w:rFonts w:hint="eastAsia"/>
        </w:rPr>
        <w:br/>
      </w:r>
      <w:r>
        <w:rPr>
          <w:rFonts w:hint="eastAsia"/>
        </w:rPr>
        <w:t>　　图表 23：2019-2024年企业工业总产值情况</w:t>
      </w:r>
      <w:r>
        <w:rPr>
          <w:rFonts w:hint="eastAsia"/>
        </w:rPr>
        <w:br/>
      </w:r>
      <w:r>
        <w:rPr>
          <w:rFonts w:hint="eastAsia"/>
        </w:rPr>
        <w:t>　　图表 24：2019-2024年盈利能力分析</w:t>
      </w:r>
      <w:r>
        <w:rPr>
          <w:rFonts w:hint="eastAsia"/>
        </w:rPr>
        <w:br/>
      </w:r>
      <w:r>
        <w:rPr>
          <w:rFonts w:hint="eastAsia"/>
        </w:rPr>
        <w:t>　　图表 25：2019-2024年偿债能力情况</w:t>
      </w:r>
      <w:r>
        <w:rPr>
          <w:rFonts w:hint="eastAsia"/>
        </w:rPr>
        <w:br/>
      </w:r>
      <w:r>
        <w:rPr>
          <w:rFonts w:hint="eastAsia"/>
        </w:rPr>
        <w:t>　　图表 26：2019-2024年山东中大贝莱特压滤机有限公司工业产值情况</w:t>
      </w:r>
      <w:r>
        <w:rPr>
          <w:rFonts w:hint="eastAsia"/>
        </w:rPr>
        <w:br/>
      </w:r>
      <w:r>
        <w:rPr>
          <w:rFonts w:hint="eastAsia"/>
        </w:rPr>
        <w:t>　　图表 27：2019-2024年中大贝莱特压滤机有限公司偿债能力分析</w:t>
      </w:r>
      <w:r>
        <w:rPr>
          <w:rFonts w:hint="eastAsia"/>
        </w:rPr>
        <w:br/>
      </w:r>
      <w:r>
        <w:rPr>
          <w:rFonts w:hint="eastAsia"/>
        </w:rPr>
        <w:t>　　图表 28：2019-2024年衡水海江压滤机有限公司产值情况</w:t>
      </w:r>
      <w:r>
        <w:rPr>
          <w:rFonts w:hint="eastAsia"/>
        </w:rPr>
        <w:br/>
      </w:r>
      <w:r>
        <w:rPr>
          <w:rFonts w:hint="eastAsia"/>
        </w:rPr>
        <w:t>　　图表 29：2019-2024年衡水海江压滤机有限公司盈利能力分析</w:t>
      </w:r>
      <w:r>
        <w:rPr>
          <w:rFonts w:hint="eastAsia"/>
        </w:rPr>
        <w:br/>
      </w:r>
      <w:r>
        <w:rPr>
          <w:rFonts w:hint="eastAsia"/>
        </w:rPr>
        <w:t>　　图表 30：2019-2024年衡水海江压滤机有限公司财务情况</w:t>
      </w:r>
      <w:r>
        <w:rPr>
          <w:rFonts w:hint="eastAsia"/>
        </w:rPr>
        <w:br/>
      </w:r>
      <w:r>
        <w:rPr>
          <w:rFonts w:hint="eastAsia"/>
        </w:rPr>
        <w:t>　　图表 31：2019-2024年衡水海江压滤机有限公司偿债能力分析</w:t>
      </w:r>
      <w:r>
        <w:rPr>
          <w:rFonts w:hint="eastAsia"/>
        </w:rPr>
        <w:br/>
      </w:r>
      <w:r>
        <w:rPr>
          <w:rFonts w:hint="eastAsia"/>
        </w:rPr>
        <w:t>　　图表 32：2019-2024年北京中水长固液分离技术有限公司产值情况</w:t>
      </w:r>
      <w:r>
        <w:rPr>
          <w:rFonts w:hint="eastAsia"/>
        </w:rPr>
        <w:br/>
      </w:r>
      <w:r>
        <w:rPr>
          <w:rFonts w:hint="eastAsia"/>
        </w:rPr>
        <w:t>　　图表 33：2019-2024年北京中水长固液分离有限公司财务情况</w:t>
      </w:r>
      <w:r>
        <w:rPr>
          <w:rFonts w:hint="eastAsia"/>
        </w:rPr>
        <w:br/>
      </w:r>
      <w:r>
        <w:rPr>
          <w:rFonts w:hint="eastAsia"/>
        </w:rPr>
        <w:t>　　图表 34：2019-2024年中水长固液分离技术有限公司财务分析</w:t>
      </w:r>
      <w:r>
        <w:rPr>
          <w:rFonts w:hint="eastAsia"/>
        </w:rPr>
        <w:br/>
      </w:r>
      <w:r>
        <w:rPr>
          <w:rFonts w:hint="eastAsia"/>
        </w:rPr>
        <w:t>　　图表 35：2019-2024年中水长固液分离技术有限公司偿债能力分析</w:t>
      </w:r>
      <w:r>
        <w:rPr>
          <w:rFonts w:hint="eastAsia"/>
        </w:rPr>
        <w:br/>
      </w:r>
      <w:r>
        <w:rPr>
          <w:rFonts w:hint="eastAsia"/>
        </w:rPr>
        <w:t>　　图表 36：2019-2024年禹州市双发化工机械有限公司</w:t>
      </w:r>
      <w:r>
        <w:rPr>
          <w:rFonts w:hint="eastAsia"/>
        </w:rPr>
        <w:br/>
      </w:r>
      <w:r>
        <w:rPr>
          <w:rFonts w:hint="eastAsia"/>
        </w:rPr>
        <w:t>　　图表 37：2019-2024年禹州市双发化工机械有限公司盈利能力情况</w:t>
      </w:r>
      <w:r>
        <w:rPr>
          <w:rFonts w:hint="eastAsia"/>
        </w:rPr>
        <w:br/>
      </w:r>
      <w:r>
        <w:rPr>
          <w:rFonts w:hint="eastAsia"/>
        </w:rPr>
        <w:t>　　图表 38：2019-2024年禹州市化工机械有限公司偿债能力情况</w:t>
      </w:r>
      <w:r>
        <w:rPr>
          <w:rFonts w:hint="eastAsia"/>
        </w:rPr>
        <w:br/>
      </w:r>
      <w:r>
        <w:rPr>
          <w:rFonts w:hint="eastAsia"/>
        </w:rPr>
        <w:t>　　图表 39：美国贝恩度市场结构的分类</w:t>
      </w:r>
      <w:r>
        <w:rPr>
          <w:rFonts w:hint="eastAsia"/>
        </w:rPr>
        <w:br/>
      </w:r>
      <w:r>
        <w:rPr>
          <w:rFonts w:hint="eastAsia"/>
        </w:rPr>
        <w:t>　　图表 40：2019-2024年国内压滤机企业分布</w:t>
      </w:r>
      <w:r>
        <w:rPr>
          <w:rFonts w:hint="eastAsia"/>
        </w:rPr>
        <w:br/>
      </w:r>
      <w:r>
        <w:rPr>
          <w:rFonts w:hint="eastAsia"/>
        </w:rPr>
        <w:t>　　图表 41：2019-2024年国内压滤机产值比例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db057d4554a09" w:history="1">
        <w:r>
          <w:rPr>
            <w:rStyle w:val="Hyperlink"/>
          </w:rPr>
          <w:t>2024-2030年中国压滤机市场现状调研分析及发展前景报告</w:t>
        </w:r>
      </w:hyperlink>
      <w:r>
        <w:rPr>
          <w:color w:val="C00000"/>
        </w:rPr>
        <w:t>》，报告编号：</w:t>
      </w:r>
      <w:r>
        <w:rPr>
          <w:rFonts w:hint="eastAsia"/>
          <w:color w:val="C00000"/>
        </w:rPr>
        <w:t>2177262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db057d4554a09" w:history="1">
        <w:r>
          <w:rPr>
            <w:rStyle w:val="Hyperlink"/>
          </w:rPr>
          <w:t>https://www.20087.com/2/26/YaLvJiWeiLaiFaZhanQuShi.html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热点：泥浆分离机 泥浆离心脱水机、压滤机工作原理及流程、板框过滤机、压滤机图片大全、真空泵厂家、压滤机价格表、压滤机型号规格参数表、压滤机滤板生产厂家、江苏同泽过滤离心机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beeac04564920" w:history="1">
      <w:r>
        <w:rPr>
          <w:rStyle w:val="Hyperlink"/>
        </w:rPr>
        <w:t>2024-2030年中国压滤机市场现状调研分析及发展前景报告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aLvJiWeiLaiFaZhanQuShi.html" TargetMode="External" Id="Rb5adb057d4554a09" /></Relationships>
</file>

<file path=word/_rels/header2.xml.rels>&#65279;<?xml version="1.0" encoding="utf-8"?><Relationships xmlns="http://schemas.openxmlformats.org/package/2006/relationships"><Relationship Type="http://schemas.openxmlformats.org/officeDocument/2006/relationships/hyperlink" Target="https://www.20087.com/2/26/YaLvJiWeiLaiFaZhanQuShi.html" TargetMode="External" Id="Re8abeeac0456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2024-04-01T00:37:00Z</dcterms:created>
  <dcterms:modified xsi:type="dcterms:W3CDTF">2024-04-01T01:37:00Z</dcterms:modified>
  <dc:subject>2024-2030年中国压滤机市场现状调研分析及发展前景报告</dc:subject>
  <dc:title>2024-2030年中国压滤机市场现状调研分析及发展前景报告</dc:title>
  <cp:keywords>2024-2030年中国压滤机市场现状调研分析及发展前景报告</cp:keywords>
  <dc:description>2024-2030年中国压滤机市场现状调研分析及发展前景报告</dc:description>
</cp:coreProperties>
</file>