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61f0a2714517" w:history="1">
              <w:r>
                <w:rPr>
                  <w:rStyle w:val="Hyperlink"/>
                </w:rPr>
                <w:t>全球与中国墙体探测仪行业研究及行业前景分析报告（2025-2031年）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61f0a2714517" w:history="1">
              <w:r>
                <w:rPr>
                  <w:rStyle w:val="Hyperlink"/>
                </w:rPr>
                <w:t>全球与中国墙体探测仪行业研究及行业前景分析报告（2025-2031年）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a61f0a2714517" w:history="1">
                <w:r>
                  <w:rPr>
                    <w:rStyle w:val="Hyperlink"/>
                  </w:rPr>
                  <w:t>https://www.20087.com/2/16/QiangTiTanCeYiDeXianZhuangYuFaZhanQianJing.html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探测仪是一种用于建筑施工、装修维护与安防检查的非破坏性检测工具，主要用于识别墙体内部的钢筋、电线、水管、空腔及承重结构等隐藏物体。目前，该类产品在探测深度、分辨率与操作便捷性方面已有显著提升，涵盖电磁感应、超声波、雷达探测等多种技术路线，并可根据不同材质墙体调整灵敏度与探测模式。部分高端型号已配备彩色显示屏、三维成像功能与蓝牙数据传输模块，提高了用户对墙体结构的认知清晰度与数据记录能力。随着智能家居与旧房改造市场的兴起，墙体探测仪正逐步向多功能集成与便携化方向演进。</w:t>
      </w:r>
      <w:r>
        <w:rPr>
          <w:rFonts w:hint="eastAsia"/>
        </w:rPr>
        <w:br/>
      </w:r>
      <w:r>
        <w:rPr>
          <w:rFonts w:hint="eastAsia"/>
        </w:rPr>
        <w:t>　　未来，墙体探测仪将围绕高精度成像、智能识别与多模态融合方向持续升级。雷达阵列与AI图像处理算法的应用将进一步提升其对复杂墙体结构的解析能力，实现从点状探测到全息建模的跨越。同时，在建筑信息模型（BIM）与智慧工地建设的推动下，探测仪或将集成GPS定位、云端同步与AR增强现实功能，提升其在施工规划与隐患排查中的实用性。此外，面对消费者市场对易用性的需求增长，厂商或将开发语音引导、一键识别与APP联动的智能墙体探测设备，拓宽其在家庭装修与DIY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61f0a2714517" w:history="1">
        <w:r>
          <w:rPr>
            <w:rStyle w:val="Hyperlink"/>
          </w:rPr>
          <w:t>全球与中国墙体探测仪行业研究及行业前景分析报告（2025-2031年）</w:t>
        </w:r>
      </w:hyperlink>
      <w:r>
        <w:rPr>
          <w:rFonts w:hint="eastAsia"/>
        </w:rPr>
        <w:t>》依托多年行业监测数据，结合墙体探测仪行业现状与未来前景，系统分析了墙体探测仪市场需求、市场规模、产业链结构、价格机制及细分市场特征。报告对墙体探测仪市场前景进行了客观评估，预测了墙体探测仪行业发展趋势，并详细解读了品牌竞争格局、市场集中度及重点企业的运营表现。此外，报告通过SWOT分析识别了墙体探测仪行业机遇与潜在风险，为投资者和决策者提供了科学、规范的战略建议，助力把握墙体探测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墙体探测仪市场概述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按照不同产品类型，墙体探测仪主要可以分为如下几个类别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全球不同产品类型墙体探测仪销售额增长趋势2020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二合一</w:t>
      </w:r>
      <w:r>
        <w:rPr>
          <w:rFonts w:hint="eastAsia"/>
        </w:rPr>
        <w:br/>
      </w:r>
      <w:r>
        <w:rPr>
          <w:rFonts w:hint="eastAsia"/>
        </w:rPr>
        <w:t>　　　　1.2.3 三合一</w:t>
      </w:r>
      <w:r>
        <w:rPr>
          <w:rFonts w:hint="eastAsia"/>
        </w:rPr>
        <w:br/>
      </w:r>
      <w:r>
        <w:rPr>
          <w:rFonts w:hint="eastAsia"/>
        </w:rPr>
        <w:t>　　1.3 从不同应用，墙体探测仪主要包括如下几个方面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全球不同应用墙体探测仪销售额增长趋势2020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地质勘探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墙体探测仪行业背景、发展历史、现状及趋势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墙体探测仪行业目前现状分析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墙体探测仪发展趋势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全球墙体探测仪总体规模分析</w:t>
      </w:r>
      <w:r>
        <w:rPr>
          <w:rFonts w:hint="eastAsia"/>
        </w:rPr>
        <w:br/>
      </w:r>
      <w:r>
        <w:rPr>
          <w:rFonts w:hint="eastAsia"/>
        </w:rPr>
        <w:t>　　2.1 全球墙体探测仪供需现状及预测（2020-2031）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全球墙体探测仪产能、产量、产能利用率及发展趋势（2020-2031）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全球墙体探测仪产量、需求量及发展趋势（2020-2031）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全球主要地区墙体探测仪产量及发展趋势（2020-2031）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全球主要地区墙体探测仪产量（2020-2025）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全球主要地区墙体探测仪产量（2026-2031）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全球主要地区墙体探测仪产量市场份额（2020-2031）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中国墙体探测仪供需现状及预测（2020-2031）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中国墙体探测仪产能、产量、产能利用率及发展趋势（2020-2031）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中国墙体探测仪产量、市场需求量及发展趋势（2020-2031）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全球墙体探测仪销量及销售额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全球市场墙体探测仪销售额（2020-2031）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全球市场墙体探测仪销量（2020-2031）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全球市场墙体探测仪价格趋势（2020-2031）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全球墙体探测仪主要地区分析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全球主要地区墙体探测仪市场规模分析：2020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全球主要地区墙体探测仪销售收入及市场份额（2020-2025年）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全球主要地区墙体探测仪销售收入预测（2026-2031年）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全球主要地区墙体探测仪销量分析：2020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全球主要地区墙体探测仪销量及市场份额（2020-2025年）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全球主要地区墙体探测仪销量及市场份额预测（2026-2031）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北美市场墙体探测仪销量、收入及增长率（2020-2031）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欧洲市场墙体探测仪销量、收入及增长率（2020-2031）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中国市场墙体探测仪销量、收入及增长率（2020-2031）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日本市场墙体探测仪销量、收入及增长率（2020-2031）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东南亚市场墙体探测仪销量、收入及增长率（2020-2031）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印度市场墙体探测仪销量、收入及增长率（2020-2031）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全球市场主要厂商墙体探测仪产能市场份额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全球市场主要厂商墙体探测仪销量（2020-2025）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全球市场主要厂商墙体探测仪销量（2020-2025）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全球市场主要厂商墙体探测仪销售收入（2020-2025）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全球市场主要厂商墙体探测仪销售价格（2020-2025）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2024年全球主要生产商墙体探测仪收入排名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中国市场主要厂商墙体探测仪销量（2020-2025）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中国市场主要厂商墙体探测仪销量（2020-2025）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中国市场主要厂商墙体探测仪销售收入（2020-2025）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2024年中国主要生产商墙体探测仪收入排名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中国市场主要厂商墙体探测仪销售价格（2020-2025）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全球主要厂商墙体探测仪总部及产地分布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全球主要厂商成立时间及墙体探测仪商业化日期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全球主要厂商墙体探测仪产品类型及应用</w:t>
      </w:r>
      <w:r>
        <w:rPr>
          <w:rFonts w:hint="eastAsia"/>
        </w:rPr>
        <w:br/>
      </w:r>
      <w:r>
        <w:rPr>
          <w:rFonts w:hint="eastAsia"/>
        </w:rPr>
        <w:t>　　4.7 墙体探测仪行业集中度、竞争程度分析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墙体探测仪行业集中度分析：2024年全球Top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全球墙体探测仪第一梯队、第二梯队和第三梯队生产商（品牌）及市场份额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墙体探测仪销量、收入、价格及毛利率（2020-2025）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墙体探测仪销量、收入、价格及毛利率（2020-2025）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墙体探测仪销量、收入、价格及毛利率（2020-2025）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墙体探测仪销量、收入、价格及毛利率（2020-2025）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墙体探测仪销量、收入、价格及毛利率（2020-2025）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墙体探测仪销量、收入、价格及毛利率（2020-2025）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不同产品类型墙体探测仪分析</w:t>
      </w:r>
      <w:r>
        <w:rPr>
          <w:rFonts w:hint="eastAsia"/>
        </w:rPr>
        <w:br/>
      </w:r>
      <w:r>
        <w:rPr>
          <w:rFonts w:hint="eastAsia"/>
        </w:rPr>
        <w:t>　　6.1 全球不同产品类型墙体探测仪销量（2020-2031）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全球不同产品类型墙体探测仪销量及市场份额（2020-2025）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全球不同产品类型墙体探测仪销量预测（2026-2031）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全球不同产品类型墙体探测仪收入（2020-2031）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全球不同产品类型墙体探测仪收入及市场份额（2020-2025）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全球不同产品类型墙体探测仪收入预测（2026-2031）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全球不同产品类型墙体探测仪价格走势（2020-2031）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不同应用墙体探测仪分析</w:t>
      </w:r>
      <w:r>
        <w:rPr>
          <w:rFonts w:hint="eastAsia"/>
        </w:rPr>
        <w:br/>
      </w:r>
      <w:r>
        <w:rPr>
          <w:rFonts w:hint="eastAsia"/>
        </w:rPr>
        <w:t>　　7.1 全球不同应用墙体探测仪销量（2020-2031）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全球不同应用墙体探测仪销量及市场份额（2020-2025）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全球不同应用墙体探测仪销量预测（2026-2031）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全球不同应用墙体探测仪收入（2020-2031）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全球不同应用墙体探测仪收入及市场份额（2020-2025）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全球不同应用墙体探测仪收入预测（2026-2031）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全球不同应用墙体探测仪价格走势（2020-2031）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墙体探测仪产业链分析</w:t>
      </w:r>
      <w:r>
        <w:rPr>
          <w:rFonts w:hint="eastAsia"/>
        </w:rPr>
        <w:br/>
      </w:r>
      <w:r>
        <w:rPr>
          <w:rFonts w:hint="eastAsia"/>
        </w:rPr>
        <w:t>　　8.2 墙体探测仪工艺制造技术分析</w:t>
      </w:r>
      <w:r>
        <w:rPr>
          <w:rFonts w:hint="eastAsia"/>
        </w:rPr>
        <w:br/>
      </w:r>
      <w:r>
        <w:rPr>
          <w:rFonts w:hint="eastAsia"/>
        </w:rPr>
        <w:t>　　8.3 墙体探测仪产业上游供应分析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墙体探测仪下游客户分析</w:t>
      </w:r>
      <w:r>
        <w:rPr>
          <w:rFonts w:hint="eastAsia"/>
        </w:rPr>
        <w:br/>
      </w:r>
      <w:r>
        <w:rPr>
          <w:rFonts w:hint="eastAsia"/>
        </w:rPr>
        <w:t>　　8.5 墙体探测仪销售渠道分析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墙体探测仪行业发展机遇及主要驱动因素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墙体探测仪行业发展面临的风险</w:t>
      </w:r>
      <w:r>
        <w:rPr>
          <w:rFonts w:hint="eastAsia"/>
        </w:rPr>
        <w:br/>
      </w:r>
      <w:r>
        <w:rPr>
          <w:rFonts w:hint="eastAsia"/>
        </w:rPr>
        <w:t>　　9.3 墙体探测仪行业政策分析</w:t>
      </w:r>
      <w:r>
        <w:rPr>
          <w:rFonts w:hint="eastAsia"/>
        </w:rPr>
        <w:br/>
      </w:r>
      <w:r>
        <w:rPr>
          <w:rFonts w:hint="eastAsia"/>
        </w:rPr>
        <w:t>　　9.4 墙体探测仪中国企业SWOT分析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全球不同产品类型墙体探测仪销售额增长（CAGR）趋势2020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墙体探测仪行业目前发展现状</w:t>
      </w:r>
      <w:r>
        <w:rPr>
          <w:rFonts w:hint="eastAsia"/>
        </w:rPr>
        <w:br/>
      </w:r>
      <w:r>
        <w:rPr>
          <w:rFonts w:hint="eastAsia"/>
        </w:rPr>
        <w:t>　　表 4： 墙体探测仪发展趋势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全球主要地区墙体探测仪产量增速（CAGR）：（2020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全球主要地区墙体探测仪产量（2020-2025）&amp;（千件）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全球主要地区墙体探测仪产量（2026-2031）&amp;（千件）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全球主要地区墙体探测仪产量市场份额（2020-2025）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全球主要地区墙体探测仪产量（2026-2031）&amp;（千件）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全球主要地区墙体探测仪销售收入增速：（2020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全球主要地区墙体探测仪销售收入（2020-2025）&amp;（百万美元）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全球主要地区墙体探测仪销售收入市场份额（2020-2025）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全球主要地区墙体探测仪收入（2026-2031）&amp;（百万美元）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全球主要地区墙体探测仪收入市场份额（2026-2031）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全球主要地区墙体探测仪销量（千件）：2020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全球主要地区墙体探测仪销量（2020-2025）&amp;（千件）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全球主要地区墙体探测仪销量市场份额（2020-2025）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全球主要地区墙体探测仪销量（2026-2031）&amp;（千件）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全球主要地区墙体探测仪销量份额（2026-2031）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全球市场主要厂商墙体探测仪产能（2024-2025）&amp;（千件）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全球市场主要厂商墙体探测仪销量（2020-2025）&amp;（千件）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全球市场主要厂商墙体探测仪销量市场份额（2020-2025）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全球市场主要厂商墙体探测仪销售收入（2020-2025）&amp;（百万美元）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全球市场主要厂商墙体探测仪销售收入市场份额（2020-2025）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全球市场主要厂商墙体探测仪销售价格（2020-2025）&amp;（美元/件）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2024年全球主要生产商墙体探测仪收入排名（百万美元）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中国市场主要厂商墙体探测仪销量（2020-2025）&amp;（千件）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中国市场主要厂商墙体探测仪销量市场份额（2020-2025）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中国市场主要厂商墙体探测仪销售收入（2020-2025）&amp;（百万美元）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中国市场主要厂商墙体探测仪销售收入市场份额（2020-2025）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2024年中国主要生产商墙体探测仪收入排名（百万美元）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中国市场主要厂商墙体探测仪销售价格（2020-2025）&amp;（美元/件）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全球主要厂商墙体探测仪总部及产地分布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全球主要厂商成立时间及墙体探测仪商业化日期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全球主要厂商墙体探测仪产品类型及应用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2024年全球墙体探测仪主要厂商市场地位（第一梯队、第二梯队和第三梯队）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全球墙体探测仪市场投资、并购等现状分析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墙体探测仪销量（千件）、收入（百万美元）、价格（美元/件）及毛利率（2020-2025）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墙体探测仪销量（千件）、收入（百万美元）、价格（美元/件）及毛利率（2020-2025）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墙体探测仪销量（千件）、收入（百万美元）、价格（美元/件）及毛利率（2020-2025）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墙体探测仪销量（千件）、收入（百万美元）、价格（美元/件）及毛利率（2020-2025）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墙体探测仪销量（千件）、收入（百万美元）、价格（美元/件）及毛利率（2020-2025）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墙体探测仪生产基地、销售区域、竞争对手及市场地位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墙体探测仪产品规格、参数及市场应用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墙体探测仪销量（千件）、收入（百万美元）、价格（美元/件）及毛利率（2020-2025）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全球不同产品类型墙体探测仪销量（2020-2025年）&amp;（千件）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全球不同产品类型墙体探测仪销量市场份额（2020-2025）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全球不同产品类型墙体探测仪销量预测（2026-2031）&amp;（千件）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全球市场不同产品类型墙体探测仪销量市场份额预测（2026-2031）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全球不同产品类型墙体探测仪收入（2020-2025年）&amp;（百万美元）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全球不同产品类型墙体探测仪收入市场份额（2020-2025）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全球不同产品类型墙体探测仪收入预测（2026-2031）&amp;（百万美元）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全球不同产品类型墙体探测仪收入市场份额预测（2026-2031）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全球不同应用墙体探测仪销量（2020-2025年）&amp;（千件）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全球不同应用墙体探测仪销量市场份额（2020-2025）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全球不同应用墙体探测仪销量预测（2026-2031）&amp;（千件）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全球市场不同应用墙体探测仪销量市场份额预测（2026-2031）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全球不同应用墙体探测仪收入（2020-2025年）&amp;（百万美元）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全球不同应用墙体探测仪收入市场份额（2020-2025）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全球不同应用墙体探测仪收入预测（2026-2031）&amp;（百万美元）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全球不同应用墙体探测仪收入市场份额预测（2026-2031）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墙体探测仪上游原料供应商及联系方式列表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墙体探测仪典型客户列表</w:t>
      </w:r>
      <w:r>
        <w:rPr>
          <w:rFonts w:hint="eastAsia"/>
        </w:rPr>
        <w:br/>
      </w:r>
      <w:r>
        <w:rPr>
          <w:rFonts w:hint="eastAsia"/>
        </w:rPr>
        <w:t>　　表 86： 墙体探测仪主要销售模式及销售渠道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墙体探测仪行业发展机遇及主要驱动因素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墙体探测仪行业发展面临的风险</w:t>
      </w:r>
      <w:r>
        <w:rPr>
          <w:rFonts w:hint="eastAsia"/>
        </w:rPr>
        <w:br/>
      </w:r>
      <w:r>
        <w:rPr>
          <w:rFonts w:hint="eastAsia"/>
        </w:rPr>
        <w:t>　　表 89： 墙体探测仪行业政策分析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墙体探测仪产品图片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全球不同产品类型墙体探测仪销售额2020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全球不同产品类型墙体探测仪市场份额2024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二合一产品图片</w:t>
      </w:r>
      <w:r>
        <w:rPr>
          <w:rFonts w:hint="eastAsia"/>
        </w:rPr>
        <w:br/>
      </w:r>
      <w:r>
        <w:rPr>
          <w:rFonts w:hint="eastAsia"/>
        </w:rPr>
        <w:t>　　图 5： 三合一产品图片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全球不同应用墙体探测仪市场份额2024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地质勘探</w:t>
      </w:r>
      <w:r>
        <w:rPr>
          <w:rFonts w:hint="eastAsia"/>
        </w:rPr>
        <w:br/>
      </w:r>
      <w:r>
        <w:rPr>
          <w:rFonts w:hint="eastAsia"/>
        </w:rPr>
        <w:t>　　图 10： 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全球墙体探测仪产能、产量、产能利用率及发展趋势（2020-2031）&amp;（千件）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全球墙体探测仪产量、需求量及发展趋势（2020-2031）&amp;（千件）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全球主要地区墙体探测仪产量（2020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全球主要地区墙体探测仪产量市场份额（2020-2031）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中国墙体探测仪产能、产量、产能利用率及发展趋势（2020-2031）&amp;（千件）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中国墙体探测仪产量、市场需求量及发展趋势（2020-2031）&amp;（千件）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全球墙体探测仪市场销售额及增长率：（2020-2031）&amp;（百万美元）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全球市场墙体探测仪市场规模：2020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全球市场墙体探测仪销量及增长率（2020-2031）&amp;（千件）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全球市场墙体探测仪价格趋势（2020-2031）&amp;（美元/件）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全球主要地区墙体探测仪销售收入（2020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全球主要地区墙体探测仪销售收入市场份额（2020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北美市场墙体探测仪销量及增长率（2020-2031）&amp;（千件）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北美市场墙体探测仪收入及增长率（2020-2031）&amp;（百万美元）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欧洲市场墙体探测仪销量及增长率（2020-2031）&amp;（千件）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欧洲市场墙体探测仪收入及增长率（2020-2031）&amp;（百万美元）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中国市场墙体探测仪销量及增长率（2020-2031）&amp;（千件）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中国市场墙体探测仪收入及增长率（2020-2031）&amp;（百万美元）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日本市场墙体探测仪销量及增长率（2020-2031）&amp;（千件）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日本市场墙体探测仪收入及增长率（2020-2031）&amp;（百万美元）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东南亚市场墙体探测仪销量及增长率（2020-2031）&amp;（千件）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东南亚市场墙体探测仪收入及增长率（2020-2031）&amp;（百万美元）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印度市场墙体探测仪销量及增长率（2020-2031）&amp;（千件）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印度市场墙体探测仪收入及增长率（2020-2031）&amp;（百万美元）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2024年全球市场主要厂商墙体探测仪销量市场份额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2024年全球市场主要厂商墙体探测仪收入市场份额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2024年中国市场主要厂商墙体探测仪销量市场份额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2024年中国市场主要厂商墙体探测仪收入市场份额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2024年全球前五大生产商墙体探测仪市场份额</w:t>
      </w:r>
      <w:r>
        <w:rPr>
          <w:rFonts w:hint="eastAsia"/>
        </w:rPr>
        <w:br/>
      </w:r>
      <w:r>
        <w:rPr>
          <w:rFonts w:hint="eastAsia"/>
        </w:rPr>
        <w:t>　　图 41： 2024年全球墙体探测仪第一梯队、第二梯队和第三梯队厂商及市场份额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全球不同产品类型墙体探测仪价格走势（2020-2031）&amp;（美元/件）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全球不同应用墙体探测仪价格走势（2020-2031）&amp;（美元/件）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墙体探测仪产业链</w:t>
      </w:r>
      <w:r>
        <w:rPr>
          <w:rFonts w:hint="eastAsia"/>
        </w:rPr>
        <w:br/>
      </w:r>
      <w:r>
        <w:rPr>
          <w:rFonts w:hint="eastAsia"/>
        </w:rPr>
        <w:t>　　图 45： 墙体探测仪中国企业SWOT分析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61f0a2714517" w:history="1">
        <w:r>
          <w:rPr>
            <w:rStyle w:val="Hyperlink"/>
          </w:rPr>
          <w:t>全球与中国墙体探测仪行业研究及行业前景分析报告（2025-2031年）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a61f0a2714517" w:history="1">
        <w:r>
          <w:rPr>
            <w:rStyle w:val="Hyperlink"/>
          </w:rPr>
          <w:t>https://www.20087.com/2/16/QiangTiTanCeYiDeXianZhuangYuFaZhanQianJing.html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dbacd26a4a2f" w:history="1">
      <w:r>
        <w:rPr>
          <w:rStyle w:val="Hyperlink"/>
        </w:rPr>
        <w:t>全球与中国墙体探测仪行业研究及行业前景分析报告（2025-2031年）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angTiTanCeYiDeXianZhuangYuFaZhanQianJing.html" TargetMode="External" Id="R2f9a61f0a271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angTiTanCeYiDeXianZhuangYuFaZhanQianJing.html" TargetMode="External" Id="R1228dbacd26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2025-03-04T00:28:27Z</dcterms:created>
  <dcterms:modified xsi:type="dcterms:W3CDTF">2025-03-04T01:28:27Z</dcterms:modified>
  <dc:subject>全球与中国墙体探测仪行业研究及行业前景分析报告（2025-2031年）</dc:subject>
  <dc:title>全球与中国墙体探测仪行业研究及行业前景分析报告（2025-2031年）</dc:title>
  <cp:keywords>全球与中国墙体探测仪行业研究及行业前景分析报告（2025-2031年）</cp:keywords>
  <dc:description>全球与中国墙体探测仪行业研究及行业前景分析报告（2025-2031年）</dc:description>
</cp:coreProperties>
</file>