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f7e15f56f4fdf" w:history="1">
              <w:r>
                <w:rPr>
                  <w:rStyle w:val="Hyperlink"/>
                </w:rPr>
                <w:t>中国多线切割机行业市场调研与前景趋势报告（2025-2031年）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f7e15f56f4fdf" w:history="1">
              <w:r>
                <w:rPr>
                  <w:rStyle w:val="Hyperlink"/>
                </w:rPr>
                <w:t>中国多线切割机行业市场调研与前景趋势报告（2025-2031年）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f7e15f56f4fdf" w:history="1">
                <w:r>
                  <w:rPr>
                    <w:rStyle w:val="Hyperlink"/>
                  </w:rPr>
                  <w:t>https://www.20087.com/2/76/DuoXianQieGeJiDeXianZhuangYuFaZhanQianJing.html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线切割机是一种用于高效切割硬质材料（如硅片、蓝宝石、陶瓷等）的专业设备，在半导体、光伏和电子工业中广泛应用。多线切割机通过细钢丝和磨料的协同作用实现高精度切割，能够大幅提高生产效率和材料利用率。近年来，随着相关产业的快速发展，对多线切割机的性能要求不断提高，推动了该领域技术的持续创新。</w:t>
      </w:r>
      <w:r>
        <w:rPr>
          <w:rFonts w:hint="eastAsia"/>
        </w:rPr>
        <w:br/>
      </w:r>
      <w:r>
        <w:rPr>
          <w:rFonts w:hint="eastAsia"/>
        </w:rPr>
        <w:t>　　未来，多线切割机的发展将主要集中在提升切割精度与自动化程度方面。一方面，通过改进切割工艺和优化钢丝张力控制系统，可以提高切割精度和平整度，满足更高质量标准的要求。此外，结合机器人技术和自动换线系统，开发全自动化的多线切割生产线，有助于减少人工干预并提高工作效率。另一方面，随着新材料和新技术的应用，探索多线切割机在新兴领域的潜在应用，如碳化硅晶圆切割或高性能复合材料加工，将是未来研究的一个重要方向。同时，注重环境保护和安全生产，推广使用环保型磨料和安全防护措施，也是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f7e15f56f4fdf" w:history="1">
        <w:r>
          <w:rPr>
            <w:rStyle w:val="Hyperlink"/>
          </w:rPr>
          <w:t>中国多线切割机行业市场调研与前景趋势报告（2025-2031年）</w:t>
        </w:r>
      </w:hyperlink>
      <w:r>
        <w:rPr>
          <w:rFonts w:hint="eastAsia"/>
        </w:rPr>
        <w:t>》依托行业权威数据及长期市场监测信息，系统分析了多线切割机行业的市场规模、供需关系、竞争格局及重点企业经营状况，并结合多线切割机行业发展现状，科学预测了多线切割机市场前景与技术发展方向。报告通过SWOT分析，揭示了多线切割机行业机遇与潜在风险，为投资者提供了全面的现状分析与前景评估，助力挖掘投资价值并优化决策。同时，报告从投资、生产及营销等角度提出可行性建议，为多线切割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多线切割机行业界定</w:t>
      </w:r>
      <w:r>
        <w:rPr>
          <w:rFonts w:hint="eastAsia"/>
        </w:rPr>
        <w:br/>
      </w:r>
      <w:r>
        <w:rPr>
          <w:rFonts w:hint="eastAsia"/>
        </w:rPr>
        <w:t>　　第一节 多线切割机行业定义</w:t>
      </w:r>
      <w:r>
        <w:rPr>
          <w:rFonts w:hint="eastAsia"/>
        </w:rPr>
        <w:br/>
      </w:r>
      <w:r>
        <w:rPr>
          <w:rFonts w:hint="eastAsia"/>
        </w:rPr>
        <w:t>　　第二节 多线切割机行业特点分析</w:t>
      </w:r>
      <w:r>
        <w:rPr>
          <w:rFonts w:hint="eastAsia"/>
        </w:rPr>
        <w:br/>
      </w:r>
      <w:r>
        <w:rPr>
          <w:rFonts w:hint="eastAsia"/>
        </w:rPr>
        <w:t>　　第三节 多线切割机行业发展历程</w:t>
      </w:r>
      <w:r>
        <w:rPr>
          <w:rFonts w:hint="eastAsia"/>
        </w:rPr>
        <w:br/>
      </w:r>
      <w:r>
        <w:rPr>
          <w:rFonts w:hint="eastAsia"/>
        </w:rPr>
        <w:t>　　第四节 多线切割机产业链分析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二、多线切割机产业链模型分析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2020-2025年国际多线切割机行业发展态势分析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国际多线切割机行业总体情况</w:t>
      </w:r>
      <w:r>
        <w:rPr>
          <w:rFonts w:hint="eastAsia"/>
        </w:rPr>
        <w:br/>
      </w:r>
      <w:r>
        <w:rPr>
          <w:rFonts w:hint="eastAsia"/>
        </w:rPr>
        <w:t>　　第二节 多线切割机行业重点市场分析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国际多线切割机行业发展前景预测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2025年中国多线切割机行业发展环境分析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多线切割机行业经济环境分析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多线切割机行业政策环境分析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多线切割机行业技术发展现状及趋势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当前我国多线切割机技术发展现状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中外多线切割机技术差距及产生差距的主要原因分析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提高我国多线切割机技术的对策</w:t>
      </w:r>
      <w:r>
        <w:rPr>
          <w:rFonts w:hint="eastAsia"/>
        </w:rPr>
        <w:br/>
      </w:r>
      <w:r>
        <w:rPr>
          <w:rFonts w:hint="eastAsia"/>
        </w:rPr>
        <w:t>　　第四节 我国多线切割机研发、设计发展趋势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中国多线切割机行业市场供需状况分析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2020-2025年中国多线切割机行业市场情况</w:t>
      </w:r>
      <w:r>
        <w:rPr>
          <w:rFonts w:hint="eastAsia"/>
        </w:rPr>
        <w:br/>
      </w:r>
      <w:r>
        <w:rPr>
          <w:rFonts w:hint="eastAsia"/>
        </w:rPr>
        <w:t>　　第二节 中国多线切割机行业市场需求状况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一、2020-2025年多线切割机行业市场需求情况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二、2025-2031年多线切割机行业市场需求预测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中国多线切割机行业市场供给状况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一、2020-2025年多线切割机行业市场供给情况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二、2025-2031年多线切割机行业市场供给预测</w:t>
      </w:r>
      <w:r>
        <w:rPr>
          <w:rFonts w:hint="eastAsia"/>
        </w:rPr>
        <w:br/>
      </w:r>
      <w:r>
        <w:rPr>
          <w:rFonts w:hint="eastAsia"/>
        </w:rPr>
        <w:t>　　第四节 多线切割机行业市场供需平衡状况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2020-2025年多线切割机所属行业经济运行分析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2020-2025年多线切割机所属行业偿债能力分析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2020-2025年多线切割机所属行业盈利能力分析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2020-2025年多线切割机所属行业发展能力分析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2020-2025年多线切割机行业企业数量及变化趋势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2020-2025年中国多线切割机行业重点区域市场分析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中国多线切割机行业产品价格监测</w:t>
      </w:r>
      <w:r>
        <w:rPr>
          <w:rFonts w:hint="eastAsia"/>
        </w:rPr>
        <w:br/>
      </w:r>
      <w:r>
        <w:rPr>
          <w:rFonts w:hint="eastAsia"/>
        </w:rPr>
        <w:t>　　第一节 多线切割机市场价格特征</w:t>
      </w:r>
      <w:r>
        <w:rPr>
          <w:rFonts w:hint="eastAsia"/>
        </w:rPr>
        <w:br/>
      </w:r>
      <w:r>
        <w:rPr>
          <w:rFonts w:hint="eastAsia"/>
        </w:rPr>
        <w:t>　　第二节 影响多线切割机市场价格因素分析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未来多线切割机市场价格走势预测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多线切割机行业上、下游市场分析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多线切割机行业上游</w:t>
      </w:r>
      <w:r>
        <w:rPr>
          <w:rFonts w:hint="eastAsia"/>
        </w:rPr>
        <w:br/>
      </w:r>
      <w:r>
        <w:rPr>
          <w:rFonts w:hint="eastAsia"/>
        </w:rPr>
        <w:t>　　第二节 多线切割机行业下游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多线切割机行业重点企业发展调研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梅耶伯格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小松NTC 株式会社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安永株式会社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厦门润晶光电集团有限公司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晶盛机电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湖南宇晶机器股份有限公司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多线切割机行业风险及对策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2025-2031年多线切割机行业发展环境分析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2025-2031年多线切割机行业壁垒分析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多线切割机行业“波特五力模型”分析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2025-2031年多线切割机行业风险及对策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多线切割机行业发展及竞争策略分析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2025-2031年多线切割机行业发展战略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2025-2031年多线切割机企业竞争策略分析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一、提高我国多线切割机企业核心竞争力的对策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二、影响多线切割机企业核心竞争力的因素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三、提高多线切割机企业竞争力的策略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对我国多线切割机品牌的战略思考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一、多线切割机实施品牌战略的意义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二、我国多线切割机企业的品牌战略</w:t>
      </w:r>
      <w:r>
        <w:rPr>
          <w:rFonts w:hint="eastAsia"/>
        </w:rPr>
        <w:br/>
      </w:r>
      <w:r>
        <w:rPr>
          <w:rFonts w:hint="eastAsia"/>
        </w:rPr>
        <w:t>　　　　三、多线切割机品牌战略管理的策略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多线切割机行业发展前景及投资建议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2025-2031年多线切割机行业市场前景展望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2025-2031年多线切割机行业融资环境分析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多线切割机项目投资建议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三、多线切割机项目注意事项</w:t>
      </w:r>
      <w:r>
        <w:rPr>
          <w:rFonts w:hint="eastAsia"/>
        </w:rPr>
        <w:br/>
      </w:r>
      <w:r>
        <w:rPr>
          <w:rFonts w:hint="eastAsia"/>
        </w:rPr>
        <w:t>　　第四节 中~智林~多线切割机行业重点客户战略实施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多线切割机行业历程</w:t>
      </w:r>
      <w:r>
        <w:rPr>
          <w:rFonts w:hint="eastAsia"/>
        </w:rPr>
        <w:br/>
      </w:r>
      <w:r>
        <w:rPr>
          <w:rFonts w:hint="eastAsia"/>
        </w:rPr>
        <w:t>　　图表 多线切割机行业生命周期</w:t>
      </w:r>
      <w:r>
        <w:rPr>
          <w:rFonts w:hint="eastAsia"/>
        </w:rPr>
        <w:br/>
      </w:r>
      <w:r>
        <w:rPr>
          <w:rFonts w:hint="eastAsia"/>
        </w:rPr>
        <w:t>　　图表 多线切割机行业产业链分析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2020-2025年中国多线切割机行业市场规模及增长情况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2020-2025年多线切割机行业市场容量分析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2020-2025年中国多线切割机行业产能统计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2020-2025年中国多线切割机行业产量及增长趋势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多线切割机行业动态</w:t>
      </w:r>
      <w:r>
        <w:rPr>
          <w:rFonts w:hint="eastAsia"/>
        </w:rPr>
        <w:br/>
      </w:r>
      <w:r>
        <w:rPr>
          <w:rFonts w:hint="eastAsia"/>
        </w:rPr>
        <w:t>　　图表 2020-2025年中国多线切割机市场需求量及增速统计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2025年中国多线切割机行业需求领域分布格局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2020-2025年中国多线切割机行业销售收入分析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2020-2025年中国多线切割机行业盈利情况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2020-2025年中国多线切割机行业利润总额统计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2020-2025年中国多线切割机进口数量分析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2020-2025年中国多线切割机进口金额分析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2020-2025年中国多线切割机出口数量分析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2020-2025年中国多线切割机出口金额分析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2025年中国多线切割机进口国家及地区分析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2025年中国多线切割机出口国家及地区分析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2020-2025年中国多线切割机行业企业数量情况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2020-2025年中国多线切割机行业企业平均规模情况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**地区多线切割机行业市场需求情况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**地区多线切割机行业市场需求情况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**地区多线切割机行业市场需求情况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**地区多线切割机市场规模及增长情况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**地区多线切割机行业市场需求情况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多线切割机重点企业（一）基本信息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多线切割机重点企业（一）经营情况分析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多线切割机重点企业（一）主要经济指标情况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多线切割机重点企业（一）盈利能力情况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多线切割机重点企业（一）偿债能力情况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多线切割机重点企业（一）运营能力情况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多线切割机重点企业（一）成长能力情况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多线切割机重点企业（二）基本信息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多线切割机重点企业（二）经营情况分析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多线切割机重点企业（二）主要经济指标情况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多线切割机重点企业（二）盈利能力情况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多线切割机重点企业（二）偿债能力情况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多线切割机重点企业（二）运营能力情况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多线切割机重点企业（二）成长能力情况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多线切割机重点企业（三）基本信息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多线切割机重点企业（三）经营情况分析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多线切割机重点企业（三）主要经济指标情况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多线切割机重点企业（三）盈利能力情况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多线切割机重点企业（三）偿债能力情况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多线切割机重点企业（三）运营能力情况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多线切割机重点企业（三）成长能力情况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2025-2031年中国多线切割机行业产能预测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2025-2031年中国多线切割机行业产量预测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2025-2031年中国多线切割机市场需求量预测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2025-2031年中国多线切割机行业供需平衡预测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2025-2031年中国多线切割机行业风险分析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2025-2031年中国多线切割机行业市场容量预测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2025-2031年中国多线切割机行业市场规模预测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2025-2031年中国多线切割机市场前景分析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2025-2031年中国多线切割机行业发展趋势预测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f7e15f56f4fdf" w:history="1">
        <w:r>
          <w:rPr>
            <w:rStyle w:val="Hyperlink"/>
          </w:rPr>
          <w:t>中国多线切割机行业市场调研与前景趋势报告（2025-2031年）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f7e15f56f4fdf" w:history="1">
        <w:r>
          <w:rPr>
            <w:rStyle w:val="Hyperlink"/>
          </w:rPr>
          <w:t>https://www.20087.com/2/76/DuoXianQieGeJiDeXianZhuangYuFaZhanQianJing.html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热点：半自动切割机、多线切割机的品牌、NTC多线切割机、多线切割机绕线技巧、多线切割机主件、多线切割机罗拉开槽设备、晶圆多线切割机、博聚多线切割机、河北唐山瑞光多线切割机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3e880ab344430" w:history="1">
      <w:r>
        <w:rPr>
          <w:rStyle w:val="Hyperlink"/>
        </w:rPr>
        <w:t>中国多线切割机行业市场调研与前景趋势报告（2025-2031年）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uoXianQieGeJiDeXianZhuangYuFaZhanQianJing.html" TargetMode="External" Id="Rc0bf7e15f56f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uoXianQieGeJiDeXianZhuangYuFaZhanQianJing.html" TargetMode="External" Id="R1573e880ab34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2025-02-27T06:52:00Z</dcterms:created>
  <dcterms:modified xsi:type="dcterms:W3CDTF">2025-02-27T07:52:00Z</dcterms:modified>
  <dc:subject>中国多线切割机行业市场调研与前景趋势报告（2025-2031年）</dc:subject>
  <dc:title>中国多线切割机行业市场调研与前景趋势报告（2025-2031年）</dc:title>
  <cp:keywords>中国多线切割机行业市场调研与前景趋势报告（2025-2031年）</cp:keywords>
  <dc:description>中国多线切割机行业市场调研与前景趋势报告（2025-2031年）</dc:description>
</cp:coreProperties>
</file>