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c3f233544b94" w:history="1">
              <w:r>
                <w:rPr>
                  <w:rStyle w:val="Hyperlink"/>
                </w:rPr>
                <w:t>全球与中国工业直线导轨行业发展研究及前景趋势报告（2025-2031年）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c3f233544b94" w:history="1">
              <w:r>
                <w:rPr>
                  <w:rStyle w:val="Hyperlink"/>
                </w:rPr>
                <w:t>全球与中国工业直线导轨行业发展研究及前景趋势报告（2025-2031年）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cc3f233544b94" w:history="1">
                <w:r>
                  <w:rPr>
                    <w:rStyle w:val="Hyperlink"/>
                  </w:rPr>
                  <w:t>https://www.20087.com/2/96/GongYeZhiXianDaoGuiHangYeFaZhanQianJing.html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直线导轨是自动化设备和精密机械中的核心部件，用于实现高精度的直线运动。近年来，随着工业自动化和精密加工技术的发展，对直线导轨的精度、负载能力和耐用性要求不断提高。目前，直线导轨技术正朝着高刚性、低摩擦和智能控制方向发展，采用新材料和优化设计，如陶瓷滚动体和预加载技术，以提高运动的平稳性和定位精度。</w:t>
      </w:r>
      <w:r>
        <w:rPr>
          <w:rFonts w:hint="eastAsia"/>
        </w:rPr>
        <w:br/>
      </w:r>
      <w:r>
        <w:rPr>
          <w:rFonts w:hint="eastAsia"/>
        </w:rPr>
        <w:t>　　未来，工业直线导轨将更加注重集成化和智能化。集成化方面，将直线导轨与传感器和驱动系统集成，形成完整的直线运动解决方案，简化设备设计和安装。智能化方面，通过嵌入式传感器和无线通信技术，实现导轨状态的实时监测和预测性维护，提高设备的可靠性和维护效率。此外，随着工业4.0和智能制造的推进，直线导轨将与物联网和大数据分析技术结合，优化生产流程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c3f233544b94" w:history="1">
        <w:r>
          <w:rPr>
            <w:rStyle w:val="Hyperlink"/>
          </w:rPr>
          <w:t>全球与中国工业直线导轨行业发展研究及前景趋势报告（2025-2031年）</w:t>
        </w:r>
      </w:hyperlink>
      <w:r>
        <w:rPr>
          <w:rFonts w:hint="eastAsia"/>
        </w:rPr>
        <w:t>》系统分析了工业直线导轨行业的现状，全面梳理了工业直线导轨市场需求、市场规模、产业链结构及价格体系，详细解读了工业直线导轨细分市场特点。报告结合权威数据，科学预测了工业直线导轨市场前景与发展趋势，客观分析了品牌竞争格局、市场集中度及重点企业的运营表现，并指出了工业直线导轨行业面临的机遇与风险。为工业直线导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工业直线导轨市场概述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全球不同产品类型工业直线导轨销售额增长趋势2020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滚轮直线导轨</w:t>
      </w:r>
      <w:r>
        <w:rPr>
          <w:rFonts w:hint="eastAsia"/>
        </w:rPr>
        <w:br/>
      </w:r>
      <w:r>
        <w:rPr>
          <w:rFonts w:hint="eastAsia"/>
        </w:rPr>
        <w:t>　　　　1.2.3 圆柱直线导轨</w:t>
      </w:r>
      <w:r>
        <w:rPr>
          <w:rFonts w:hint="eastAsia"/>
        </w:rPr>
        <w:br/>
      </w:r>
      <w:r>
        <w:rPr>
          <w:rFonts w:hint="eastAsia"/>
        </w:rPr>
        <w:t>　　　　1.2.4 滚珠直线导轨</w:t>
      </w:r>
      <w:r>
        <w:rPr>
          <w:rFonts w:hint="eastAsia"/>
        </w:rPr>
        <w:br/>
      </w:r>
      <w:r>
        <w:rPr>
          <w:rFonts w:hint="eastAsia"/>
        </w:rPr>
        <w:t>　　1.3 从不同应用，工业直线导轨主要包括如下几个方面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全球不同应用工业直线导轨销售额增长趋势2020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自动化设备</w:t>
      </w:r>
      <w:r>
        <w:rPr>
          <w:rFonts w:hint="eastAsia"/>
        </w:rPr>
        <w:br/>
      </w:r>
      <w:r>
        <w:rPr>
          <w:rFonts w:hint="eastAsia"/>
        </w:rPr>
        <w:t>　　　　1.3.4 精密仪器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工业直线导轨行业背景、发展历史、现状及趋势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工业直线导轨行业目前现状分析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工业直线导轨发展趋势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全球工业直线导轨总体规模分析</w:t>
      </w:r>
      <w:r>
        <w:rPr>
          <w:rFonts w:hint="eastAsia"/>
        </w:rPr>
        <w:br/>
      </w:r>
      <w:r>
        <w:rPr>
          <w:rFonts w:hint="eastAsia"/>
        </w:rPr>
        <w:t>　　2.1 全球工业直线导轨供需现状及预测（2020-2031）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全球工业直线导轨产量、需求量及发展趋势（2020-2031）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全球主要地区工业直线导轨产量及发展趋势（2020-2031）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全球主要地区工业直线导轨产量（2020-2025）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全球主要地区工业直线导轨产量（2025-2031）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全球工业直线导轨销量及销售额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全球市场工业直线导轨销售额（2020-2031）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全球市场工业直线导轨销量（2020-2031）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全球市场工业直线导轨价格趋势（2020-2031）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全球市场主要厂商工业直线导轨产能市场份额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全球市场主要厂商工业直线导轨销量（2020-2025）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全球市场主要厂商工业直线导轨销量（2020-2025）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全球市场主要厂商工业直线导轨销售价格（2020-2025）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2025年全球主要生产商工业直线导轨收入排名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中国市场主要厂商工业直线导轨销量（2020-2025）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中国市场主要厂商工业直线导轨销量（2020-2025）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2025年中国主要生产商工业直线导轨收入排名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中国市场主要厂商工业直线导轨销售价格（2020-2025）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全球主要厂商工业直线导轨总部及产地分布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全球主要厂商成立时间及工业直线导轨商业化日期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全球主要厂商工业直线导轨产品类型及应用</w:t>
      </w:r>
      <w:r>
        <w:rPr>
          <w:rFonts w:hint="eastAsia"/>
        </w:rPr>
        <w:br/>
      </w:r>
      <w:r>
        <w:rPr>
          <w:rFonts w:hint="eastAsia"/>
        </w:rPr>
        <w:t>　　3.7 工业直线导轨行业集中度、竞争程度分析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工业直线导轨行业集中度分析：2025年全球Top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全球工业直线导轨第一梯队、第二梯队和第三梯队生产商（品牌）及市场份额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全球工业直线导轨主要地区分析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全球主要地区工业直线导轨市场规模分析：2020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全球主要地区工业直线导轨销售收入及市场份额（2020-2025年）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全球主要地区工业直线导轨销售收入预测（2025-2031年）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全球主要地区工业直线导轨销量分析：2020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全球主要地区工业直线导轨销量及市场份额（2020-2025年）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全球主要地区工业直线导轨销量及市场份额预测（2025-2031）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不同产品类型工业直线导轨分析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全球不同产品类型工业直线导轨销量（2020-2031）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全球不同产品类型工业直线导轨销量预测（2025-2031）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全球不同产品类型工业直线导轨收入（2020-2031）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全球不同产品类型工业直线导轨收入预测（2025-2031）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不同应用工业直线导轨分析</w:t>
      </w:r>
      <w:r>
        <w:rPr>
          <w:rFonts w:hint="eastAsia"/>
        </w:rPr>
        <w:br/>
      </w:r>
      <w:r>
        <w:rPr>
          <w:rFonts w:hint="eastAsia"/>
        </w:rPr>
        <w:t>　　7.1 全球不同应用工业直线导轨销量（2020-2031）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全球不同应用工业直线导轨销量预测（2025-2031）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全球不同应用工业直线导轨收入（2020-2031）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全球不同应用工业直线导轨收入预测（2025-2031）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工业直线导轨产业链分析</w:t>
      </w:r>
      <w:r>
        <w:rPr>
          <w:rFonts w:hint="eastAsia"/>
        </w:rPr>
        <w:br/>
      </w:r>
      <w:r>
        <w:rPr>
          <w:rFonts w:hint="eastAsia"/>
        </w:rPr>
        <w:t>　　8.2 工业直线导轨产业上游供应分析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工业直线导轨下游典型客户</w:t>
      </w:r>
      <w:r>
        <w:rPr>
          <w:rFonts w:hint="eastAsia"/>
        </w:rPr>
        <w:br/>
      </w:r>
      <w:r>
        <w:rPr>
          <w:rFonts w:hint="eastAsia"/>
        </w:rPr>
        <w:t>　　8.4 工业直线导轨销售渠道分析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工业直线导轨行业发展机遇及主要驱动因素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工业直线导轨行业发展面临的风险</w:t>
      </w:r>
      <w:r>
        <w:rPr>
          <w:rFonts w:hint="eastAsia"/>
        </w:rPr>
        <w:br/>
      </w:r>
      <w:r>
        <w:rPr>
          <w:rFonts w:hint="eastAsia"/>
        </w:rPr>
        <w:t>　　9.3 工业直线导轨行业政策分析</w:t>
      </w:r>
      <w:r>
        <w:rPr>
          <w:rFonts w:hint="eastAsia"/>
        </w:rPr>
        <w:br/>
      </w:r>
      <w:r>
        <w:rPr>
          <w:rFonts w:hint="eastAsia"/>
        </w:rPr>
        <w:t>　　9.4 工业直线导轨中国企业SWOT分析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全球不同产品类型工业直线导轨销售额增长（CAGR）趋势2020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工业直线导轨行业目前发展现状</w:t>
      </w:r>
      <w:r>
        <w:rPr>
          <w:rFonts w:hint="eastAsia"/>
        </w:rPr>
        <w:br/>
      </w:r>
      <w:r>
        <w:rPr>
          <w:rFonts w:hint="eastAsia"/>
        </w:rPr>
        <w:t>　　表 4： 工业直线导轨发展趋势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全球主要地区工业直线导轨产量增速（CAGR）：（2020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全球主要地区工业直线导轨产量（2020-2025）&amp;（千台）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全球主要地区工业直线导轨产量（2025-2031）&amp;（千台）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全球主要地区工业直线导轨产量市场份额（2020-2025）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全球主要地区工业直线导轨产量（2025-2031）&amp;（千台）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全球市场主要厂商工业直线导轨产能（2024-2025）&amp;（千台）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全球市场主要厂商工业直线导轨销量（2020-2025）&amp;（千台）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全球市场主要厂商工业直线导轨销售价格（2020-2025）&amp;（美元/台）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中国市场主要厂商工业直线导轨销量（2020-2025）&amp;（千台）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中国市场主要厂商工业直线导轨销售价格（2020-2025）&amp;（美元/台）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全球主要厂商工业直线导轨总部及产地分布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全球主要厂商成立时间及工业直线导轨商业化日期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全球主要厂商工业直线导轨产品类型及应用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2025年全球工业直线导轨主要厂商市场地位（第一梯队、第二梯队和第三梯队）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全球工业直线导轨市场投资、并购等现状分析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全球主要地区工业直线导轨销售收入增速：（2020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全球主要地区工业直线导轨收入（2025-2031）&amp;（百万美元）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全球主要地区工业直线导轨收入市场份额（2025-2031）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全球主要地区工业直线导轨销量（千台）：2020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全球主要地区工业直线导轨销量（2020-2025）&amp;（千台）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全球主要地区工业直线导轨销量（2025-2031）&amp;（千台）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全球主要地区工业直线导轨销量份额（2025-2031）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全球不同产品类型工业直线导轨销量（2020-2025年）&amp;（千台）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全球不同产品类型工业直线导轨销量预测（2025-2031）&amp;（千台）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全球市场不同产品类型工业直线导轨销量市场份额预测（2025-2031）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全球不同应用工业直线导轨销量（2020-2025年）&amp;（千台）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全球不同应用工业直线导轨销量市场份额（2020-2025）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全球不同应用工业直线导轨销量预测（2025-2031）&amp;（千台）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全球市场不同应用工业直线导轨销量市场份额预测（2025-2031）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全球不同应用工业直线导轨收入（2020-2025年）&amp;（百万美元）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全球不同应用工业直线导轨收入市场份额（2020-2025）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全球不同应用工业直线导轨收入预测（2025-2031）&amp;（百万美元）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全球不同应用工业直线导轨收入市场份额预测（2025-2031）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工业直线导轨上游原料供应商及联系方式列表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工业直线导轨典型客户列表</w:t>
      </w:r>
      <w:r>
        <w:rPr>
          <w:rFonts w:hint="eastAsia"/>
        </w:rPr>
        <w:br/>
      </w:r>
      <w:r>
        <w:rPr>
          <w:rFonts w:hint="eastAsia"/>
        </w:rPr>
        <w:t>　　表 126： 工业直线导轨主要销售模式及销售渠道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工业直线导轨行业发展机遇及主要驱动因素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工业直线导轨行业发展面临的风险</w:t>
      </w:r>
      <w:r>
        <w:rPr>
          <w:rFonts w:hint="eastAsia"/>
        </w:rPr>
        <w:br/>
      </w:r>
      <w:r>
        <w:rPr>
          <w:rFonts w:hint="eastAsia"/>
        </w:rPr>
        <w:t>　　表 129： 工业直线导轨行业政策分析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工业直线导轨产品图片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全球不同产品类型工业直线导轨销售额2020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全球不同产品类型工业直线导轨市场份额2024 VS 2025</w:t>
      </w:r>
      <w:r>
        <w:rPr>
          <w:rFonts w:hint="eastAsia"/>
        </w:rPr>
        <w:br/>
      </w:r>
      <w:r>
        <w:rPr>
          <w:rFonts w:hint="eastAsia"/>
        </w:rPr>
        <w:t>　　图 4： 滚轮直线导轨产品图片</w:t>
      </w:r>
      <w:r>
        <w:rPr>
          <w:rFonts w:hint="eastAsia"/>
        </w:rPr>
        <w:br/>
      </w:r>
      <w:r>
        <w:rPr>
          <w:rFonts w:hint="eastAsia"/>
        </w:rPr>
        <w:t>　　图 5： 圆柱直线导轨产品图片</w:t>
      </w:r>
      <w:r>
        <w:rPr>
          <w:rFonts w:hint="eastAsia"/>
        </w:rPr>
        <w:br/>
      </w:r>
      <w:r>
        <w:rPr>
          <w:rFonts w:hint="eastAsia"/>
        </w:rPr>
        <w:t>　　图 6： 滚珠直线导轨产品图片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全球不同应用工业直线导轨市场份额2024 VS 2025</w:t>
      </w:r>
      <w:r>
        <w:rPr>
          <w:rFonts w:hint="eastAsia"/>
        </w:rPr>
        <w:br/>
      </w:r>
      <w:r>
        <w:rPr>
          <w:rFonts w:hint="eastAsia"/>
        </w:rPr>
        <w:t>　　图 9： 数控机床</w:t>
      </w:r>
      <w:r>
        <w:rPr>
          <w:rFonts w:hint="eastAsia"/>
        </w:rPr>
        <w:br/>
      </w:r>
      <w:r>
        <w:rPr>
          <w:rFonts w:hint="eastAsia"/>
        </w:rPr>
        <w:t>　　图 10： 自动化设备</w:t>
      </w:r>
      <w:r>
        <w:rPr>
          <w:rFonts w:hint="eastAsia"/>
        </w:rPr>
        <w:br/>
      </w:r>
      <w:r>
        <w:rPr>
          <w:rFonts w:hint="eastAsia"/>
        </w:rPr>
        <w:t>　　图 11： 精密仪器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全球工业直线导轨产能、产量、产能利用率及发展趋势（2020-2031）&amp;（千台）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全球工业直线导轨产量、需求量及发展趋势（2020-2031）&amp;（千台）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全球主要地区工业直线导轨产量（2020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中国工业直线导轨产能、产量、产能利用率及发展趋势（2020-2031）&amp;（千台）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中国工业直线导轨产量、市场需求量及发展趋势（2020-2031）&amp;（千台）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全球工业直线导轨市场销售额及增长率：（2020-2031）&amp;（百万美元）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全球市场工业直线导轨市场规模：2020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全球市场工业直线导轨价格趋势（2020-2031）&amp;（美元/台）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2025年全球市场主要厂商工业直线导轨销量市场份额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2025年全球市场主要厂商工业直线导轨收入市场份额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2025年中国市场主要厂商工业直线导轨销量市场份额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2025年中国市场主要厂商工业直线导轨收入市场份额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2025年全球前五大生产商工业直线导轨市场份额</w:t>
      </w:r>
      <w:r>
        <w:rPr>
          <w:rFonts w:hint="eastAsia"/>
        </w:rPr>
        <w:br/>
      </w:r>
      <w:r>
        <w:rPr>
          <w:rFonts w:hint="eastAsia"/>
        </w:rPr>
        <w:t>　　图 29： 2025年全球工业直线导轨第一梯队、第二梯队和第三梯队厂商及市场份额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全球主要地区工业直线导轨销售收入（2020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全球主要地区工业直线导轨销售收入市场份额（2024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北美市场工业直线导轨收入及增长率（2020-2031）&amp;（百万美元）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欧洲市场工业直线导轨收入及增长率（2020-2031）&amp;（百万美元）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中国市场工业直线导轨收入及增长率（2020-2031）&amp;（百万美元）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日本市场工业直线导轨收入及增长率（2020-2031）&amp;（百万美元）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东南亚市场工业直线导轨收入及增长率（2020-2031）&amp;（百万美元）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印度市场工业直线导轨收入及增长率（2020-2031）&amp;（百万美元）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全球不同产品类型工业直线导轨价格走势（2020-2031）&amp;（美元/台）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全球不同应用工业直线导轨价格走势（2020-2031）&amp;（美元/台）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工业直线导轨产业链</w:t>
      </w:r>
      <w:r>
        <w:rPr>
          <w:rFonts w:hint="eastAsia"/>
        </w:rPr>
        <w:br/>
      </w:r>
      <w:r>
        <w:rPr>
          <w:rFonts w:hint="eastAsia"/>
        </w:rPr>
        <w:t>　　图 47： 工业直线导轨中国企业SWOT分析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c3f233544b94" w:history="1">
        <w:r>
          <w:rPr>
            <w:rStyle w:val="Hyperlink"/>
          </w:rPr>
          <w:t>全球与中国工业直线导轨行业发展研究及前景趋势报告（2025-2031年）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cc3f233544b94" w:history="1">
        <w:r>
          <w:rPr>
            <w:rStyle w:val="Hyperlink"/>
          </w:rPr>
          <w:t>https://www.20087.com/2/96/GongYeZhiXianDaoGuiHangYeFaZhanQianJing.html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热点：直线导轨规格、工业直线导轨上挂的是什么、直线导轨与圆导轨的区别、工业直线导轨开票的大类是什么、工业重型伸缩滑轨、直线导轨加工工艺流程、重型滑轨 工业导轨、直线导轨生产厂、直线导轨图片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8163d2970482e" w:history="1">
      <w:r>
        <w:rPr>
          <w:rStyle w:val="Hyperlink"/>
        </w:rPr>
        <w:t>全球与中国工业直线导轨行业发展研究及前景趋势报告（2025-2031年）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ongYeZhiXianDaoGuiHangYeFaZhanQianJing.html" TargetMode="External" Id="R1e7cc3f23354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ongYeZhiXianDaoGuiHangYeFaZhanQianJing.html" TargetMode="External" Id="R28b8163d2970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2025-04-28T07:27:00Z</dcterms:created>
  <dcterms:modified xsi:type="dcterms:W3CDTF">2025-04-28T08:27:00Z</dcterms:modified>
  <dc:subject>全球与中国工业直线导轨行业发展研究及前景趋势报告（2025-2031年）</dc:subject>
  <dc:title>全球与中国工业直线导轨行业发展研究及前景趋势报告（2025-2031年）</dc:title>
  <cp:keywords>全球与中国工业直线导轨行业发展研究及前景趋势报告（2025-2031年）</cp:keywords>
  <dc:description>全球与中国工业直线导轨行业发展研究及前景趋势报告（2025-2031年）</dc:description>
</cp:coreProperties>
</file>