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763ba5b1f40a5" w:history="1">
              <w:r>
                <w:rPr>
                  <w:rStyle w:val="Hyperlink"/>
                </w:rPr>
                <w:t>2026-2032年中国干式捣打料市场研究及前景趋势预测报告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763ba5b1f40a5" w:history="1">
              <w:r>
                <w:rPr>
                  <w:rStyle w:val="Hyperlink"/>
                </w:rPr>
                <w:t>2026-2032年中国干式捣打料市场研究及前景趋势预测报告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763ba5b1f40a5" w:history="1">
                <w:r>
                  <w:rPr>
                    <w:rStyle w:val="Hyperlink"/>
                  </w:rPr>
                  <w:t>https://www.20087.com/2/66/GanShiDaoDaLiaoDeQianJingQuShi.html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捣打料是一种无需添加液体结合剂、依靠振动或捣打成型的不定形耐火材料，主要成分为高铝矾土、刚玉或碳化硅，广泛应用于感应电炉炉衬、钢包渣线及有色金属熔炼设备内衬。当前高端产品强调高致密度、优异抗热震性（&gt;30次1100℃水冷）及低烧结收缩率，施工后经高温烧结形成整体性强、抗侵蚀的陶瓷结合结构。在电炉短流程炼钢与再生金属冶炼扩张背景下，对快速烘烤、长寿命捣打料需求显著提升。然而，现场施工依赖人工经验，密实度不均易引发局部穿漏；且粉尘逸散带来职业健康风险。</w:t>
      </w:r>
      <w:r>
        <w:rPr>
          <w:rFonts w:hint="eastAsia"/>
        </w:rPr>
        <w:br/>
      </w:r>
      <w:r>
        <w:rPr>
          <w:rFonts w:hint="eastAsia"/>
        </w:rPr>
        <w:t>　　未来，干式捣打料将向预制模块化、智能施工与绿色配方方向突破。预制成型炉衬单元减少现场作业；嵌入式光纤监测烧结过程温度场分布。在材料端，回收刚玉废料与生物基临时粘结剂降低环境负荷。同时，机器人捣打系统实现均匀密实与数据追溯。长远看，干式捣打料将从传统耐火材料升级为支撑高效冶金、智能工厂与循环经济的先进高温工程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763ba5b1f40a5" w:history="1">
        <w:r>
          <w:rPr>
            <w:rStyle w:val="Hyperlink"/>
          </w:rPr>
          <w:t>2026-2032年中国干式捣打料市场研究及前景趋势预测报告</w:t>
        </w:r>
      </w:hyperlink>
      <w:r>
        <w:rPr>
          <w:rFonts w:hint="eastAsia"/>
        </w:rPr>
        <w:t>》通过对干式捣打料行业的全面调研，系统分析了干式捣打料市场规模、技术现状及未来发展方向，揭示了行业竞争格局的演变趋势与潜在问题。同时，报告评估了干式捣打料行业投资价值与效益，识别了发展中的主要挑战与机遇，并结合SWOT分析为投资者和企业提供了科学的战略建议。此外，报告重点聚焦干式捣打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干式捣打料市场概述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按照不同产品类型，干式捣打料主要可以分为如下几个类别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中国不同产品类型干式捣打料增长趋势2021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氧化铝捣打料</w:t>
      </w:r>
      <w:r>
        <w:rPr>
          <w:rFonts w:hint="eastAsia"/>
        </w:rPr>
        <w:br/>
      </w:r>
      <w:r>
        <w:rPr>
          <w:rFonts w:hint="eastAsia"/>
        </w:rPr>
        <w:t>　　　　1.2.3 硅质捣打料</w:t>
      </w:r>
      <w:r>
        <w:rPr>
          <w:rFonts w:hint="eastAsia"/>
        </w:rPr>
        <w:br/>
      </w:r>
      <w:r>
        <w:rPr>
          <w:rFonts w:hint="eastAsia"/>
        </w:rPr>
        <w:t>　　　　1.2.4 镁质捣打料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从不同应用，干式捣打料主要包括如下几个方面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中国不同应用干式捣打料增长趋势2021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炼钢</w:t>
      </w:r>
      <w:r>
        <w:rPr>
          <w:rFonts w:hint="eastAsia"/>
        </w:rPr>
        <w:br/>
      </w:r>
      <w:r>
        <w:rPr>
          <w:rFonts w:hint="eastAsia"/>
        </w:rPr>
        <w:t>　　　　1.3.3 熔炉建造</w:t>
      </w:r>
      <w:r>
        <w:rPr>
          <w:rFonts w:hint="eastAsia"/>
        </w:rPr>
        <w:br/>
      </w:r>
      <w:r>
        <w:rPr>
          <w:rFonts w:hint="eastAsia"/>
        </w:rPr>
        <w:t>　　　　1.3.4 坩埚和钢包修复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中国干式捣打料发展现状及未来趋势（2021-2032）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中国市场干式捣打料收入及增长率（2021-2032）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中国市场干式捣打料销量及增长率（2021-2032）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中国市场主要干式捣打料厂商分析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中国市场主要厂商干式捣打料销量及市场占有率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中国市场主要厂商干式捣打料销量（2021-2026）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中国市场主要厂商干式捣打料销量市场份额（2021-2026）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中国市场主要厂商干式捣打料收入及市场占有率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中国市场主要厂商干式捣打料收入（2021-2026）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中国市场主要厂商干式捣打料收入市场份额（2021-2026）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2025年中国市场主要厂商干式捣打料收入排名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中国市场主要厂商干式捣打料价格（2021-2026）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中国市场主要厂商干式捣打料总部及产地分布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中国市场主要厂商成立时间及干式捣打料商业化日期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中国市场主要厂商干式捣打料产品类型及应用</w:t>
      </w:r>
      <w:r>
        <w:rPr>
          <w:rFonts w:hint="eastAsia"/>
        </w:rPr>
        <w:br/>
      </w:r>
      <w:r>
        <w:rPr>
          <w:rFonts w:hint="eastAsia"/>
        </w:rPr>
        <w:t>　　2.7 干式捣打料行业集中度、竞争程度分析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干式捣打料行业集中度分析：2025年中国Top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中国市场干式捣打料第一梯队、第二梯队和第三梯队厂商（品牌）及2025年市场份额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重点企业（1）基本信息、干式捣打料生产基地、总部、竞争对手及市场地位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干式捣打料产品规格、参数及市场应用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重点企业（1）在中国市场干式捣打料销量、收入、价格及毛利率（2021-2026）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重点企业（2）基本信息、干式捣打料生产基地、总部、竞争对手及市场地位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干式捣打料产品规格、参数及市场应用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重点企业（2）在中国市场干式捣打料销量、收入、价格及毛利率（2021-2026）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重点企业（3）基本信息、干式捣打料生产基地、总部、竞争对手及市场地位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干式捣打料产品规格、参数及市场应用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重点企业（3）在中国市场干式捣打料销量、收入、价格及毛利率（2021-2026）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重点企业（4）基本信息、干式捣打料生产基地、总部、竞争对手及市场地位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干式捣打料产品规格、参数及市场应用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重点企业（4）在中国市场干式捣打料销量、收入、价格及毛利率（2021-2026）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重点企业（5）基本信息、干式捣打料生产基地、总部、竞争对手及市场地位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干式捣打料产品规格、参数及市场应用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重点企业（5）在中国市场干式捣打料销量、收入、价格及毛利率（2021-2026）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重点企业（6）基本信息、干式捣打料生产基地、总部、竞争对手及市场地位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干式捣打料产品规格、参数及市场应用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重点企业（6）在中国市场干式捣打料销量、收入、价格及毛利率（2021-2026）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重点企业（7）基本信息、干式捣打料生产基地、总部、竞争对手及市场地位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干式捣打料产品规格、参数及市场应用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重点企业（7）在中国市场干式捣打料销量、收入、价格及毛利率（2021-2026）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重点企业（8）基本信息、干式捣打料生产基地、总部、竞争对手及市场地位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干式捣打料产品规格、参数及市场应用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重点企业（8）在中国市场干式捣打料销量、收入、价格及毛利率（2021-2026）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重点企业（9）基本信息、干式捣打料生产基地、总部、竞争对手及市场地位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干式捣打料产品规格、参数及市场应用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重点企业（9）在中国市场干式捣打料销量、收入、价格及毛利率（2021-2026）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重点企业（10）基本信息、干式捣打料生产基地、总部、竞争对手及市场地位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干式捣打料产品规格、参数及市场应用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重点企业（10）在中国市场干式捣打料销量、收入、价格及毛利率（2021-2026）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重点企业（11）基本信息、干式捣打料生产基地、总部、竞争对手及市场地位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干式捣打料产品规格、参数及市场应用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重点企业（11）在中国市场干式捣打料销量、收入、价格及毛利率（2021-2026）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重点企业（12）基本信息、干式捣打料生产基地、总部、竞争对手及市场地位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干式捣打料产品规格、参数及市场应用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重点企业（12）在中国市场干式捣打料销量、收入、价格及毛利率（2021-2026）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重点企业（13）基本信息、干式捣打料生产基地、总部、竞争对手及市场地位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干式捣打料产品规格、参数及市场应用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重点企业（13）在中国市场干式捣打料销量、收入、价格及毛利率（2021-2026）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重点企业（14）基本信息、干式捣打料生产基地、总部、竞争对手及市场地位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干式捣打料产品规格、参数及市场应用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重点企业（14）在中国市场干式捣打料销量、收入、价格及毛利率（2021-2026）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重点企业（15）基本信息、干式捣打料生产基地、总部、竞争对手及市场地位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干式捣打料产品规格、参数及市场应用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重点企业（15）在中国市场干式捣打料销量、收入、价格及毛利率（2021-2026）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重点企业（16）基本信息、干式捣打料生产基地、总部、竞争对手及市场地位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干式捣打料产品规格、参数及市场应用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重点企业（16）在中国市场干式捣打料销量、收入、价格及毛利率（2021-2026）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不同产品类型干式捣打料分析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中国市场不同产品类型干式捣打料销量（2021-2032）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中国市场不同产品类型干式捣打料销量及市场份额（2021-2026）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中国市场不同产品类型干式捣打料销量预测（2027-2032）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中国市场不同产品类型干式捣打料规模（2021-2032）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中国市场不同产品类型干式捣打料规模及市场份额（2021-2026）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中国市场不同产品类型干式捣打料规模预测（2027-2032）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中国市场不同产品类型干式捣打料价格走势（2021-2032）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不同应用干式捣打料分析</w:t>
      </w:r>
      <w:r>
        <w:rPr>
          <w:rFonts w:hint="eastAsia"/>
        </w:rPr>
        <w:br/>
      </w:r>
      <w:r>
        <w:rPr>
          <w:rFonts w:hint="eastAsia"/>
        </w:rPr>
        <w:t>　　5.1 中国市场不同应用干式捣打料销量（2021-2032）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中国市场不同应用干式捣打料销量及市场份额（2021-2026）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中国市场不同应用干式捣打料销量预测（2027-2032）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中国市场不同应用干式捣打料规模（2021-2032）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中国市场不同应用干式捣打料规模及市场份额（2021-2026）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中国市场不同应用干式捣打料规模预测（2027-2032）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中国市场不同应用干式捣打料价格走势（2021-2032）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干式捣打料行业发展分析---发展趋势</w:t>
      </w:r>
      <w:r>
        <w:rPr>
          <w:rFonts w:hint="eastAsia"/>
        </w:rPr>
        <w:br/>
      </w:r>
      <w:r>
        <w:rPr>
          <w:rFonts w:hint="eastAsia"/>
        </w:rPr>
        <w:t>　　6.2 干式捣打料行业发展分析---厂商壁垒</w:t>
      </w:r>
      <w:r>
        <w:rPr>
          <w:rFonts w:hint="eastAsia"/>
        </w:rPr>
        <w:br/>
      </w:r>
      <w:r>
        <w:rPr>
          <w:rFonts w:hint="eastAsia"/>
        </w:rPr>
        <w:t>　　6.3 干式捣打料行业发展分析---驱动因素</w:t>
      </w:r>
      <w:r>
        <w:rPr>
          <w:rFonts w:hint="eastAsia"/>
        </w:rPr>
        <w:br/>
      </w:r>
      <w:r>
        <w:rPr>
          <w:rFonts w:hint="eastAsia"/>
        </w:rPr>
        <w:t>　　6.4 干式捣打料行业发展分析---制约因素</w:t>
      </w:r>
      <w:r>
        <w:rPr>
          <w:rFonts w:hint="eastAsia"/>
        </w:rPr>
        <w:br/>
      </w:r>
      <w:r>
        <w:rPr>
          <w:rFonts w:hint="eastAsia"/>
        </w:rPr>
        <w:t>　　6.5 干式捣打料中国企业SWOT分析</w:t>
      </w:r>
      <w:r>
        <w:rPr>
          <w:rFonts w:hint="eastAsia"/>
        </w:rPr>
        <w:br/>
      </w:r>
      <w:r>
        <w:rPr>
          <w:rFonts w:hint="eastAsia"/>
        </w:rPr>
        <w:t>　　6.6 干式捣打料行业发展分析---行业政策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干式捣打料行业产业链简介</w:t>
      </w:r>
      <w:r>
        <w:rPr>
          <w:rFonts w:hint="eastAsia"/>
        </w:rPr>
        <w:br/>
      </w:r>
      <w:r>
        <w:rPr>
          <w:rFonts w:hint="eastAsia"/>
        </w:rPr>
        <w:t>　　7.2 干式捣打料产业链分析-上游</w:t>
      </w:r>
      <w:r>
        <w:rPr>
          <w:rFonts w:hint="eastAsia"/>
        </w:rPr>
        <w:br/>
      </w:r>
      <w:r>
        <w:rPr>
          <w:rFonts w:hint="eastAsia"/>
        </w:rPr>
        <w:t>　　7.3 干式捣打料产业链分析-中游</w:t>
      </w:r>
      <w:r>
        <w:rPr>
          <w:rFonts w:hint="eastAsia"/>
        </w:rPr>
        <w:br/>
      </w:r>
      <w:r>
        <w:rPr>
          <w:rFonts w:hint="eastAsia"/>
        </w:rPr>
        <w:t>　　7.4 干式捣打料产业链分析-下游</w:t>
      </w:r>
      <w:r>
        <w:rPr>
          <w:rFonts w:hint="eastAsia"/>
        </w:rPr>
        <w:br/>
      </w:r>
      <w:r>
        <w:rPr>
          <w:rFonts w:hint="eastAsia"/>
        </w:rPr>
        <w:t>　　7.5 干式捣打料行业采购模式</w:t>
      </w:r>
      <w:r>
        <w:rPr>
          <w:rFonts w:hint="eastAsia"/>
        </w:rPr>
        <w:br/>
      </w:r>
      <w:r>
        <w:rPr>
          <w:rFonts w:hint="eastAsia"/>
        </w:rPr>
        <w:t>　　7.6 干式捣打料行业生产模式</w:t>
      </w:r>
      <w:r>
        <w:rPr>
          <w:rFonts w:hint="eastAsia"/>
        </w:rPr>
        <w:br/>
      </w:r>
      <w:r>
        <w:rPr>
          <w:rFonts w:hint="eastAsia"/>
        </w:rPr>
        <w:t>　　7.7 干式捣打料行业销售模式及销售渠道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中国本土干式捣打料产能、产量分析</w:t>
      </w:r>
      <w:r>
        <w:rPr>
          <w:rFonts w:hint="eastAsia"/>
        </w:rPr>
        <w:br/>
      </w:r>
      <w:r>
        <w:rPr>
          <w:rFonts w:hint="eastAsia"/>
        </w:rPr>
        <w:t>　　8.1 中国干式捣打料供需现状及预测（2021-2032）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中国干式捣打料产能、产量、产能利用率及发展趋势（2021-2032）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中国干式捣打料产量、市场需求量及发展趋势（2021-2032）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中国干式捣打料进出口分析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中国市场干式捣打料主要进口来源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中国市场干式捣打料主要出口目的地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不同产品类型干式捣打料市场规模2021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不同应用干式捣打料市场规模2021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中国市场主要厂商干式捣打料销量（2021-2026）&amp;（千吨）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中国市场主要厂商干式捣打料销量市场份额（2021-2026）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中国市场主要厂商干式捣打料收入（2021-2026）&amp;（万元）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中国市场主要厂商干式捣打料收入份额（2021-2026）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2025年中国主要生产商干式捣打料收入排名（万元）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中国市场主要厂商干式捣打料价格（2021-2026）&amp;（元/吨）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中国市场主要厂商干式捣打料总部及产地分布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中国市场主要厂商成立时间及干式捣打料商业化日期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中国市场主要厂商干式捣打料产品类型及应用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2025年中国市场干式捣打料主要厂商市场地位（第一梯队、第二梯队和第三梯队）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干式捣打料市场投资、并购等现状分析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干式捣打料生产基地、总部、竞争对手及市场地位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干式捣打料产品规格、参数及市场应用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干式捣打料销量（千吨）、收入（万元）、价格（元/吨）及毛利率（2021-2026）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干式捣打料生产基地、总部、竞争对手及市场地位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干式捣打料产品规格、参数及市场应用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干式捣打料销量（千吨）、收入（万元）、价格（元/吨）及毛利率（2021-2026）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干式捣打料生产基地、总部、竞争对手及市场地位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干式捣打料产品规格、参数及市场应用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干式捣打料销量（千吨）、收入（万元）、价格（元/吨）及毛利率（2021-2026）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干式捣打料生产基地、总部、竞争对手及市场地位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干式捣打料产品规格、参数及市场应用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干式捣打料销量（千吨）、收入（万元）、价格（元/吨）及毛利率（2021-2026）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干式捣打料生产基地、总部、竞争对手及市场地位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干式捣打料产品规格、参数及市场应用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干式捣打料销量（千吨）、收入（万元）、价格（元/吨）及毛利率（2021-2026）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干式捣打料生产基地、总部、竞争对手及市场地位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干式捣打料产品规格、参数及市场应用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干式捣打料销量（千吨）、收入（万元）、价格（元/吨）及毛利率（2021-2026）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干式捣打料生产基地、总部、竞争对手及市场地位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干式捣打料产品规格、参数及市场应用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干式捣打料销量（千吨）、收入（万元）、价格（元/吨）及毛利率（2021-2026）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干式捣打料生产基地、总部、竞争对手及市场地位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干式捣打料产品规格、参数及市场应用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干式捣打料销量（千吨）、收入（万元）、价格（元/吨）及毛利率（2021-2026）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干式捣打料生产基地、总部、竞争对手及市场地位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干式捣打料产品规格、参数及市场应用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干式捣打料销量（千吨）、收入（万元）、价格（元/吨）及毛利率（2021-2026）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干式捣打料生产基地、总部、竞争对手及市场地位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干式捣打料产品规格、参数及市场应用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干式捣打料销量（千吨）、收入（万元）、价格（元/吨）及毛利率（2021-2026）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干式捣打料生产基地、总部、竞争对手及市场地位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干式捣打料产品规格、参数及市场应用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干式捣打料销量（千吨）、收入（万元）、价格（元/吨）及毛利率（2021-2026）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干式捣打料生产基地、总部、竞争对手及市场地位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干式捣打料产品规格、参数及市场应用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干式捣打料销量（千吨）、收入（万元）、价格（元/吨）及毛利率（2021-2026）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干式捣打料生产基地、总部、竞争对手及市场地位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干式捣打料产品规格、参数及市场应用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干式捣打料销量（千吨）、收入（万元）、价格（元/吨）及毛利率（2021-2026）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干式捣打料生产基地、总部、竞争对手及市场地位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干式捣打料产品规格、参数及市场应用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干式捣打料销量（千吨）、收入（万元）、价格（元/吨）及毛利率（2021-2026）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干式捣打料生产基地、总部、竞争对手及市场地位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干式捣打料产品规格、参数及市场应用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干式捣打料销量（千吨）、收入（万元）、价格（元/吨）及毛利率（2021-2026）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干式捣打料生产基地、总部、竞争对手及市场地位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干式捣打料产品规格、参数及市场应用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干式捣打料销量（千吨）、收入（万元）、价格（元/吨）及毛利率（2021-2026）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中国市场不同产品类型干式捣打料销量（2021-2026）&amp;（千吨）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中国市场不同产品类型干式捣打料销量市场份额（2021-2026）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中国市场不同产品类型干式捣打料销量预测（2027-2032）&amp;（千吨）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中国市场不同产品类型干式捣打料销量市场份额预测（2027-2032）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中国市场不同产品类型干式捣打料规模（2021-2026）&amp;（万元）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中国市场不同产品类型干式捣打料规模市场份额（2021-2026）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中国市场不同产品类型干式捣打料规模预测（2027-2032）&amp;（万元）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中国市场不同产品类型干式捣打料规模市场份额预测（2027-2032）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中国市场不同应用干式捣打料销量（2021-2026）&amp;（千吨）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中国市场不同应用干式捣打料销量市场份额（2021-2026）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中国市场不同应用干式捣打料销量预测（2027-2032）&amp;（千吨）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中国市场不同应用干式捣打料销量市场份额预测（2027-2032）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中国市场不同应用干式捣打料规模（2021-2026）&amp;（万元）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中国市场不同应用干式捣打料规模市场份额（2021-2026）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中国市场不同应用干式捣打料规模预测（2027-2032）&amp;（万元）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中国市场不同应用干式捣打料规模市场份额预测（2027-2032）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干式捣打料行业发展分析---发展趋势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干式捣打料行业发展分析---厂商壁垒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干式捣打料行业发展分析---驱动因素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干式捣打料行业发展分析---制约因素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干式捣打料行业相关重点政策一览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干式捣打料行业供应链分析</w:t>
      </w:r>
      <w:r>
        <w:rPr>
          <w:rFonts w:hint="eastAsia"/>
        </w:rPr>
        <w:br/>
      </w:r>
      <w:r>
        <w:rPr>
          <w:rFonts w:hint="eastAsia"/>
        </w:rPr>
        <w:t>　　表 116： 干式捣打料上游原料供应商</w:t>
      </w:r>
      <w:r>
        <w:rPr>
          <w:rFonts w:hint="eastAsia"/>
        </w:rPr>
        <w:br/>
      </w:r>
      <w:r>
        <w:rPr>
          <w:rFonts w:hint="eastAsia"/>
        </w:rPr>
        <w:t>　　表 117： 干式捣打料行业主要下游客户</w:t>
      </w:r>
      <w:r>
        <w:rPr>
          <w:rFonts w:hint="eastAsia"/>
        </w:rPr>
        <w:br/>
      </w:r>
      <w:r>
        <w:rPr>
          <w:rFonts w:hint="eastAsia"/>
        </w:rPr>
        <w:t>　　表 118： 干式捣打料典型经销商</w:t>
      </w:r>
      <w:r>
        <w:rPr>
          <w:rFonts w:hint="eastAsia"/>
        </w:rPr>
        <w:br/>
      </w:r>
      <w:r>
        <w:rPr>
          <w:rFonts w:hint="eastAsia"/>
        </w:rPr>
        <w:t>　　表 119： 中国干式捣打料产量、销量、进口量及出口量（2021-2026）&amp;（千吨）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中国干式捣打料产量、销量、进口量及出口量预测（2027-2032）&amp;（千吨）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中国市场干式捣打料主要进口来源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中国市场干式捣打料主要出口目的地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干式捣打料产品图片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中国不同产品类型干式捣打料市场规模市场份额2025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氧化铝捣打料产品图片</w:t>
      </w:r>
      <w:r>
        <w:rPr>
          <w:rFonts w:hint="eastAsia"/>
        </w:rPr>
        <w:br/>
      </w:r>
      <w:r>
        <w:rPr>
          <w:rFonts w:hint="eastAsia"/>
        </w:rPr>
        <w:t>　　图 4： 硅质捣打料产品图片</w:t>
      </w:r>
      <w:r>
        <w:rPr>
          <w:rFonts w:hint="eastAsia"/>
        </w:rPr>
        <w:br/>
      </w:r>
      <w:r>
        <w:rPr>
          <w:rFonts w:hint="eastAsia"/>
        </w:rPr>
        <w:t>　　图 5： 镁质捣打料产品图片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中国不同应用干式捣打料市场份额2025 &amp; 2032</w:t>
      </w:r>
      <w:r>
        <w:rPr>
          <w:rFonts w:hint="eastAsia"/>
        </w:rPr>
        <w:br/>
      </w:r>
      <w:r>
        <w:rPr>
          <w:rFonts w:hint="eastAsia"/>
        </w:rPr>
        <w:t>　　图 8： 炼钢</w:t>
      </w:r>
      <w:r>
        <w:rPr>
          <w:rFonts w:hint="eastAsia"/>
        </w:rPr>
        <w:br/>
      </w:r>
      <w:r>
        <w:rPr>
          <w:rFonts w:hint="eastAsia"/>
        </w:rPr>
        <w:t>　　图 9： 熔炉建造</w:t>
      </w:r>
      <w:r>
        <w:rPr>
          <w:rFonts w:hint="eastAsia"/>
        </w:rPr>
        <w:br/>
      </w:r>
      <w:r>
        <w:rPr>
          <w:rFonts w:hint="eastAsia"/>
        </w:rPr>
        <w:t>　　图 10： 坩埚和钢包修复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中国市场干式捣打料市场规模，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中国市场干式捣打料收入及增长率（2021-2032）&amp;（万元）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中国市场干式捣打料销量及增长率（2021-2032）&amp;（千吨）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2025年中国市场主要厂商干式捣打料销量市场份额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2025年中国市场主要厂商干式捣打料收入市场份额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2025年中国市场前五大厂商干式捣打料市场份额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2025年中国市场干式捣打料第一梯队、第二梯队和第三梯队厂商（品牌）及市场份额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中国市场不同产品类型干式捣打料价格走势（2021-2032）&amp;（元/吨）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中国市场不同应用干式捣打料价格走势（2021-2032）&amp;（元/吨）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干式捣打料中国企业SWOT分析</w:t>
      </w:r>
      <w:r>
        <w:rPr>
          <w:rFonts w:hint="eastAsia"/>
        </w:rPr>
        <w:br/>
      </w:r>
      <w:r>
        <w:rPr>
          <w:rFonts w:hint="eastAsia"/>
        </w:rPr>
        <w:t>　　图 22： 干式捣打料产业链</w:t>
      </w:r>
      <w:r>
        <w:rPr>
          <w:rFonts w:hint="eastAsia"/>
        </w:rPr>
        <w:br/>
      </w:r>
      <w:r>
        <w:rPr>
          <w:rFonts w:hint="eastAsia"/>
        </w:rPr>
        <w:t>　　图 23： 干式捣打料行业采购模式分析</w:t>
      </w:r>
      <w:r>
        <w:rPr>
          <w:rFonts w:hint="eastAsia"/>
        </w:rPr>
        <w:br/>
      </w:r>
      <w:r>
        <w:rPr>
          <w:rFonts w:hint="eastAsia"/>
        </w:rPr>
        <w:t>　　图 24： 干式捣打料行业生产模式分析</w:t>
      </w:r>
      <w:r>
        <w:rPr>
          <w:rFonts w:hint="eastAsia"/>
        </w:rPr>
        <w:br/>
      </w:r>
      <w:r>
        <w:rPr>
          <w:rFonts w:hint="eastAsia"/>
        </w:rPr>
        <w:t>　　图 25： 干式捣打料行业销售模式分析</w:t>
      </w:r>
      <w:r>
        <w:rPr>
          <w:rFonts w:hint="eastAsia"/>
        </w:rPr>
        <w:br/>
      </w:r>
      <w:r>
        <w:rPr>
          <w:rFonts w:hint="eastAsia"/>
        </w:rPr>
        <w:t>　　图 26： 中国干式捣打料产能、产量、产能利用率及发展趋势（2021-2032）&amp;（千吨）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中国干式捣打料产量、市场需求量及发展趋势（2021-2032）&amp;（千吨）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763ba5b1f40a5" w:history="1">
        <w:r>
          <w:rPr>
            <w:rStyle w:val="Hyperlink"/>
          </w:rPr>
          <w:t>2026-2032年中国干式捣打料市场研究及前景趋势预测报告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763ba5b1f40a5" w:history="1">
        <w:r>
          <w:rPr>
            <w:rStyle w:val="Hyperlink"/>
          </w:rPr>
          <w:t>https://www.20087.com/2/66/GanShiDaoDaLiaoDeQianJingQuShi.html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热点：小型混凝土上料机、干式捣打料怎么使用、3d打印砂型铸造工艺、干式捣打料成型方法、环氧砂浆强度等级、干式捣打料加入高铝水泥会怎样、砂型铸造工艺流程图、干式捣打料用矿化剂、铸造消失模工艺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71ef5a1054fcb" w:history="1">
      <w:r>
        <w:rPr>
          <w:rStyle w:val="Hyperlink"/>
        </w:rPr>
        <w:t>2026-2032年中国干式捣打料市场研究及前景趋势预测报告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GanShiDaoDaLiaoDeQianJingQuShi.html" TargetMode="External" Id="R384763ba5b1f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GanShiDaoDaLiaoDeQianJingQuShi.html" TargetMode="External" Id="R8f771ef5a105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2026-01-18T05:19:53Z</dcterms:created>
  <dcterms:modified xsi:type="dcterms:W3CDTF">2026-01-18T06:19:53Z</dcterms:modified>
  <dc:subject>2026-2032年中国干式捣打料市场研究及前景趋势预测报告</dc:subject>
  <dc:title>2026-2032年中国干式捣打料市场研究及前景趋势预测报告</dc:title>
  <cp:keywords>2026-2032年中国干式捣打料市场研究及前景趋势预测报告</cp:keywords>
  <dc:description>2026-2032年中国干式捣打料市场研究及前景趋势预测报告</dc:description>
</cp:coreProperties>
</file>