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ba2c73514f4f88" w:history="1">
              <w:r>
                <w:rPr>
                  <w:rStyle w:val="Hyperlink"/>
                </w:rPr>
                <w:t>2026-2032年中国干燥机行业市场调研及发展趋势预测报告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ba2c73514f4f88" w:history="1">
              <w:r>
                <w:rPr>
                  <w:rStyle w:val="Hyperlink"/>
                </w:rPr>
                <w:t>2026-2032年中国干燥机行业市场调研及发展趋势预测报告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0832262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ba2c73514f4f88" w:history="1">
                <w:r>
                  <w:rPr>
                    <w:rStyle w:val="Hyperlink"/>
                  </w:rPr>
                  <w:t>https://www.20087.com/2/26/GanZaoJiShiChangFenXiBaoGao.html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燥机市场在全球范围内受到食品加工、化工、制药和农业等行业需求的推动，近年来保持稳定增长。干燥机因其在物料脱水、保持产品质量和延长储存期限方面的关键作用，成为生产流程中的重要设备。随着全球对高效能、低能耗和环保型干燥技术的需求增加，对高质量、多功能的干燥机需求持续上升。然而，行业面临的挑战包括如何在保证干燥效率和物料质量的同时，降低成本和提高生产效率，以及如何应对快速变化的技术标准和环保法规。</w:t>
      </w:r>
      <w:r>
        <w:rPr>
          <w:rFonts w:hint="eastAsia"/>
        </w:rPr>
        <w:br/>
      </w:r>
      <w:r>
        <w:rPr>
          <w:rFonts w:hint="eastAsia"/>
        </w:rPr>
        <w:t>　　未来，干燥机行业将更加注重智能化和绿色技术。市场调研网认为，一方面，通过集成物联网技术和智能控制系统，开发能够实现远程监控和自动调节的智能干燥机，拓宽其在智能工厂和自动化生产线中的应用。另一方面，结合能源回收和新型干燥介质，提供能够减少能耗和提高干燥效果的绿色干燥机解决方案，推动行业向更加智能和环保的方向发展。此外，随着循环经济理念的深化，干燥机将探索在可循环利用材料和模块化设计中的应用，推动行业向更加环保和高效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ba2c73514f4f88" w:history="1">
        <w:r>
          <w:rPr>
            <w:rStyle w:val="Hyperlink"/>
          </w:rPr>
          <w:t>2026-2032年中国干燥机行业市场调研及发展趋势预测报告</w:t>
        </w:r>
      </w:hyperlink>
      <w:r>
        <w:rPr>
          <w:rFonts w:hint="eastAsia"/>
        </w:rPr>
        <w:t>》，2025年干燥机行业市场规模达 亿元，预计2032年市场规模将达 亿元，期间年均复合增长率（CAGR）达 %。报告依托国家统计局、相关行业协会及科研单位提供的权威数据，全面分析了干燥机行业发展环境、产业链结构、市场供需状况及价格变化，重点研究了干燥机行业内主要企业的经营现状。报告对干燥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干燥机行业概述</w:t>
      </w:r>
      <w:r>
        <w:rPr>
          <w:rFonts w:hint="eastAsia"/>
        </w:rPr>
        <w:br/>
      </w:r>
      <w:r>
        <w:rPr>
          <w:rFonts w:hint="eastAsia"/>
        </w:rPr>
        <w:t>　　第一节 干燥机行业界定</w:t>
      </w:r>
      <w:r>
        <w:rPr>
          <w:rFonts w:hint="eastAsia"/>
        </w:rPr>
        <w:br/>
      </w:r>
      <w:r>
        <w:rPr>
          <w:rFonts w:hint="eastAsia"/>
        </w:rPr>
        <w:t>　　第二节 干燥机行业发展历程</w:t>
      </w:r>
      <w:r>
        <w:rPr>
          <w:rFonts w:hint="eastAsia"/>
        </w:rPr>
        <w:br/>
      </w:r>
      <w:r>
        <w:rPr>
          <w:rFonts w:hint="eastAsia"/>
        </w:rPr>
        <w:t>　　第三节 干燥机产业链分析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二、干燥机产业链模型分析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2025-2026年干燥机行业发展环境及政策分析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干燥机行业经济环境分析</w:t>
      </w:r>
      <w:r>
        <w:rPr>
          <w:rFonts w:hint="eastAsia"/>
        </w:rPr>
        <w:br/>
      </w:r>
      <w:r>
        <w:rPr>
          <w:rFonts w:hint="eastAsia"/>
        </w:rPr>
        <w:t>　　第二节 干燥机行业政策、法规、标准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2025-2026年干燥机行业技术发展现状及趋势分析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干燥机行业技术发展现状分析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国内外干燥机行业技术差异与原因</w:t>
      </w:r>
      <w:r>
        <w:rPr>
          <w:rFonts w:hint="eastAsia"/>
        </w:rPr>
        <w:br/>
      </w:r>
      <w:r>
        <w:rPr>
          <w:rFonts w:hint="eastAsia"/>
        </w:rPr>
        <w:t>　　第三节 干燥机行业技术发展方向、趋势预测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提升干燥机行业技术能力策略建议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中国干燥机行业供给与需求情况分析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2020-2025年中国干燥机行业市场规模</w:t>
      </w:r>
      <w:r>
        <w:rPr>
          <w:rFonts w:hint="eastAsia"/>
        </w:rPr>
        <w:br/>
      </w:r>
      <w:r>
        <w:rPr>
          <w:rFonts w:hint="eastAsia"/>
        </w:rPr>
        <w:t>　　第二节 中国干燥机行业产量情况分析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一、2020-2025年中国干燥机行业产量统计分析</w:t>
      </w:r>
      <w:r>
        <w:rPr>
          <w:rFonts w:hint="eastAsia"/>
        </w:rPr>
        <w:br/>
      </w:r>
      <w:r>
        <w:rPr>
          <w:rFonts w:hint="eastAsia"/>
        </w:rPr>
        <w:t>　　　　二、干燥机行业区域产量分析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三、2026-2032年中国干燥机行业产量预测分析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中国干燥机行业市场需求概况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一、2020-2025年中国干燥机行业需求情况分析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二、2026年干燥机行业市场需求特点分析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三、2026-2032年中国干燥机行业市场需求预测</w:t>
      </w:r>
      <w:r>
        <w:rPr>
          <w:rFonts w:hint="eastAsia"/>
        </w:rPr>
        <w:br/>
      </w:r>
      <w:r>
        <w:rPr>
          <w:rFonts w:hint="eastAsia"/>
        </w:rPr>
        <w:t>　　第四节 干燥机产业供需平衡状况分析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2020-2025年中国干燥机行业重点地区调研分析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一、中国干燥机行业重点区域市场结构调研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二、**地区干燥机市场调研分析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三、**地区干燥机市场调研分析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四、**地区干燥机市场调研分析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五、**地区干燥机市场调研分析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六、**地区干燥机市场调研分析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干燥机细分行业市场调研</w:t>
      </w:r>
      <w:r>
        <w:rPr>
          <w:rFonts w:hint="eastAsia"/>
        </w:rPr>
        <w:br/>
      </w:r>
      <w:r>
        <w:rPr>
          <w:rFonts w:hint="eastAsia"/>
        </w:rPr>
        <w:t>　　第一节 干燥机细分行业（一）调研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干燥机细分行业（二）调研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干燥机行业上、下游市场分析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干燥机行业上游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干燥机行业下游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干燥机行业竞争格局分析</w:t>
      </w:r>
      <w:r>
        <w:rPr>
          <w:rFonts w:hint="eastAsia"/>
        </w:rPr>
        <w:br/>
      </w:r>
      <w:r>
        <w:rPr>
          <w:rFonts w:hint="eastAsia"/>
        </w:rPr>
        <w:t>　　第一节 干燥机行业集中度分析</w:t>
      </w:r>
      <w:r>
        <w:rPr>
          <w:rFonts w:hint="eastAsia"/>
        </w:rPr>
        <w:br/>
      </w:r>
      <w:r>
        <w:rPr>
          <w:rFonts w:hint="eastAsia"/>
        </w:rPr>
        <w:t>　　　　一、干燥机市场集中度分析</w:t>
      </w:r>
      <w:r>
        <w:rPr>
          <w:rFonts w:hint="eastAsia"/>
        </w:rPr>
        <w:br/>
      </w:r>
      <w:r>
        <w:rPr>
          <w:rFonts w:hint="eastAsia"/>
        </w:rPr>
        <w:t>　　　　二、干燥机企业集中度分析</w:t>
      </w:r>
      <w:r>
        <w:rPr>
          <w:rFonts w:hint="eastAsia"/>
        </w:rPr>
        <w:br/>
      </w:r>
      <w:r>
        <w:rPr>
          <w:rFonts w:hint="eastAsia"/>
        </w:rPr>
        <w:t>　　　　三、干燥机区域集中度分析</w:t>
      </w:r>
      <w:r>
        <w:rPr>
          <w:rFonts w:hint="eastAsia"/>
        </w:rPr>
        <w:br/>
      </w:r>
      <w:r>
        <w:rPr>
          <w:rFonts w:hint="eastAsia"/>
        </w:rPr>
        <w:t>　　第二节 干燥机行业竞争格局分析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一、2025-2026年干燥机行业竞争分析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二、2025-2026年中外干燥机产品竞争分析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三、2020-2025年中国干燥机市场竞争分析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四、2026-2032年国内主要干燥机企业动向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干燥机行业重点企业竞争力分析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干燥机企业发展策略分析</w:t>
      </w:r>
      <w:r>
        <w:rPr>
          <w:rFonts w:hint="eastAsia"/>
        </w:rPr>
        <w:br/>
      </w:r>
      <w:r>
        <w:rPr>
          <w:rFonts w:hint="eastAsia"/>
        </w:rPr>
        <w:t>　　第一节 干燥机市场策略分析</w:t>
      </w:r>
      <w:r>
        <w:rPr>
          <w:rFonts w:hint="eastAsia"/>
        </w:rPr>
        <w:br/>
      </w:r>
      <w:r>
        <w:rPr>
          <w:rFonts w:hint="eastAsia"/>
        </w:rPr>
        <w:t>　　　　一、干燥机价格策略分析</w:t>
      </w:r>
      <w:r>
        <w:rPr>
          <w:rFonts w:hint="eastAsia"/>
        </w:rPr>
        <w:br/>
      </w:r>
      <w:r>
        <w:rPr>
          <w:rFonts w:hint="eastAsia"/>
        </w:rPr>
        <w:t>　　　　二、干燥机渠道策略分析</w:t>
      </w:r>
      <w:r>
        <w:rPr>
          <w:rFonts w:hint="eastAsia"/>
        </w:rPr>
        <w:br/>
      </w:r>
      <w:r>
        <w:rPr>
          <w:rFonts w:hint="eastAsia"/>
        </w:rPr>
        <w:t>　　第二节 干燥机销售策略分析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提高干燥机企业竞争力的策略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一、提高中国干燥机企业核心竞争力的对策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二、干燥机企业提升竞争力的主要方向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三、影响干燥机企业核心竞争力的因素及提升途径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四、提高干燥机企业竞争力的策略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对我国干燥机品牌的战略思考</w:t>
      </w:r>
      <w:r>
        <w:rPr>
          <w:rFonts w:hint="eastAsia"/>
        </w:rPr>
        <w:br/>
      </w:r>
      <w:r>
        <w:rPr>
          <w:rFonts w:hint="eastAsia"/>
        </w:rPr>
        <w:t>　　　　一、干燥机实施品牌战略的意义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二、干燥机企业品牌的现状分析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三、我国干燥机企业的品牌战略</w:t>
      </w:r>
      <w:r>
        <w:rPr>
          <w:rFonts w:hint="eastAsia"/>
        </w:rPr>
        <w:br/>
      </w:r>
      <w:r>
        <w:rPr>
          <w:rFonts w:hint="eastAsia"/>
        </w:rPr>
        <w:t>　　　　四、干燥机品牌战略管理的策略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干燥机行业投资风险与控制策略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干燥机行业风险分析</w:t>
      </w:r>
      <w:r>
        <w:rPr>
          <w:rFonts w:hint="eastAsia"/>
        </w:rPr>
        <w:br/>
      </w:r>
      <w:r>
        <w:rPr>
          <w:rFonts w:hint="eastAsia"/>
        </w:rPr>
        <w:t>　　　　一、干燥机市场竞争风险</w:t>
      </w:r>
      <w:r>
        <w:rPr>
          <w:rFonts w:hint="eastAsia"/>
        </w:rPr>
        <w:br/>
      </w:r>
      <w:r>
        <w:rPr>
          <w:rFonts w:hint="eastAsia"/>
        </w:rPr>
        <w:t>　　　　二、干燥机原材料压力风险分析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三、干燥机技术风险分析</w:t>
      </w:r>
      <w:r>
        <w:rPr>
          <w:rFonts w:hint="eastAsia"/>
        </w:rPr>
        <w:br/>
      </w:r>
      <w:r>
        <w:rPr>
          <w:rFonts w:hint="eastAsia"/>
        </w:rPr>
        <w:t>　　　　四、干燥机政策和体制风险</w:t>
      </w:r>
      <w:r>
        <w:rPr>
          <w:rFonts w:hint="eastAsia"/>
        </w:rPr>
        <w:br/>
      </w:r>
      <w:r>
        <w:rPr>
          <w:rFonts w:hint="eastAsia"/>
        </w:rPr>
        <w:t>　　　　五、干燥机行业进入退出风险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2026-2032年干燥机行业投资风险及控制策略分析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一、干燥机市场风险及控制策略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二、干燥机行业政策风险及控制策略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三、干燥机行业经营风险及控制策略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四、干燥机同业竞争风险及控制策略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五、干燥机行业其他风险及控制策略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2026-2032年中国干燥机行业发展战略与规划分析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2025-2026年中国干燥机业投资概况</w:t>
      </w:r>
      <w:r>
        <w:rPr>
          <w:rFonts w:hint="eastAsia"/>
        </w:rPr>
        <w:br/>
      </w:r>
      <w:r>
        <w:rPr>
          <w:rFonts w:hint="eastAsia"/>
        </w:rPr>
        <w:t>　　　　一、干燥机业投资特点分析</w:t>
      </w:r>
      <w:r>
        <w:rPr>
          <w:rFonts w:hint="eastAsia"/>
        </w:rPr>
        <w:br/>
      </w:r>
      <w:r>
        <w:rPr>
          <w:rFonts w:hint="eastAsia"/>
        </w:rPr>
        <w:t>　　　　二、干燥机业投资政策分析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2026-2032年中国干燥机行业投资机会分析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2026-2032年中国干燥机行业投资风险分析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中~智~林~－专家投资建议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干燥机行业类别</w:t>
      </w:r>
      <w:r>
        <w:rPr>
          <w:rFonts w:hint="eastAsia"/>
        </w:rPr>
        <w:br/>
      </w:r>
      <w:r>
        <w:rPr>
          <w:rFonts w:hint="eastAsia"/>
        </w:rPr>
        <w:t>　　图表 干燥机行业产业链调研</w:t>
      </w:r>
      <w:r>
        <w:rPr>
          <w:rFonts w:hint="eastAsia"/>
        </w:rPr>
        <w:br/>
      </w:r>
      <w:r>
        <w:rPr>
          <w:rFonts w:hint="eastAsia"/>
        </w:rPr>
        <w:t>　　图表 干燥机行业现状</w:t>
      </w:r>
      <w:r>
        <w:rPr>
          <w:rFonts w:hint="eastAsia"/>
        </w:rPr>
        <w:br/>
      </w:r>
      <w:r>
        <w:rPr>
          <w:rFonts w:hint="eastAsia"/>
        </w:rPr>
        <w:t>　　图表 干燥机行业标准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2020-2025年中国干燥机行业市场规模</w:t>
      </w:r>
      <w:r>
        <w:rPr>
          <w:rFonts w:hint="eastAsia"/>
        </w:rPr>
        <w:br/>
      </w:r>
      <w:r>
        <w:rPr>
          <w:rFonts w:hint="eastAsia"/>
        </w:rPr>
        <w:t>　　图表 2026年中国干燥机行业产能</w:t>
      </w:r>
      <w:r>
        <w:rPr>
          <w:rFonts w:hint="eastAsia"/>
        </w:rPr>
        <w:br/>
      </w:r>
      <w:r>
        <w:rPr>
          <w:rFonts w:hint="eastAsia"/>
        </w:rPr>
        <w:t>　　图表 2020-2025年中国干燥机行业产量统计</w:t>
      </w:r>
      <w:r>
        <w:rPr>
          <w:rFonts w:hint="eastAsia"/>
        </w:rPr>
        <w:br/>
      </w:r>
      <w:r>
        <w:rPr>
          <w:rFonts w:hint="eastAsia"/>
        </w:rPr>
        <w:t>　　图表 干燥机行业动态</w:t>
      </w:r>
      <w:r>
        <w:rPr>
          <w:rFonts w:hint="eastAsia"/>
        </w:rPr>
        <w:br/>
      </w:r>
      <w:r>
        <w:rPr>
          <w:rFonts w:hint="eastAsia"/>
        </w:rPr>
        <w:t>　　图表 2020-2025年中国干燥机市场需求量</w:t>
      </w:r>
      <w:r>
        <w:rPr>
          <w:rFonts w:hint="eastAsia"/>
        </w:rPr>
        <w:br/>
      </w:r>
      <w:r>
        <w:rPr>
          <w:rFonts w:hint="eastAsia"/>
        </w:rPr>
        <w:t>　　图表 2026年中国干燥机行业需求区域调研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2020-2025年中国干燥机行情</w:t>
      </w:r>
      <w:r>
        <w:rPr>
          <w:rFonts w:hint="eastAsia"/>
        </w:rPr>
        <w:br/>
      </w:r>
      <w:r>
        <w:rPr>
          <w:rFonts w:hint="eastAsia"/>
        </w:rPr>
        <w:t>　　图表 2020-2025年中国干燥机价格走势图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2020-2025年中国干燥机行业销售收入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2020-2025年中国干燥机行业盈利情况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2020-2025年中国干燥机行业利润总额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2020-2025年中国干燥机进口统计</w:t>
      </w:r>
      <w:r>
        <w:rPr>
          <w:rFonts w:hint="eastAsia"/>
        </w:rPr>
        <w:br/>
      </w:r>
      <w:r>
        <w:rPr>
          <w:rFonts w:hint="eastAsia"/>
        </w:rPr>
        <w:t>　　图表 2020-2025年中国干燥机出口统计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2020-2025年中国干燥机行业企业数量统计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**地区干燥机市场规模</w:t>
      </w:r>
      <w:r>
        <w:rPr>
          <w:rFonts w:hint="eastAsia"/>
        </w:rPr>
        <w:br/>
      </w:r>
      <w:r>
        <w:rPr>
          <w:rFonts w:hint="eastAsia"/>
        </w:rPr>
        <w:t>　　图表 **地区干燥机行业市场需求</w:t>
      </w:r>
      <w:r>
        <w:rPr>
          <w:rFonts w:hint="eastAsia"/>
        </w:rPr>
        <w:br/>
      </w:r>
      <w:r>
        <w:rPr>
          <w:rFonts w:hint="eastAsia"/>
        </w:rPr>
        <w:t>　　图表 **地区干燥机市场调研</w:t>
      </w:r>
      <w:r>
        <w:rPr>
          <w:rFonts w:hint="eastAsia"/>
        </w:rPr>
        <w:br/>
      </w:r>
      <w:r>
        <w:rPr>
          <w:rFonts w:hint="eastAsia"/>
        </w:rPr>
        <w:t>　　图表 **地区干燥机行业市场需求分析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**地区干燥机市场规模</w:t>
      </w:r>
      <w:r>
        <w:rPr>
          <w:rFonts w:hint="eastAsia"/>
        </w:rPr>
        <w:br/>
      </w:r>
      <w:r>
        <w:rPr>
          <w:rFonts w:hint="eastAsia"/>
        </w:rPr>
        <w:t>　　图表 **地区干燥机行业市场需求</w:t>
      </w:r>
      <w:r>
        <w:rPr>
          <w:rFonts w:hint="eastAsia"/>
        </w:rPr>
        <w:br/>
      </w:r>
      <w:r>
        <w:rPr>
          <w:rFonts w:hint="eastAsia"/>
        </w:rPr>
        <w:t>　　图表 **地区干燥机市场调研</w:t>
      </w:r>
      <w:r>
        <w:rPr>
          <w:rFonts w:hint="eastAsia"/>
        </w:rPr>
        <w:br/>
      </w:r>
      <w:r>
        <w:rPr>
          <w:rFonts w:hint="eastAsia"/>
        </w:rPr>
        <w:t>　　图表 **地区干燥机行业市场需求分析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干燥机行业竞争对手分析</w:t>
      </w:r>
      <w:r>
        <w:rPr>
          <w:rFonts w:hint="eastAsia"/>
        </w:rPr>
        <w:br/>
      </w:r>
      <w:r>
        <w:rPr>
          <w:rFonts w:hint="eastAsia"/>
        </w:rPr>
        <w:t>　　图表 干燥机重点企业（一）基本信息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干燥机重点企业（一）经营情况分析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干燥机重点企业（一）主要经济指标情况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干燥机重点企业（一）盈利能力情况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干燥机重点企业（一）偿债能力情况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干燥机重点企业（一）运营能力情况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干燥机重点企业（一）成长能力情况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干燥机重点企业（二）基本信息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干燥机重点企业（二）经营情况分析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干燥机重点企业（二）主要经济指标情况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干燥机重点企业（二）盈利能力情况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干燥机重点企业（二）偿债能力情况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干燥机重点企业（二）运营能力情况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干燥机重点企业（二）成长能力情况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干燥机重点企业（三）基本信息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干燥机重点企业（三）经营情况分析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干燥机重点企业（三）主要经济指标情况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干燥机重点企业（三）盈利能力情况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干燥机重点企业（三）偿债能力情况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干燥机重点企业（三）运营能力情况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干燥机重点企业（三）成长能力情况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2026-2032年中国干燥机行业产能预测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2026-2032年中国干燥机行业产量预测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2026-2032年中国干燥机市场需求预测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2026-2032年中国干燥机行业市场规模预测</w:t>
      </w:r>
      <w:r>
        <w:rPr>
          <w:rFonts w:hint="eastAsia"/>
        </w:rPr>
        <w:br/>
      </w:r>
      <w:r>
        <w:rPr>
          <w:rFonts w:hint="eastAsia"/>
        </w:rPr>
        <w:t>　　图表 干燥机行业准入条件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2026-2032年中国干燥机行业信息化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2026-2032年中国干燥机行业风险分析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2026-2032年中国干燥机行业发展趋势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2026-2032年中国干燥机市场前景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ba2c73514f4f88" w:history="1">
        <w:r>
          <w:rPr>
            <w:rStyle w:val="Hyperlink"/>
          </w:rPr>
          <w:t>2026-2032年中国干燥机行业市场调研及发展趋势预测报告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0832262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ba2c73514f4f88" w:history="1">
        <w:r>
          <w:rPr>
            <w:rStyle w:val="Hyperlink"/>
          </w:rPr>
          <w:t>https://www.20087.com/2/26/GanZaoJiShiChangFenXiBaoGao.html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热点：江苏范群干燥设备有限公司、干燥机设备、高温干燥机、干燥机厂家、干燥机图片、干燥机的常见故障及处理方法、卷板机、干燥机的作用、干燥机的英文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573a285bdc4b80" w:history="1">
      <w:r>
        <w:rPr>
          <w:rStyle w:val="Hyperlink"/>
        </w:rPr>
        <w:t>2026-2032年中国干燥机行业市场调研及发展趋势预测报告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6/GanZaoJiShiChangFenXiBaoGao.html" TargetMode="External" Id="Rffba2c73514f4f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6/GanZaoJiShiChangFenXiBaoGao.html" TargetMode="External" Id="R0c573a285bdc4b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2026-03-31T05:07:00Z</dcterms:created>
  <dcterms:modified xsi:type="dcterms:W3CDTF">2026-03-31T06:07:00Z</dcterms:modified>
  <dc:subject>2026-2032年中国干燥机行业市场调研及发展趋势预测报告</dc:subject>
  <dc:title>2026-2032年中国干燥机行业市场调研及发展趋势预测报告</dc:title>
  <cp:keywords>2026-2032年中国干燥机行业市场调研及发展趋势预测报告</cp:keywords>
  <dc:description>2026-2032年中国干燥机行业市场调研及发展趋势预测报告</dc:description>
</cp:coreProperties>
</file>