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abaea11654489" w:history="1">
              <w:r>
                <w:rPr>
                  <w:rStyle w:val="Hyperlink"/>
                </w:rPr>
                <w:t>2026-2032年全球与中国抛光材料发展现状分析及市场前景报告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abaea11654489" w:history="1">
              <w:r>
                <w:rPr>
                  <w:rStyle w:val="Hyperlink"/>
                </w:rPr>
                <w:t>2026-2032年全球与中国抛光材料发展现状分析及市场前景报告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abaea11654489" w:history="1">
                <w:r>
                  <w:rPr>
                    <w:rStyle w:val="Hyperlink"/>
                  </w:rPr>
                  <w:t>https://www.20087.com/2/76/PaoGuangCaiLiaoDeXianZhuangYuFaZhanQianJing.html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材料是工业制造中用于表面精整、去除毛刺、提高光洁度的重要耗材，广泛应用于金属加工、光学元件、半导体晶圆、陶瓷、塑料等多个领域。目前，市场上抛光材料种类繁多，涵盖磨料（如金刚石、碳化硅、氧化铝）、抛光液、抛光轮、研磨布等，部分高端产品已实现纳米级精度加工。随着精密制造需求的增长，超细磨料、复合磨具、环保型抛光液等新型材料不断涌现，提升了加工效率与表面质量。然而，行业中仍存在核心技术依赖进口、产品稳定性不高、应用适配性差等问题，影响国产材料在高端领域的渗透率。</w:t>
      </w:r>
      <w:r>
        <w:rPr>
          <w:rFonts w:hint="eastAsia"/>
        </w:rPr>
        <w:br/>
      </w:r>
      <w:r>
        <w:rPr>
          <w:rFonts w:hint="eastAsia"/>
        </w:rPr>
        <w:t>　　未来，抛光材料将朝着精细化、智能化与绿色化方向持续升级。纳米级磨料、磁流变抛光液、激光辅助抛光等新技术的发展，将推动材料向更高精度、更低损伤方向迈进，满足半导体、航空航天、医疗器械等领域对超光滑表面的严苛要求。智能抛光系统的集成将使材料与设备协同优化，通过实时监测与反馈调整，提升工艺一致性与自动化水平。环保法规趋严背景下，水基抛光液、可降解磨具、低毒添加剂等绿色材料将加速替代传统溶剂型产品。此外，随着国产替代战略推进，抛光材料企业将加强与下游客户的联合研发，构建更加紧密的技术服务与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abaea11654489" w:history="1">
        <w:r>
          <w:rPr>
            <w:rStyle w:val="Hyperlink"/>
          </w:rPr>
          <w:t>2026-2032年全球与中国抛光材料发展现状分析及市场前景报告</w:t>
        </w:r>
      </w:hyperlink>
      <w:r>
        <w:rPr>
          <w:rFonts w:hint="eastAsia"/>
        </w:rPr>
        <w:t>》系统研究了抛光材料行业，内容涵盖抛光材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中国抛光材料概述</w:t>
      </w:r>
      <w:r>
        <w:rPr>
          <w:rFonts w:hint="eastAsia"/>
        </w:rPr>
        <w:br/>
      </w:r>
      <w:r>
        <w:rPr>
          <w:rFonts w:hint="eastAsia"/>
        </w:rPr>
        <w:t>　　第一节 抛光材料行业定义</w:t>
      </w:r>
      <w:r>
        <w:rPr>
          <w:rFonts w:hint="eastAsia"/>
        </w:rPr>
        <w:br/>
      </w:r>
      <w:r>
        <w:rPr>
          <w:rFonts w:hint="eastAsia"/>
        </w:rPr>
        <w:t>　　第二节 抛光材料行业发展特性</w:t>
      </w:r>
      <w:r>
        <w:rPr>
          <w:rFonts w:hint="eastAsia"/>
        </w:rPr>
        <w:br/>
      </w:r>
      <w:r>
        <w:rPr>
          <w:rFonts w:hint="eastAsia"/>
        </w:rPr>
        <w:t>　　第三节 抛光材料产业链分析</w:t>
      </w:r>
      <w:r>
        <w:rPr>
          <w:rFonts w:hint="eastAsia"/>
        </w:rPr>
        <w:br/>
      </w:r>
      <w:r>
        <w:rPr>
          <w:rFonts w:hint="eastAsia"/>
        </w:rPr>
        <w:t>　　第四节 抛光材料行业生命周期分析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中国抛光材料发展环境分析</w:t>
      </w:r>
      <w:r>
        <w:rPr>
          <w:rFonts w:hint="eastAsia"/>
        </w:rPr>
        <w:br/>
      </w:r>
      <w:r>
        <w:rPr>
          <w:rFonts w:hint="eastAsia"/>
        </w:rPr>
        <w:t>　　第一节 抛光材料行业经济环境分析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抛光材料行业相关政策、标准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抛光材料行业相关发展规划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2025-2026年抛光材料行业技术发展现状及趋势分析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全球抛光材料市场发展概况</w:t>
      </w:r>
      <w:r>
        <w:rPr>
          <w:rFonts w:hint="eastAsia"/>
        </w:rPr>
        <w:br/>
      </w:r>
      <w:r>
        <w:rPr>
          <w:rFonts w:hint="eastAsia"/>
        </w:rPr>
        <w:t>　　第一节 全球抛光材料市场发展分析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北美地区主要国家抛光材料市场概况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欧洲地区主要国家抛光材料市场概况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亚洲地区主要国家抛光材料市场概况</w:t>
      </w:r>
      <w:r>
        <w:rPr>
          <w:rFonts w:hint="eastAsia"/>
        </w:rPr>
        <w:br/>
      </w:r>
      <w:r>
        <w:rPr>
          <w:rFonts w:hint="eastAsia"/>
        </w:rPr>
        <w:t>　　第五节 全球抛光材料市场发展预测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中国抛光材料发展现状</w:t>
      </w:r>
      <w:r>
        <w:rPr>
          <w:rFonts w:hint="eastAsia"/>
        </w:rPr>
        <w:br/>
      </w:r>
      <w:r>
        <w:rPr>
          <w:rFonts w:hint="eastAsia"/>
        </w:rPr>
        <w:t>　　第一节 中国抛光材料市场现状分析</w:t>
      </w:r>
      <w:r>
        <w:rPr>
          <w:rFonts w:hint="eastAsia"/>
        </w:rPr>
        <w:br/>
      </w:r>
      <w:r>
        <w:rPr>
          <w:rFonts w:hint="eastAsia"/>
        </w:rPr>
        <w:t>　　第二节 中国抛光材料行业产量情况分析及预测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一、抛光材料总体产能规模</w:t>
      </w:r>
      <w:r>
        <w:rPr>
          <w:rFonts w:hint="eastAsia"/>
        </w:rPr>
        <w:br/>
      </w:r>
      <w:r>
        <w:rPr>
          <w:rFonts w:hint="eastAsia"/>
        </w:rPr>
        <w:t>　　　　二、抛光材料生产区域分布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三、2020-2025年中国抛光材料行业产量统计分析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三、2026-2032年中国抛光材料行业产量预测分析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中国抛光材料市场需求分析及预测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一、中国抛光材料市场需求特点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二、2020-2025年中国抛光材料市场需求量统计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三、2026-2032年中国抛光材料市场需求量预测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中国抛光材料价格趋势分析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一、2020-2025年中国抛光材料市场价格趋势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二、2026-2032年中国抛光材料市场价格走势预测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抛光材料市场特性分析</w:t>
      </w:r>
      <w:r>
        <w:rPr>
          <w:rFonts w:hint="eastAsia"/>
        </w:rPr>
        <w:br/>
      </w:r>
      <w:r>
        <w:rPr>
          <w:rFonts w:hint="eastAsia"/>
        </w:rPr>
        <w:t>　　第一节 抛光材料行业集中度分析</w:t>
      </w:r>
      <w:r>
        <w:rPr>
          <w:rFonts w:hint="eastAsia"/>
        </w:rPr>
        <w:br/>
      </w:r>
      <w:r>
        <w:rPr>
          <w:rFonts w:hint="eastAsia"/>
        </w:rPr>
        <w:t>　　第二节 抛光材料行业SWOT分析</w:t>
      </w:r>
      <w:r>
        <w:rPr>
          <w:rFonts w:hint="eastAsia"/>
        </w:rPr>
        <w:br/>
      </w:r>
      <w:r>
        <w:rPr>
          <w:rFonts w:hint="eastAsia"/>
        </w:rPr>
        <w:t>　　　　一、抛光材料行业优势</w:t>
      </w:r>
      <w:r>
        <w:rPr>
          <w:rFonts w:hint="eastAsia"/>
        </w:rPr>
        <w:br/>
      </w:r>
      <w:r>
        <w:rPr>
          <w:rFonts w:hint="eastAsia"/>
        </w:rPr>
        <w:t>　　　　二、抛光材料行业劣势</w:t>
      </w:r>
      <w:r>
        <w:rPr>
          <w:rFonts w:hint="eastAsia"/>
        </w:rPr>
        <w:br/>
      </w:r>
      <w:r>
        <w:rPr>
          <w:rFonts w:hint="eastAsia"/>
        </w:rPr>
        <w:t>　　　　三、抛光材料行业机会</w:t>
      </w:r>
      <w:r>
        <w:rPr>
          <w:rFonts w:hint="eastAsia"/>
        </w:rPr>
        <w:br/>
      </w:r>
      <w:r>
        <w:rPr>
          <w:rFonts w:hint="eastAsia"/>
        </w:rPr>
        <w:t>　　　　四、抛光材料行业风险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2020-2025年抛光材料行业经济运行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2020-2025年中国抛光材料行业盈利能力分析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2020-2025年中国抛光材料行业发展能力分析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2020-2025年抛光材料行业偿债能力分析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2020-2025年抛光材料制造企业数量分析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中国抛光材料行业重点地区发展分析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**地区抛光材料市场发展分析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**地区抛光材料市场发展分析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**地区抛光材料市场发展分析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**地区抛光材料市场发展分析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**地区抛光材料市场发展分析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2020-2025年中国抛光材料进出口分析</w:t>
      </w:r>
      <w:r>
        <w:rPr>
          <w:rFonts w:hint="eastAsia"/>
        </w:rPr>
        <w:br/>
      </w:r>
      <w:r>
        <w:rPr>
          <w:rFonts w:hint="eastAsia"/>
        </w:rPr>
        <w:t>　　第一节 抛光材料进口情况分析</w:t>
      </w:r>
      <w:r>
        <w:rPr>
          <w:rFonts w:hint="eastAsia"/>
        </w:rPr>
        <w:br/>
      </w:r>
      <w:r>
        <w:rPr>
          <w:rFonts w:hint="eastAsia"/>
        </w:rPr>
        <w:t>　　第二节 抛光材料出口情况分析</w:t>
      </w:r>
      <w:r>
        <w:rPr>
          <w:rFonts w:hint="eastAsia"/>
        </w:rPr>
        <w:br/>
      </w:r>
      <w:r>
        <w:rPr>
          <w:rFonts w:hint="eastAsia"/>
        </w:rPr>
        <w:t>　　第三节 影响抛光材料进出口因素分析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主要抛光材料生产企业及竞争格局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抛光材料行业投资战略研究</w:t>
      </w:r>
      <w:r>
        <w:rPr>
          <w:rFonts w:hint="eastAsia"/>
        </w:rPr>
        <w:br/>
      </w:r>
      <w:r>
        <w:rPr>
          <w:rFonts w:hint="eastAsia"/>
        </w:rPr>
        <w:t>　　第一节 抛光材料行业发展战略研究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对我国抛光材料品牌的战略思考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一、抛光材料品牌的重要性</w:t>
      </w:r>
      <w:r>
        <w:rPr>
          <w:rFonts w:hint="eastAsia"/>
        </w:rPr>
        <w:br/>
      </w:r>
      <w:r>
        <w:rPr>
          <w:rFonts w:hint="eastAsia"/>
        </w:rPr>
        <w:t>　　　　二、抛光材料实施品牌战略的意义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三、抛光材料企业品牌的现状分析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四、我国抛光材料企业的品牌战略</w:t>
      </w:r>
      <w:r>
        <w:rPr>
          <w:rFonts w:hint="eastAsia"/>
        </w:rPr>
        <w:br/>
      </w:r>
      <w:r>
        <w:rPr>
          <w:rFonts w:hint="eastAsia"/>
        </w:rPr>
        <w:t>　　　　五、抛光材料品牌战略管理的策略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抛光材料经营策略分析</w:t>
      </w:r>
      <w:r>
        <w:rPr>
          <w:rFonts w:hint="eastAsia"/>
        </w:rPr>
        <w:br/>
      </w:r>
      <w:r>
        <w:rPr>
          <w:rFonts w:hint="eastAsia"/>
        </w:rPr>
        <w:t>　　　　一、抛光材料市场细分策略</w:t>
      </w:r>
      <w:r>
        <w:rPr>
          <w:rFonts w:hint="eastAsia"/>
        </w:rPr>
        <w:br/>
      </w:r>
      <w:r>
        <w:rPr>
          <w:rFonts w:hint="eastAsia"/>
        </w:rPr>
        <w:t>　　　　二、抛光材料市场创新策略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四、抛光材料新产品差异化战略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2026-2032年中国抛光材料发展趋势预测及投资风险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2026年抛光材料市场前景分析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2026年抛光材料行业发展趋势预测</w:t>
      </w:r>
      <w:r>
        <w:rPr>
          <w:rFonts w:hint="eastAsia"/>
        </w:rPr>
        <w:br/>
      </w:r>
      <w:r>
        <w:rPr>
          <w:rFonts w:hint="eastAsia"/>
        </w:rPr>
        <w:t>　　第三节 抛光材料行业投资风险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抛光材料投资建议</w:t>
      </w:r>
      <w:r>
        <w:rPr>
          <w:rFonts w:hint="eastAsia"/>
        </w:rPr>
        <w:br/>
      </w:r>
      <w:r>
        <w:rPr>
          <w:rFonts w:hint="eastAsia"/>
        </w:rPr>
        <w:t>　　第一节 抛光材料行业投资环境分析</w:t>
      </w:r>
      <w:r>
        <w:rPr>
          <w:rFonts w:hint="eastAsia"/>
        </w:rPr>
        <w:br/>
      </w:r>
      <w:r>
        <w:rPr>
          <w:rFonts w:hint="eastAsia"/>
        </w:rPr>
        <w:t>　　第二节 抛光材料行业投资进入壁垒分析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抛光材料行业类别</w:t>
      </w:r>
      <w:r>
        <w:rPr>
          <w:rFonts w:hint="eastAsia"/>
        </w:rPr>
        <w:br/>
      </w:r>
      <w:r>
        <w:rPr>
          <w:rFonts w:hint="eastAsia"/>
        </w:rPr>
        <w:t>　　图表 抛光材料行业产业链调研</w:t>
      </w:r>
      <w:r>
        <w:rPr>
          <w:rFonts w:hint="eastAsia"/>
        </w:rPr>
        <w:br/>
      </w:r>
      <w:r>
        <w:rPr>
          <w:rFonts w:hint="eastAsia"/>
        </w:rPr>
        <w:t>　　图表 抛光材料行业现状</w:t>
      </w:r>
      <w:r>
        <w:rPr>
          <w:rFonts w:hint="eastAsia"/>
        </w:rPr>
        <w:br/>
      </w:r>
      <w:r>
        <w:rPr>
          <w:rFonts w:hint="eastAsia"/>
        </w:rPr>
        <w:t>　　图表 抛光材料行业标准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2025年中国抛光材料行业产能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2020-2025年中国抛光材料行业产量统计</w:t>
      </w:r>
      <w:r>
        <w:rPr>
          <w:rFonts w:hint="eastAsia"/>
        </w:rPr>
        <w:br/>
      </w:r>
      <w:r>
        <w:rPr>
          <w:rFonts w:hint="eastAsia"/>
        </w:rPr>
        <w:t>　　图表 抛光材料行业动态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2020-2025年中国抛光材料市场需求量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2025年中国抛光材料行业需求区域调研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2020-2025年中国抛光材料行情</w:t>
      </w:r>
      <w:r>
        <w:rPr>
          <w:rFonts w:hint="eastAsia"/>
        </w:rPr>
        <w:br/>
      </w:r>
      <w:r>
        <w:rPr>
          <w:rFonts w:hint="eastAsia"/>
        </w:rPr>
        <w:t>　　图表 2020-2025年中国抛光材料价格走势图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2020-2025年中国抛光材料行业销售收入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2020-2025年中国抛光材料行业盈利情况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2020-2025年中国抛光材料行业利润总额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2020-2025年中国抛光材料出口统计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**地区抛光材料市场规模</w:t>
      </w:r>
      <w:r>
        <w:rPr>
          <w:rFonts w:hint="eastAsia"/>
        </w:rPr>
        <w:br/>
      </w:r>
      <w:r>
        <w:rPr>
          <w:rFonts w:hint="eastAsia"/>
        </w:rPr>
        <w:t>　　图表 **地区抛光材料行业市场需求</w:t>
      </w:r>
      <w:r>
        <w:rPr>
          <w:rFonts w:hint="eastAsia"/>
        </w:rPr>
        <w:br/>
      </w:r>
      <w:r>
        <w:rPr>
          <w:rFonts w:hint="eastAsia"/>
        </w:rPr>
        <w:t>　　图表 **地区抛光材料市场调研</w:t>
      </w:r>
      <w:r>
        <w:rPr>
          <w:rFonts w:hint="eastAsia"/>
        </w:rPr>
        <w:br/>
      </w:r>
      <w:r>
        <w:rPr>
          <w:rFonts w:hint="eastAsia"/>
        </w:rPr>
        <w:t>　　图表 **地区抛光材料行业市场需求分析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**地区抛光材料市场规模</w:t>
      </w:r>
      <w:r>
        <w:rPr>
          <w:rFonts w:hint="eastAsia"/>
        </w:rPr>
        <w:br/>
      </w:r>
      <w:r>
        <w:rPr>
          <w:rFonts w:hint="eastAsia"/>
        </w:rPr>
        <w:t>　　图表 **地区抛光材料行业市场需求</w:t>
      </w:r>
      <w:r>
        <w:rPr>
          <w:rFonts w:hint="eastAsia"/>
        </w:rPr>
        <w:br/>
      </w:r>
      <w:r>
        <w:rPr>
          <w:rFonts w:hint="eastAsia"/>
        </w:rPr>
        <w:t>　　图表 **地区抛光材料市场调研</w:t>
      </w:r>
      <w:r>
        <w:rPr>
          <w:rFonts w:hint="eastAsia"/>
        </w:rPr>
        <w:br/>
      </w:r>
      <w:r>
        <w:rPr>
          <w:rFonts w:hint="eastAsia"/>
        </w:rPr>
        <w:t>　　图表 **地区抛光材料行业市场需求分析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抛光材料行业竞争对手分析</w:t>
      </w:r>
      <w:r>
        <w:rPr>
          <w:rFonts w:hint="eastAsia"/>
        </w:rPr>
        <w:br/>
      </w:r>
      <w:r>
        <w:rPr>
          <w:rFonts w:hint="eastAsia"/>
        </w:rPr>
        <w:t>　　图表 抛光材料重点企业（一）基本信息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2026-2032年中国抛光材料行业产量预测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2026-2032年中国抛光材料市场需求预测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2026-2032年中国抛光材料行业市场规模预测</w:t>
      </w:r>
      <w:r>
        <w:rPr>
          <w:rFonts w:hint="eastAsia"/>
        </w:rPr>
        <w:br/>
      </w:r>
      <w:r>
        <w:rPr>
          <w:rFonts w:hint="eastAsia"/>
        </w:rPr>
        <w:t>　　图表 抛光材料行业准入条件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2026-2032年中国抛光材料行业信息化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2026-2032年中国抛光材料市场前景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2026-2032年中国抛光材料行业风险分析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2026-2032年中国抛光材料行业发展趋势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abaea11654489" w:history="1">
        <w:r>
          <w:rPr>
            <w:rStyle w:val="Hyperlink"/>
          </w:rPr>
          <w:t>2026-2032年全球与中国抛光材料发展现状分析及市场前景报告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abaea11654489" w:history="1">
        <w:r>
          <w:rPr>
            <w:rStyle w:val="Hyperlink"/>
          </w:rPr>
          <w:t>https://www.20087.com/2/76/PaoGuangCaiLiaoDeXianZhuangYuFaZhanQianJing.html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热点：抛光材料批发市场在哪、抛光材料批发市场在哪、手工抛光、滚筒研磨机抛光材料、自己打磨抛光方法、抛光材料店、抛光轮、抛光材料厂家、不锈钢如何抛光成镜面的效果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3e410307842ab" w:history="1">
      <w:r>
        <w:rPr>
          <w:rStyle w:val="Hyperlink"/>
        </w:rPr>
        <w:t>2026-2032年全球与中国抛光材料发展现状分析及市场前景报告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PaoGuangCaiLiaoDeXianZhuangYuFaZhanQianJing.html" TargetMode="External" Id="R8d3abaea1165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PaoGuangCaiLiaoDeXianZhuangYuFaZhanQianJing.html" TargetMode="External" Id="Ra0b3e4103078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2026-01-27T06:25:37Z</dcterms:created>
  <dcterms:modified xsi:type="dcterms:W3CDTF">2026-01-27T07:25:37Z</dcterms:modified>
  <dc:subject>2026-2032年全球与中国抛光材料发展现状分析及市场前景报告</dc:subject>
  <dc:title>2026-2032年全球与中国抛光材料发展现状分析及市场前景报告</dc:title>
  <cp:keywords>2026-2032年全球与中国抛光材料发展现状分析及市场前景报告</cp:keywords>
  <dc:description>2026-2032年全球与中国抛光材料发展现状分析及市场前景报告</dc:description>
</cp:coreProperties>
</file>