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715e5017443eb" w:history="1">
              <w:r>
                <w:rPr>
                  <w:rStyle w:val="Hyperlink"/>
                </w:rPr>
                <w:t>2024-2029年全球与中国掩膜版市场现状及前景趋势分析报告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715e5017443eb" w:history="1">
              <w:r>
                <w:rPr>
                  <w:rStyle w:val="Hyperlink"/>
                </w:rPr>
                <w:t>2024-2029年全球与中国掩膜版市场现状及前景趋势分析报告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715e5017443eb" w:history="1">
                <w:r>
                  <w:rPr>
                    <w:rStyle w:val="Hyperlink"/>
                  </w:rPr>
                  <w:t>https://www.20087.com/2/56/YanMoBanHangYeQuShi.html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掩膜版作为微电子制造中的关键材料，在半导体集成电路、液晶显示器、触摸屏等高科技领域发挥着重要作用。随着芯片制程的微缩和面板显示分辨率的提高，掩膜版制作技术面临更大挑战，包括纳米级图形精度、缺陷控制、大面积均匀性等方面的提升。未来，掩膜版行业将继续围绕超精细图案化、新材料开发及工艺流程优化等方面开展研究，以满足先进制造工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715e5017443eb" w:history="1">
        <w:r>
          <w:rPr>
            <w:rStyle w:val="Hyperlink"/>
          </w:rPr>
          <w:t>2024-2029年全球与中国掩膜版市场现状及前景趋势分析报告</w:t>
        </w:r>
      </w:hyperlink>
      <w:r>
        <w:rPr>
          <w:rFonts w:hint="eastAsia"/>
        </w:rPr>
        <w:t>》在多年掩膜版行业研究的基础上，结合全球及中国掩膜版行业市场的发展现状，通过资深研究团队对掩膜版市场资料进行整理，并依托国家权威数据资源和长期市场监测的数据库，对掩膜版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c715e5017443eb" w:history="1">
        <w:r>
          <w:rPr>
            <w:rStyle w:val="Hyperlink"/>
          </w:rPr>
          <w:t>2024-2029年全球与中国掩膜版市场现状及前景趋势分析报告</w:t>
        </w:r>
      </w:hyperlink>
      <w:r>
        <w:rPr>
          <w:rFonts w:hint="eastAsia"/>
        </w:rPr>
        <w:t>》可以帮助投资者准确把握掩膜版行业的市场现状，为投资者进行投资作出掩膜版行业前景预判，挖掘掩膜版行业投资价值，同时提出掩膜版行业投资策略、营销策略等方面的建议。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按产品类型细分，全球掩膜版市场规模2018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平板显示掩膜版</w:t>
      </w:r>
      <w:r>
        <w:rPr>
          <w:rFonts w:hint="eastAsia"/>
        </w:rPr>
        <w:br/>
      </w:r>
      <w:r>
        <w:rPr>
          <w:rFonts w:hint="eastAsia"/>
        </w:rPr>
        <w:t>　　　　1.3.3 半导体掩膜版</w:t>
      </w:r>
      <w:r>
        <w:rPr>
          <w:rFonts w:hint="eastAsia"/>
        </w:rPr>
        <w:br/>
      </w:r>
      <w:r>
        <w:rPr>
          <w:rFonts w:hint="eastAsia"/>
        </w:rPr>
        <w:t>　　　　1.3.4 触控掩膜版</w:t>
      </w:r>
      <w:r>
        <w:rPr>
          <w:rFonts w:hint="eastAsia"/>
        </w:rPr>
        <w:br/>
      </w:r>
      <w:r>
        <w:rPr>
          <w:rFonts w:hint="eastAsia"/>
        </w:rPr>
        <w:t>　　　　1.3.5 电路板掩膜版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按应用细分，全球掩膜版市场规模2018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消费类电子</w:t>
      </w:r>
      <w:r>
        <w:rPr>
          <w:rFonts w:hint="eastAsia"/>
        </w:rPr>
        <w:br/>
      </w:r>
      <w:r>
        <w:rPr>
          <w:rFonts w:hint="eastAsia"/>
        </w:rPr>
        <w:t>　　　　1.4.3 家用电器</w:t>
      </w:r>
      <w:r>
        <w:rPr>
          <w:rFonts w:hint="eastAsia"/>
        </w:rPr>
        <w:br/>
      </w:r>
      <w:r>
        <w:rPr>
          <w:rFonts w:hint="eastAsia"/>
        </w:rPr>
        <w:t>　　　　1.4.4 车载电子</w:t>
      </w:r>
      <w:r>
        <w:rPr>
          <w:rFonts w:hint="eastAsia"/>
        </w:rPr>
        <w:br/>
      </w:r>
      <w:r>
        <w:rPr>
          <w:rFonts w:hint="eastAsia"/>
        </w:rPr>
        <w:t>　　　　1.4.5 通信</w:t>
      </w:r>
      <w:r>
        <w:rPr>
          <w:rFonts w:hint="eastAsia"/>
        </w:rPr>
        <w:br/>
      </w:r>
      <w:r>
        <w:rPr>
          <w:rFonts w:hint="eastAsia"/>
        </w:rPr>
        <w:t>　　　　1.4.6 医疗电子</w:t>
      </w:r>
      <w:r>
        <w:rPr>
          <w:rFonts w:hint="eastAsia"/>
        </w:rPr>
        <w:br/>
      </w:r>
      <w:r>
        <w:rPr>
          <w:rFonts w:hint="eastAsia"/>
        </w:rPr>
        <w:t>　　　　1.4.7 工控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掩膜版行业发展总体概况</w:t>
      </w:r>
      <w:r>
        <w:rPr>
          <w:rFonts w:hint="eastAsia"/>
        </w:rPr>
        <w:br/>
      </w:r>
      <w:r>
        <w:rPr>
          <w:rFonts w:hint="eastAsia"/>
        </w:rPr>
        <w:t>　　　　1.5.2 掩膜版行业发展主要特点</w:t>
      </w:r>
      <w:r>
        <w:rPr>
          <w:rFonts w:hint="eastAsia"/>
        </w:rPr>
        <w:br/>
      </w:r>
      <w:r>
        <w:rPr>
          <w:rFonts w:hint="eastAsia"/>
        </w:rPr>
        <w:t>　　　　1.5.3 掩膜版行业发展影响因素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全球市场，近三年掩膜版主要企业占有率及排名（按销量）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近三年掩膜版主要企业在国际市场占有率（按销量，2020-2023）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2022年掩膜版主要企业在国际市场排名（按销量）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近三年全球市场主要企业掩膜版销量（2020-2023）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全球市场，近三年掩膜版主要企业占有率及排名（按收入）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近三年掩膜版主要企业在国际市场占有率（按收入，2020-2023）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2022年掩膜版主要企业在国际市场排名（按收入）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近三年全球市场主要企业掩膜版销售收入（2020-2023）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全球市场，近三年主要企业掩膜版销售价格（2020-2023）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中国市场，近三年掩膜版主要企业占有率及排名（按销量）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近三年掩膜版主要企业在中国市场占有率（按销量，2020-2023）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2022年掩膜版主要企业在中国市场排名（按销量）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近三年中国市场主要企业掩膜版销量（2020-2023）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中国市场，近三年掩膜版主要企业占有率及排名（按收入）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近三年掩膜版主要企业在中国市场占有率（按收入，2020-2023）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2022年掩膜版主要企业在中国市场排名（按收入）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近三年中国市场主要企业掩膜版销售收入（2020-2023）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全球主要厂商掩膜版总部及产地分布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全球主要厂商成立时间及掩膜版商业化日期</w:t>
      </w:r>
      <w:r>
        <w:rPr>
          <w:rFonts w:hint="eastAsia"/>
        </w:rPr>
        <w:br/>
      </w:r>
      <w:r>
        <w:rPr>
          <w:rFonts w:hint="eastAsia"/>
        </w:rPr>
        <w:t>　　2.8 全球主要厂商掩膜版产品类型及应用</w:t>
      </w:r>
      <w:r>
        <w:rPr>
          <w:rFonts w:hint="eastAsia"/>
        </w:rPr>
        <w:br/>
      </w:r>
      <w:r>
        <w:rPr>
          <w:rFonts w:hint="eastAsia"/>
        </w:rPr>
        <w:t>　　2.9 掩膜版行业集中度、竞争程度分析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掩膜版行业集中度分析：2022年全球Top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全球掩膜版第一梯队、第二梯队和第三梯队生产商（品牌）及市场份额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全球掩膜版总体规模分析</w:t>
      </w:r>
      <w:r>
        <w:rPr>
          <w:rFonts w:hint="eastAsia"/>
        </w:rPr>
        <w:br/>
      </w:r>
      <w:r>
        <w:rPr>
          <w:rFonts w:hint="eastAsia"/>
        </w:rPr>
        <w:t>　　3.1 全球掩膜版供需现状及预测（2018-2029）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全球掩膜版产能、产量、产能利用率及发展趋势（2018-2029）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全球掩膜版产量、需求量及发展趋势（2018-2029）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全球主要地区掩膜版产量及发展趋势（2018-2029）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全球主要地区掩膜版产量（2018-2023）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全球主要地区掩膜版产量（2024-2029）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全球主要地区掩膜版产量市场份额（2018-2029）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中国掩膜版供需现状及预测（2018-2029）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中国掩膜版产能、产量、产能利用率及发展趋势（2018-2029）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中国掩膜版产量、市场需求量及发展趋势（2018-2029）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全球掩膜版销量及销售额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全球市场掩膜版销售额（2018-2029）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全球市场掩膜版销量（2018-2029）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全球市场掩膜版价格趋势（2018-2029）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全球掩膜版主要地区分析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全球主要地区掩膜版市场规模分析：2018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全球主要地区掩膜版销售收入及市场份额（2018-2023年）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全球主要地区掩膜版销售收入预测（2024-2029年）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全球主要地区掩膜版销量分析：2018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全球主要地区掩膜版销量及市场份额（2018-2023年）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全球主要地区掩膜版销量及市场份额预测（2024-2029年）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北美市场掩膜版销量、收入及增长率（2018-2029）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欧洲市场掩膜版销量、收入及增长率（2018-2029）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中国市场掩膜版销量、收入及增长率（2018-2029）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日本市场掩膜版销量、收入及增长率（2018-2029）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东南亚市场掩膜版销量、收入及增长率（2018-2029）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印度市场掩膜版销量、收入及增长率（2018-2029）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掩膜版销量、收入、价格及毛利率（2018-2023）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不同产品类型掩膜版分析</w:t>
      </w:r>
      <w:r>
        <w:rPr>
          <w:rFonts w:hint="eastAsia"/>
        </w:rPr>
        <w:br/>
      </w:r>
      <w:r>
        <w:rPr>
          <w:rFonts w:hint="eastAsia"/>
        </w:rPr>
        <w:t>　　6.1 全球不同产品类型掩膜版销量（2018-2029）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全球不同产品类型掩膜版销量及市场份额（2018-2023）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全球不同产品类型掩膜版销量预测（2024-2029）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全球不同产品类型掩膜版收入（2018-2029）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全球不同产品类型掩膜版收入及市场份额（2018-2023）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全球不同产品类型掩膜版收入预测（2024-2029）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全球不同产品类型掩膜版价格走势（2018-2029）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不同应用掩膜版分析</w:t>
      </w:r>
      <w:r>
        <w:rPr>
          <w:rFonts w:hint="eastAsia"/>
        </w:rPr>
        <w:br/>
      </w:r>
      <w:r>
        <w:rPr>
          <w:rFonts w:hint="eastAsia"/>
        </w:rPr>
        <w:t>　　7.1 全球不同应用掩膜版销量（2018-2029）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全球不同应用掩膜版销量及市场份额（2018-2023）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全球不同应用掩膜版销量预测（2024-2029）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全球不同应用掩膜版收入（2018-2029）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全球不同应用掩膜版收入及市场份额（2018-2023）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全球不同应用掩膜版收入预测（2024-2029）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全球不同应用掩膜版价格走势（2018-2029）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掩膜版行业发展趋势</w:t>
      </w:r>
      <w:r>
        <w:rPr>
          <w:rFonts w:hint="eastAsia"/>
        </w:rPr>
        <w:br/>
      </w:r>
      <w:r>
        <w:rPr>
          <w:rFonts w:hint="eastAsia"/>
        </w:rPr>
        <w:t>　　8.2 掩膜版行业主要驱动因素</w:t>
      </w:r>
      <w:r>
        <w:rPr>
          <w:rFonts w:hint="eastAsia"/>
        </w:rPr>
        <w:br/>
      </w:r>
      <w:r>
        <w:rPr>
          <w:rFonts w:hint="eastAsia"/>
        </w:rPr>
        <w:t>　　8.3 掩膜版中国企业SWOT分析</w:t>
      </w:r>
      <w:r>
        <w:rPr>
          <w:rFonts w:hint="eastAsia"/>
        </w:rPr>
        <w:br/>
      </w:r>
      <w:r>
        <w:rPr>
          <w:rFonts w:hint="eastAsia"/>
        </w:rPr>
        <w:t>　　8.4 中国掩膜版行业政策环境分析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掩膜版行业产业链简介</w:t>
      </w:r>
      <w:r>
        <w:rPr>
          <w:rFonts w:hint="eastAsia"/>
        </w:rPr>
        <w:br/>
      </w:r>
      <w:r>
        <w:rPr>
          <w:rFonts w:hint="eastAsia"/>
        </w:rPr>
        <w:t>　　　　9.1.1 掩膜版行业供应链分析</w:t>
      </w:r>
      <w:r>
        <w:rPr>
          <w:rFonts w:hint="eastAsia"/>
        </w:rPr>
        <w:br/>
      </w:r>
      <w:r>
        <w:rPr>
          <w:rFonts w:hint="eastAsia"/>
        </w:rPr>
        <w:t>　　　　9.1.2 掩膜版主要原料及供应情况</w:t>
      </w:r>
      <w:r>
        <w:rPr>
          <w:rFonts w:hint="eastAsia"/>
        </w:rPr>
        <w:br/>
      </w:r>
      <w:r>
        <w:rPr>
          <w:rFonts w:hint="eastAsia"/>
        </w:rPr>
        <w:t>　　　　9.1.3 掩膜版行业主要下游客户</w:t>
      </w:r>
      <w:r>
        <w:rPr>
          <w:rFonts w:hint="eastAsia"/>
        </w:rPr>
        <w:br/>
      </w:r>
      <w:r>
        <w:rPr>
          <w:rFonts w:hint="eastAsia"/>
        </w:rPr>
        <w:t>　　9.2 掩膜版行业采购模式</w:t>
      </w:r>
      <w:r>
        <w:rPr>
          <w:rFonts w:hint="eastAsia"/>
        </w:rPr>
        <w:br/>
      </w:r>
      <w:r>
        <w:rPr>
          <w:rFonts w:hint="eastAsia"/>
        </w:rPr>
        <w:t>　　9.3 掩膜版行业生产模式</w:t>
      </w:r>
      <w:r>
        <w:rPr>
          <w:rFonts w:hint="eastAsia"/>
        </w:rPr>
        <w:br/>
      </w:r>
      <w:r>
        <w:rPr>
          <w:rFonts w:hint="eastAsia"/>
        </w:rPr>
        <w:t>　　9.4 掩膜版行业销售模式及销售渠道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按产品类型细分，全球掩膜版市场规模2018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按应用细分，全球掩膜版市场规模2018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掩膜版行业发展主要特点</w:t>
      </w:r>
      <w:r>
        <w:rPr>
          <w:rFonts w:hint="eastAsia"/>
        </w:rPr>
        <w:br/>
      </w:r>
      <w:r>
        <w:rPr>
          <w:rFonts w:hint="eastAsia"/>
        </w:rPr>
        <w:t>　　表4 掩膜版行业发展有利因素分析</w:t>
      </w:r>
      <w:r>
        <w:rPr>
          <w:rFonts w:hint="eastAsia"/>
        </w:rPr>
        <w:br/>
      </w:r>
      <w:r>
        <w:rPr>
          <w:rFonts w:hint="eastAsia"/>
        </w:rPr>
        <w:t>　　表5 掩膜版行业发展不利因素分析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进入掩膜版行业壁垒</w:t>
      </w:r>
      <w:r>
        <w:rPr>
          <w:rFonts w:hint="eastAsia"/>
        </w:rPr>
        <w:br/>
      </w:r>
      <w:r>
        <w:rPr>
          <w:rFonts w:hint="eastAsia"/>
        </w:rPr>
        <w:t>　　表7 近三年掩膜版主要企业在国际市场占有率（按销量，2020-2023）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2022年掩膜版主要企业在国际市场排名（按销量）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近三年全球市场主要企业掩膜版销量（2020-2023）&amp;（千平方米）</w:t>
      </w:r>
      <w:r>
        <w:rPr>
          <w:rFonts w:hint="eastAsia"/>
        </w:rPr>
        <w:br/>
      </w:r>
      <w:r>
        <w:rPr>
          <w:rFonts w:hint="eastAsia"/>
        </w:rPr>
        <w:t>　　表10 近三年掩膜版主要企业在国际市场占有率（按收入，2020-2023）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2022年掩膜版主要企业在国际市场排名（按收入）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近三年全球市场主要企业掩膜版销售收入（2020-2023）&amp;（万元）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近三年全球市场主要企业掩膜版销售价格（2020-2023）&amp;（元/平方米）</w:t>
      </w:r>
      <w:r>
        <w:rPr>
          <w:rFonts w:hint="eastAsia"/>
        </w:rPr>
        <w:br/>
      </w:r>
      <w:r>
        <w:rPr>
          <w:rFonts w:hint="eastAsia"/>
        </w:rPr>
        <w:t>　　表14 近三年掩膜版主要企业在中国市场占有率（按销量，2020-2023）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2022年掩膜版主要企业在中国市场排名（按销量）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近三年中国市场主要企业掩膜版销量（2020-2023）&amp;（千平方米）</w:t>
      </w:r>
      <w:r>
        <w:rPr>
          <w:rFonts w:hint="eastAsia"/>
        </w:rPr>
        <w:br/>
      </w:r>
      <w:r>
        <w:rPr>
          <w:rFonts w:hint="eastAsia"/>
        </w:rPr>
        <w:t>　　表17 近三年掩膜版主要企业在中国市场占有率（按收入，2020-2023）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2022年掩膜版主要企业在中国市场排名（按收入）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近三年中国市场主要企业掩膜版销售收入（2020-2023）&amp;（万元）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全球主要厂商掩膜版总部及产地分布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全球主要厂商成立时间及掩膜版商业化日期</w:t>
      </w:r>
      <w:r>
        <w:rPr>
          <w:rFonts w:hint="eastAsia"/>
        </w:rPr>
        <w:br/>
      </w:r>
      <w:r>
        <w:rPr>
          <w:rFonts w:hint="eastAsia"/>
        </w:rPr>
        <w:t>　　表22 全球主要厂商掩膜版产品类型及应用</w:t>
      </w:r>
      <w:r>
        <w:rPr>
          <w:rFonts w:hint="eastAsia"/>
        </w:rPr>
        <w:br/>
      </w:r>
      <w:r>
        <w:rPr>
          <w:rFonts w:hint="eastAsia"/>
        </w:rPr>
        <w:t>　　表23 2022年全球掩膜版主要厂商市场地位（第一梯队、第二梯队和第三梯队）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全球掩膜版市场投资、并购等现状分析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全球主要地区掩膜版产量增速（CAGR）：（2018 VS 2022 VS 2029）&amp;（千平方米）</w:t>
      </w:r>
      <w:r>
        <w:rPr>
          <w:rFonts w:hint="eastAsia"/>
        </w:rPr>
        <w:br/>
      </w:r>
      <w:r>
        <w:rPr>
          <w:rFonts w:hint="eastAsia"/>
        </w:rPr>
        <w:t>　　表26 全球主要地区掩膜版产量（2018 VS 2022 VS 2029）&amp;（千平方米）</w:t>
      </w:r>
      <w:r>
        <w:rPr>
          <w:rFonts w:hint="eastAsia"/>
        </w:rPr>
        <w:br/>
      </w:r>
      <w:r>
        <w:rPr>
          <w:rFonts w:hint="eastAsia"/>
        </w:rPr>
        <w:t>　　表27 全球主要地区掩膜版产量（2018-2023）&amp;（千平方米）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表28 全球主要地区掩膜版产量（2024-2029）&amp;（千平方米）</w:t>
      </w:r>
      <w:r>
        <w:rPr>
          <w:rFonts w:hint="eastAsia"/>
        </w:rPr>
        <w:br/>
      </w:r>
      <w:r>
        <w:rPr>
          <w:rFonts w:hint="eastAsia"/>
        </w:rPr>
        <w:t>　　表29 全球主要地区掩膜版产量市场份额（2018-2023）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全球主要地区掩膜版产量（2024-2029）&amp;（千平方米）</w:t>
      </w:r>
      <w:r>
        <w:rPr>
          <w:rFonts w:hint="eastAsia"/>
        </w:rPr>
        <w:br/>
      </w:r>
      <w:r>
        <w:rPr>
          <w:rFonts w:hint="eastAsia"/>
        </w:rPr>
        <w:t>　　表31 全球主要地区掩膜版销售收入增速：（2018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全球主要地区掩膜版销售收入（2018-2023）&amp;（万元）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全球主要地区掩膜版销售收入市场份额（2018-2023）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全球主要地区掩膜版收入（2024-2029）&amp;（万元）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全球主要地区掩膜版收入市场份额（2024-2029）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全球主要地区掩膜版销量（千平方米）：2018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全球主要地区掩膜版销量（2018-2023）&amp;（千平方米）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表38 全球主要地区掩膜版销量市场份额（2018-2023）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全球主要地区掩膜版销量（2024-2029）&amp;（千平方米）</w:t>
      </w:r>
      <w:r>
        <w:rPr>
          <w:rFonts w:hint="eastAsia"/>
        </w:rPr>
        <w:br/>
      </w:r>
      <w:r>
        <w:rPr>
          <w:rFonts w:hint="eastAsia"/>
        </w:rPr>
        <w:t>　　表40 全球主要地区掩膜版销量份额（2024-2029）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掩膜版销量（千平方米）、收入（万元）、价格（元/平方米）及毛利率（2018-2023）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掩膜版销量（千平方米）、收入（万元）、价格（元/平方米）及毛利率（2018-2023）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掩膜版销量（千平方米）、收入（万元）、价格（元/平方米）及毛利率（2018-2023）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掩膜版销量（千平方米）、收入（万元）、价格（元/平方米）及毛利率（2018-2023）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掩膜版销量（千平方米）、收入（万元）、价格（元/平方米）及毛利率（2018-2023）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掩膜版销量（千平方米）、收入（万元）、价格（元/平方米）及毛利率（2018-2023）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掩膜版销量（千平方米）、收入（万元）、价格（元/平方米）及毛利率（2018-2023）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掩膜版销量（千平方米）、收入（万元）、价格（元/平方米）及毛利率（2018-2023）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掩膜版销量（千平方米）、收入（万元）、价格（元/平方米）及毛利率（2018-2023）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掩膜版销量（千平方米）、收入（万元）、价格（元/平方米）及毛利率（2018-2023）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掩膜版销量（千平方米）、收入（万元）、价格（元/平方米）及毛利率（2018-2023）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掩膜版销量（千平方米）、收入（万元）、价格（元/平方米）及毛利率（2018-2023）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掩膜版销量（千平方米）、收入（万元）、价格（元/平方米）及毛利率（2018-2023）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掩膜版销量（千平方米）、收入（万元）、价格（元/平方米）及毛利率（2018-2023）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掩膜版销量（千平方米）、收入（万元）、价格（元/平方米）及毛利率（2018-2023）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掩膜版销量（千平方米）、收入（万元）、价格（元/平方米）及毛利率（2018-2023）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掩膜版生产基地、销售区域、竞争对手及市场地位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掩膜版产品规格、参数及市场应用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掩膜版销量（千平方米）、收入（万元）、价格（元/平方米）及毛利率（2018-2023）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全球不同产品类型掩膜版销量（2018-2023年）&amp;（千平方米）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表127 全球不同产品类型掩膜版销量市场份额（2018-2023）</w:t>
      </w:r>
      <w:r>
        <w:rPr>
          <w:rFonts w:hint="eastAsia"/>
        </w:rPr>
        <w:br/>
      </w:r>
      <w:r>
        <w:rPr>
          <w:rFonts w:hint="eastAsia"/>
        </w:rPr>
        <w:t>　　表128 全球不同产品类型掩膜版销量预测（2024-2029）&amp;（千平方米）</w:t>
      </w:r>
      <w:r>
        <w:rPr>
          <w:rFonts w:hint="eastAsia"/>
        </w:rPr>
        <w:br/>
      </w:r>
      <w:r>
        <w:rPr>
          <w:rFonts w:hint="eastAsia"/>
        </w:rPr>
        <w:t>　　表129 全球市场不同产品类型掩膜版销量市场份额预测（2024-2029）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表130 全球不同产品类型掩膜版收入（2018-2023年）&amp;（万元）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全球不同产品类型掩膜版收入市场份额（2018-2023）</w:t>
      </w:r>
      <w:r>
        <w:rPr>
          <w:rFonts w:hint="eastAsia"/>
        </w:rPr>
        <w:br/>
      </w:r>
      <w:r>
        <w:rPr>
          <w:rFonts w:hint="eastAsia"/>
        </w:rPr>
        <w:t>　　表132 全球不同产品类型掩膜版收入预测（2024-2029）&amp;（万元）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全球不同产品类型掩膜版收入市场份额预测（2024-2029）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表134 全球不同应用掩膜版销量（2018-2023年）&amp;（千平方米）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表135 全球不同应用掩膜版销量市场份额（2018-2023）</w:t>
      </w:r>
      <w:r>
        <w:rPr>
          <w:rFonts w:hint="eastAsia"/>
        </w:rPr>
        <w:br/>
      </w:r>
      <w:r>
        <w:rPr>
          <w:rFonts w:hint="eastAsia"/>
        </w:rPr>
        <w:t>　　表136 全球不同应用掩膜版销量预测（2024-2029）&amp;（千平方米）</w:t>
      </w:r>
      <w:r>
        <w:rPr>
          <w:rFonts w:hint="eastAsia"/>
        </w:rPr>
        <w:br/>
      </w:r>
      <w:r>
        <w:rPr>
          <w:rFonts w:hint="eastAsia"/>
        </w:rPr>
        <w:t>　　表137 全球市场不同应用掩膜版销量市场份额预测（2024-2029）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表138 全球不同应用掩膜版收入（2018-2023年）&amp;（万元）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全球不同应用掩膜版收入市场份额（2018-2023）</w:t>
      </w:r>
      <w:r>
        <w:rPr>
          <w:rFonts w:hint="eastAsia"/>
        </w:rPr>
        <w:br/>
      </w:r>
      <w:r>
        <w:rPr>
          <w:rFonts w:hint="eastAsia"/>
        </w:rPr>
        <w:t>　　表140 全球不同应用掩膜版收入预测（2024-2029）&amp;（万元）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全球不同应用掩膜版收入市场份额预测（2024-2029）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表142 掩膜版行业发展趋势</w:t>
      </w:r>
      <w:r>
        <w:rPr>
          <w:rFonts w:hint="eastAsia"/>
        </w:rPr>
        <w:br/>
      </w:r>
      <w:r>
        <w:rPr>
          <w:rFonts w:hint="eastAsia"/>
        </w:rPr>
        <w:t>　　表143 掩膜版行业主要驱动因素</w:t>
      </w:r>
      <w:r>
        <w:rPr>
          <w:rFonts w:hint="eastAsia"/>
        </w:rPr>
        <w:br/>
      </w:r>
      <w:r>
        <w:rPr>
          <w:rFonts w:hint="eastAsia"/>
        </w:rPr>
        <w:t>　　表144 掩膜版行业供应链分析</w:t>
      </w:r>
      <w:r>
        <w:rPr>
          <w:rFonts w:hint="eastAsia"/>
        </w:rPr>
        <w:br/>
      </w:r>
      <w:r>
        <w:rPr>
          <w:rFonts w:hint="eastAsia"/>
        </w:rPr>
        <w:t>　　表145 掩膜版上游原料供应商</w:t>
      </w:r>
      <w:r>
        <w:rPr>
          <w:rFonts w:hint="eastAsia"/>
        </w:rPr>
        <w:br/>
      </w:r>
      <w:r>
        <w:rPr>
          <w:rFonts w:hint="eastAsia"/>
        </w:rPr>
        <w:t>　　表146 掩膜版行业主要下游客户</w:t>
      </w:r>
      <w:r>
        <w:rPr>
          <w:rFonts w:hint="eastAsia"/>
        </w:rPr>
        <w:br/>
      </w:r>
      <w:r>
        <w:rPr>
          <w:rFonts w:hint="eastAsia"/>
        </w:rPr>
        <w:t>　　表147 掩膜版行业典型经销商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掩膜版产品图片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全球不同产品类型掩膜版销售额2018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全球不同产品类型掩膜版市场份额2022 &amp; 2029</w:t>
      </w:r>
      <w:r>
        <w:rPr>
          <w:rFonts w:hint="eastAsia"/>
        </w:rPr>
        <w:br/>
      </w:r>
      <w:r>
        <w:rPr>
          <w:rFonts w:hint="eastAsia"/>
        </w:rPr>
        <w:t>　　图4 平板显示掩膜版产品图片</w:t>
      </w:r>
      <w:r>
        <w:rPr>
          <w:rFonts w:hint="eastAsia"/>
        </w:rPr>
        <w:br/>
      </w:r>
      <w:r>
        <w:rPr>
          <w:rFonts w:hint="eastAsia"/>
        </w:rPr>
        <w:t>　　图5 半导体掩膜版产品图片</w:t>
      </w:r>
      <w:r>
        <w:rPr>
          <w:rFonts w:hint="eastAsia"/>
        </w:rPr>
        <w:br/>
      </w:r>
      <w:r>
        <w:rPr>
          <w:rFonts w:hint="eastAsia"/>
        </w:rPr>
        <w:t>　　图6 触控掩膜版产品图片</w:t>
      </w:r>
      <w:r>
        <w:rPr>
          <w:rFonts w:hint="eastAsia"/>
        </w:rPr>
        <w:br/>
      </w:r>
      <w:r>
        <w:rPr>
          <w:rFonts w:hint="eastAsia"/>
        </w:rPr>
        <w:t>　　图7 电路板掩膜版产品图片</w:t>
      </w:r>
      <w:r>
        <w:rPr>
          <w:rFonts w:hint="eastAsia"/>
        </w:rPr>
        <w:br/>
      </w:r>
      <w:r>
        <w:rPr>
          <w:rFonts w:hint="eastAsia"/>
        </w:rPr>
        <w:t>　　图8 全球不同应用掩膜版销售额2018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全球不同应用掩膜版市场份额2022 VS 2029</w:t>
      </w:r>
      <w:r>
        <w:rPr>
          <w:rFonts w:hint="eastAsia"/>
        </w:rPr>
        <w:br/>
      </w:r>
      <w:r>
        <w:rPr>
          <w:rFonts w:hint="eastAsia"/>
        </w:rPr>
        <w:t>　　图10 消费类电子</w:t>
      </w:r>
      <w:r>
        <w:rPr>
          <w:rFonts w:hint="eastAsia"/>
        </w:rPr>
        <w:br/>
      </w:r>
      <w:r>
        <w:rPr>
          <w:rFonts w:hint="eastAsia"/>
        </w:rPr>
        <w:t>　　图11 家用电器</w:t>
      </w:r>
      <w:r>
        <w:rPr>
          <w:rFonts w:hint="eastAsia"/>
        </w:rPr>
        <w:br/>
      </w:r>
      <w:r>
        <w:rPr>
          <w:rFonts w:hint="eastAsia"/>
        </w:rPr>
        <w:t>　　图12 车载电子</w:t>
      </w:r>
      <w:r>
        <w:rPr>
          <w:rFonts w:hint="eastAsia"/>
        </w:rPr>
        <w:br/>
      </w:r>
      <w:r>
        <w:rPr>
          <w:rFonts w:hint="eastAsia"/>
        </w:rPr>
        <w:t>　　图13 通信</w:t>
      </w:r>
      <w:r>
        <w:rPr>
          <w:rFonts w:hint="eastAsia"/>
        </w:rPr>
        <w:br/>
      </w:r>
      <w:r>
        <w:rPr>
          <w:rFonts w:hint="eastAsia"/>
        </w:rPr>
        <w:t>　　图14 医疗电子</w:t>
      </w:r>
      <w:r>
        <w:rPr>
          <w:rFonts w:hint="eastAsia"/>
        </w:rPr>
        <w:br/>
      </w:r>
      <w:r>
        <w:rPr>
          <w:rFonts w:hint="eastAsia"/>
        </w:rPr>
        <w:t>　　图15 工控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2022年全球前五大生产商掩膜版市场份额</w:t>
      </w:r>
      <w:r>
        <w:rPr>
          <w:rFonts w:hint="eastAsia"/>
        </w:rPr>
        <w:br/>
      </w:r>
      <w:r>
        <w:rPr>
          <w:rFonts w:hint="eastAsia"/>
        </w:rPr>
        <w:t>　　图18 2022年全球掩膜版第一梯队、第二梯队和第三梯队厂商及市场份额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全球掩膜版产能、产量、产能利用率及发展趋势（2018-2029）&amp;（千平方米）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图20 全球掩膜版产量、需求量及发展趋势（2018-2029）&amp;（千平方米）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图21 全球主要地区掩膜版产量市场份额（2018-2029）</w:t>
      </w:r>
      <w:r>
        <w:rPr>
          <w:rFonts w:hint="eastAsia"/>
        </w:rPr>
        <w:br/>
      </w:r>
      <w:r>
        <w:rPr>
          <w:rFonts w:hint="eastAsia"/>
        </w:rPr>
        <w:t>　　图22 中国掩膜版产能、产量、产能利用率及发展趋势（2018-2029）&amp;（千平方米）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图23 中国掩膜版产量、市场需求量及发展趋势（2018-2029）&amp;（千平方米）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图24 全球掩膜版市场销售额及增长率：（2018-2029）&amp;（万元）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图25 全球市场掩膜版市场规模：2018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图26 全球市场掩膜版销量及增长率（2018-2029）&amp;（千平方米）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图27 全球市场掩膜版价格趋势（2018-2029）&amp;（元/平方米）</w:t>
      </w:r>
      <w:r>
        <w:rPr>
          <w:rFonts w:hint="eastAsia"/>
        </w:rPr>
        <w:br/>
      </w:r>
      <w:r>
        <w:rPr>
          <w:rFonts w:hint="eastAsia"/>
        </w:rPr>
        <w:t>　　图28 全球主要地区掩膜版销售收入（2018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全球主要地区掩膜版销售收入市场份额（2018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北美市场掩膜版销量及增长率（2018-2029）&amp;（千平方米）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图31 北美市场掩膜版收入及增长率（2018-2029）&amp;（万元）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欧洲市场掩膜版销量及增长率（2018-2029）&amp;（千平方米）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图33 欧洲市场掩膜版收入及增长率（2018-2029）&amp;（万元）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中国市场掩膜版销量及增长率（2018-2029）&amp;（千平方米）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图35 中国市场掩膜版收入及增长率（2018-2029）&amp;（万元）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日本市场掩膜版销量及增长率（2018-2029）&amp;（千平方米）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图37 日本市场掩膜版收入及增长率（2018-2029）&amp;（万元）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东南亚市场掩膜版销量及增长率（2018-2029）&amp;（千平方米）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图39 东南亚市场掩膜版收入及增长率（2018-2029）&amp;（万元）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印度市场掩膜版销量及增长率（2018-2029）&amp;（千平方米）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图41 印度市场掩膜版收入及增长率（2018-2029）&amp;（万元）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全球不同产品类型掩膜版价格走势（2018-2029）&amp;（元/平方米）</w:t>
      </w:r>
      <w:r>
        <w:rPr>
          <w:rFonts w:hint="eastAsia"/>
        </w:rPr>
        <w:br/>
      </w:r>
      <w:r>
        <w:rPr>
          <w:rFonts w:hint="eastAsia"/>
        </w:rPr>
        <w:t>　　图43 全球不同应用掩膜版价格走势（2018-2029）&amp;（元/平方米）</w:t>
      </w:r>
      <w:r>
        <w:rPr>
          <w:rFonts w:hint="eastAsia"/>
        </w:rPr>
        <w:br/>
      </w:r>
      <w:r>
        <w:rPr>
          <w:rFonts w:hint="eastAsia"/>
        </w:rPr>
        <w:t>　　图44 掩膜版中国企业SWOT分析</w:t>
      </w:r>
      <w:r>
        <w:rPr>
          <w:rFonts w:hint="eastAsia"/>
        </w:rPr>
        <w:br/>
      </w:r>
      <w:r>
        <w:rPr>
          <w:rFonts w:hint="eastAsia"/>
        </w:rPr>
        <w:t>　　图45 掩膜版产业链</w:t>
      </w:r>
      <w:r>
        <w:rPr>
          <w:rFonts w:hint="eastAsia"/>
        </w:rPr>
        <w:br/>
      </w:r>
      <w:r>
        <w:rPr>
          <w:rFonts w:hint="eastAsia"/>
        </w:rPr>
        <w:t>　　图46 掩膜版行业采购模式分析</w:t>
      </w:r>
      <w:r>
        <w:rPr>
          <w:rFonts w:hint="eastAsia"/>
        </w:rPr>
        <w:br/>
      </w:r>
      <w:r>
        <w:rPr>
          <w:rFonts w:hint="eastAsia"/>
        </w:rPr>
        <w:t>　　图47 掩膜版行业生产模式分析</w:t>
      </w:r>
      <w:r>
        <w:rPr>
          <w:rFonts w:hint="eastAsia"/>
        </w:rPr>
        <w:br/>
      </w:r>
      <w:r>
        <w:rPr>
          <w:rFonts w:hint="eastAsia"/>
        </w:rPr>
        <w:t>　　图48 掩膜版行业销售模式分析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715e5017443eb" w:history="1">
        <w:r>
          <w:rPr>
            <w:rStyle w:val="Hyperlink"/>
          </w:rPr>
          <w:t>2024-2029年全球与中国掩膜版市场现状及前景趋势分析报告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715e5017443eb" w:history="1">
        <w:r>
          <w:rPr>
            <w:rStyle w:val="Hyperlink"/>
          </w:rPr>
          <w:t>https://www.20087.com/2/56/YanMoBanHangYeQuShi.html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90ec2e842648e3" w:history="1">
      <w:r>
        <w:rPr>
          <w:rStyle w:val="Hyperlink"/>
        </w:rPr>
        <w:t>2024-2029年全球与中国掩膜版市场现状及前景趋势分析报告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anMoBanHangYeQuShi.html" TargetMode="External" Id="R0dc715e50174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anMoBanHangYeQuShi.html" TargetMode="External" Id="Rde90ec2e8426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2023-09-20T05:58:23Z</dcterms:created>
  <dcterms:modified xsi:type="dcterms:W3CDTF">2023-09-20T06:58:23Z</dcterms:modified>
  <dc:subject>2024-2029年全球与中国掩膜版市场现状及前景趋势分析报告</dc:subject>
  <dc:title>2024-2029年全球与中国掩膜版市场现状及前景趋势分析报告</dc:title>
  <cp:keywords>2024-2029年全球与中国掩膜版市场现状及前景趋势分析报告</cp:keywords>
  <dc:description>2024-2029年全球与中国掩膜版市场现状及前景趋势分析报告</dc:description>
</cp:coreProperties>
</file>