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93521e23c4514" w:history="1">
              <w:r>
                <w:rPr>
                  <w:rStyle w:val="Hyperlink"/>
                </w:rPr>
                <w:t>2025-2031年中国操作机构行业现状研究分析及发展趋势预测报告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93521e23c4514" w:history="1">
              <w:r>
                <w:rPr>
                  <w:rStyle w:val="Hyperlink"/>
                </w:rPr>
                <w:t>2025-2031年中国操作机构行业现状研究分析及发展趋势预测报告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93521e23c4514" w:history="1">
                <w:r>
                  <w:rPr>
                    <w:rStyle w:val="Hyperlink"/>
                  </w:rPr>
                  <w:t>https://www.20087.com/2/16/CaoZuoJiGouShiChangYanJiuBaoGao.html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机构是指在电气设备中用于执行开关动作的机械装置，如断路器、隔离开关的操作机构。目前，随着电力系统自动化水平的提高，操作机构正逐步向小型化、智能化和高可靠性方向发展。现代操作机构通常采用电磁、液压或弹簧储能机制，能够快速响应并准确执行开关操作，同时，远程监控和故障诊断功能的集成提高了系统的运行效率和维护便利性。</w:t>
      </w:r>
      <w:r>
        <w:rPr>
          <w:rFonts w:hint="eastAsia"/>
        </w:rPr>
        <w:br/>
      </w:r>
      <w:r>
        <w:rPr>
          <w:rFonts w:hint="eastAsia"/>
        </w:rPr>
        <w:t>　　未来，操作机构将更加注重智能化和网络化。一方面，通过集成传感器和通信模块，操作机构将能够实时监测自身状态和环境参数，提前预警潜在故障，实现预测性维护。另一方面，随着智能电网的建设，操作机构将与电网调度系统紧密集成，响应动态负荷变化，参与电网的稳定控制和优化运行，提升整个电力系统的灵活性和安全性。</w:t>
      </w:r>
      <w:r>
        <w:rPr>
          <w:rFonts w:hint="eastAsia"/>
        </w:rPr>
        <w:br/>
      </w:r>
      <w:r>
        <w:rPr>
          <w:rFonts w:hint="eastAsia"/>
        </w:rPr>
        <w:t>　　《</w:t>
      </w:r>
      <w:hyperlink r:id="Ra1c93521e23c4514" w:history="1">
        <w:r>
          <w:rPr>
            <w:rStyle w:val="Hyperlink"/>
          </w:rPr>
          <w:t>2025-2031年中国操作机构行业现状研究分析及发展趋势预测报告</w:t>
        </w:r>
      </w:hyperlink>
      <w:r>
        <w:rPr>
          <w:rFonts w:hint="eastAsia"/>
        </w:rPr>
        <w:t>》基于统计局、相关协会等机构的详实数据，系统分析了操作机构行业的市场规模、竞争格局及技术发展现状，重点研究了操作机构产业链结构、市场需求变化及价格走势。报告对操作机构行业的发展趋势做出科学预测，评估了操作机构不同细分领域的增长潜力与投资风险，同时分析了操作机构重点企业的市场表现与战略布局。结合政策环境与技术创新方向，为相关企业调整经营策略、投资者把握市场机会提供客观参考，帮助决策者准确理解操作机构行业现状与未来走向。</w:t>
      </w:r>
      <w:r>
        <w:rPr>
          <w:rFonts w:hint="eastAsia"/>
        </w:rPr>
        <w:br/>
      </w:r>
      <w:r>
        <w:rPr>
          <w:rFonts w:hint="eastAsia"/>
        </w:rPr>
        <w:br/>
      </w:r>
      <w:r>
        <w:rPr>
          <w:rFonts w:hint="eastAsia"/>
        </w:rPr>
        <w:t>第一章 中国操作机构行业发展环境分析</w:t>
      </w:r>
      <w:r>
        <w:rPr>
          <w:rFonts w:hint="eastAsia"/>
        </w:rPr>
        <w:br/>
      </w:r>
      <w:r>
        <w:rPr>
          <w:rFonts w:hint="eastAsia"/>
        </w:rPr>
        <w:t>　　第一节 操作机构行业经济环境分析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操作机构行业政策环境分析</w:t>
      </w:r>
      <w:r>
        <w:rPr>
          <w:rFonts w:hint="eastAsia"/>
        </w:rPr>
        <w:br/>
      </w:r>
      <w:r>
        <w:rPr>
          <w:rFonts w:hint="eastAsia"/>
        </w:rPr>
        <w:t>　　　　一、操作机构行业管理机制分析</w:t>
      </w:r>
      <w:r>
        <w:rPr>
          <w:rFonts w:hint="eastAsia"/>
        </w:rPr>
        <w:br/>
      </w:r>
      <w:r>
        <w:rPr>
          <w:rFonts w:hint="eastAsia"/>
        </w:rPr>
        <w:t>　　　　二、操作机构相关行业法规分析</w:t>
      </w:r>
      <w:r>
        <w:rPr>
          <w:rFonts w:hint="eastAsia"/>
        </w:rPr>
        <w:br/>
      </w:r>
      <w:r>
        <w:rPr>
          <w:rFonts w:hint="eastAsia"/>
        </w:rPr>
        <w:t>　　　　三、操作机构相关行业政策分析</w:t>
      </w:r>
      <w:r>
        <w:rPr>
          <w:rFonts w:hint="eastAsia"/>
        </w:rPr>
        <w:br/>
      </w:r>
      <w:r>
        <w:rPr>
          <w:rFonts w:hint="eastAsia"/>
        </w:rPr>
        <w:t>　　第三节 操作机构行业地位分析</w:t>
      </w:r>
      <w:r>
        <w:rPr>
          <w:rFonts w:hint="eastAsia"/>
        </w:rPr>
        <w:br/>
      </w:r>
      <w:r>
        <w:rPr>
          <w:rFonts w:hint="eastAsia"/>
        </w:rPr>
        <w:t>　　第四节 操作机构行业“波特五力模型”分析</w:t>
      </w:r>
      <w:r>
        <w:rPr>
          <w:rFonts w:hint="eastAsia"/>
        </w:rPr>
        <w:br/>
      </w:r>
      <w:r>
        <w:rPr>
          <w:rFonts w:hint="eastAsia"/>
        </w:rPr>
        <w:t>　　　　一、操作机构行业内竞争</w:t>
      </w:r>
      <w:r>
        <w:rPr>
          <w:rFonts w:hint="eastAsia"/>
        </w:rPr>
        <w:br/>
      </w:r>
      <w:r>
        <w:rPr>
          <w:rFonts w:hint="eastAsia"/>
        </w:rPr>
        <w:t>　　　　二、操作机构行业买方侃价能力</w:t>
      </w:r>
      <w:r>
        <w:rPr>
          <w:rFonts w:hint="eastAsia"/>
        </w:rPr>
        <w:br/>
      </w:r>
      <w:r>
        <w:rPr>
          <w:rFonts w:hint="eastAsia"/>
        </w:rPr>
        <w:t>　　　　三、操作机构行业卖方侃价能力</w:t>
      </w:r>
      <w:r>
        <w:rPr>
          <w:rFonts w:hint="eastAsia"/>
        </w:rPr>
        <w:br/>
      </w:r>
      <w:r>
        <w:rPr>
          <w:rFonts w:hint="eastAsia"/>
        </w:rPr>
        <w:t>　　　　四、操作机构行业进入威胁</w:t>
      </w:r>
      <w:r>
        <w:rPr>
          <w:rFonts w:hint="eastAsia"/>
        </w:rPr>
        <w:br/>
      </w:r>
      <w:r>
        <w:rPr>
          <w:rFonts w:hint="eastAsia"/>
        </w:rPr>
        <w:t>　　　　五、操作机构行业替代威胁</w:t>
      </w:r>
      <w:r>
        <w:rPr>
          <w:rFonts w:hint="eastAsia"/>
        </w:rPr>
        <w:br/>
      </w:r>
      <w:r>
        <w:rPr>
          <w:rFonts w:hint="eastAsia"/>
        </w:rPr>
        <w:t>　　第五节 影响操作机构行业发展主要因素分析</w:t>
      </w:r>
      <w:r>
        <w:rPr>
          <w:rFonts w:hint="eastAsia"/>
        </w:rPr>
        <w:br/>
      </w:r>
      <w:r>
        <w:rPr>
          <w:rFonts w:hint="eastAsia"/>
        </w:rPr>
        <w:br/>
      </w:r>
      <w:r>
        <w:rPr>
          <w:rFonts w:hint="eastAsia"/>
        </w:rPr>
        <w:t>第二章 操作机构产业发展现状分析</w:t>
      </w:r>
      <w:r>
        <w:rPr>
          <w:rFonts w:hint="eastAsia"/>
        </w:rPr>
        <w:br/>
      </w:r>
      <w:r>
        <w:rPr>
          <w:rFonts w:hint="eastAsia"/>
        </w:rPr>
        <w:t>　　第一节 操作机构产业链构成分析</w:t>
      </w:r>
      <w:r>
        <w:rPr>
          <w:rFonts w:hint="eastAsia"/>
        </w:rPr>
        <w:br/>
      </w:r>
      <w:r>
        <w:rPr>
          <w:rFonts w:hint="eastAsia"/>
        </w:rPr>
        <w:t>　　　　一、上游行业对本行业发展的影响</w:t>
      </w:r>
      <w:r>
        <w:rPr>
          <w:rFonts w:hint="eastAsia"/>
        </w:rPr>
        <w:br/>
      </w:r>
      <w:r>
        <w:rPr>
          <w:rFonts w:hint="eastAsia"/>
        </w:rPr>
        <w:t>　　　　二、下游行业对本行业发展的影响</w:t>
      </w:r>
      <w:r>
        <w:rPr>
          <w:rFonts w:hint="eastAsia"/>
        </w:rPr>
        <w:br/>
      </w:r>
      <w:r>
        <w:rPr>
          <w:rFonts w:hint="eastAsia"/>
        </w:rPr>
        <w:t>　　第二节 操作机构产业特点</w:t>
      </w:r>
      <w:r>
        <w:rPr>
          <w:rFonts w:hint="eastAsia"/>
        </w:rPr>
        <w:br/>
      </w:r>
      <w:r>
        <w:rPr>
          <w:rFonts w:hint="eastAsia"/>
        </w:rPr>
        <w:t>　　　　一、操作机构产业经营模式</w:t>
      </w:r>
      <w:r>
        <w:rPr>
          <w:rFonts w:hint="eastAsia"/>
        </w:rPr>
        <w:br/>
      </w:r>
      <w:r>
        <w:rPr>
          <w:rFonts w:hint="eastAsia"/>
        </w:rPr>
        <w:t>　　　　二、操作机构产业区域性与季节性</w:t>
      </w:r>
      <w:r>
        <w:rPr>
          <w:rFonts w:hint="eastAsia"/>
        </w:rPr>
        <w:br/>
      </w:r>
      <w:r>
        <w:rPr>
          <w:rFonts w:hint="eastAsia"/>
        </w:rPr>
        <w:t>　　　　　　1、断路器操作机构所处行业的区域性</w:t>
      </w:r>
      <w:r>
        <w:rPr>
          <w:rFonts w:hint="eastAsia"/>
        </w:rPr>
        <w:br/>
      </w:r>
      <w:r>
        <w:rPr>
          <w:rFonts w:hint="eastAsia"/>
        </w:rPr>
        <w:t>　　　　　　2、行业的周期性及季节性特征</w:t>
      </w:r>
      <w:r>
        <w:rPr>
          <w:rFonts w:hint="eastAsia"/>
        </w:rPr>
        <w:br/>
      </w:r>
      <w:r>
        <w:rPr>
          <w:rFonts w:hint="eastAsia"/>
        </w:rPr>
        <w:t>　　第三节 操作机构产业技术水平</w:t>
      </w:r>
      <w:r>
        <w:rPr>
          <w:rFonts w:hint="eastAsia"/>
        </w:rPr>
        <w:br/>
      </w:r>
      <w:r>
        <w:rPr>
          <w:rFonts w:hint="eastAsia"/>
        </w:rPr>
        <w:t>　　　　一、操作机构技术发展路径</w:t>
      </w:r>
      <w:r>
        <w:rPr>
          <w:rFonts w:hint="eastAsia"/>
        </w:rPr>
        <w:br/>
      </w:r>
      <w:r>
        <w:rPr>
          <w:rFonts w:hint="eastAsia"/>
        </w:rPr>
        <w:t>　　　　二、当前操作机构市场准入壁垒</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3、认证壁垒</w:t>
      </w:r>
      <w:r>
        <w:rPr>
          <w:rFonts w:hint="eastAsia"/>
        </w:rPr>
        <w:br/>
      </w:r>
      <w:r>
        <w:rPr>
          <w:rFonts w:hint="eastAsia"/>
        </w:rPr>
        <w:t>　　　　　　4、品牌壁垒</w:t>
      </w:r>
      <w:r>
        <w:rPr>
          <w:rFonts w:hint="eastAsia"/>
        </w:rPr>
        <w:br/>
      </w:r>
      <w:r>
        <w:rPr>
          <w:rFonts w:hint="eastAsia"/>
        </w:rPr>
        <w:t>　　　　　　5、专业化壁垒</w:t>
      </w:r>
      <w:r>
        <w:rPr>
          <w:rFonts w:hint="eastAsia"/>
        </w:rPr>
        <w:br/>
      </w:r>
      <w:r>
        <w:rPr>
          <w:rFonts w:hint="eastAsia"/>
        </w:rPr>
        <w:t>　　　　　　6、渠道壁垒</w:t>
      </w:r>
      <w:r>
        <w:rPr>
          <w:rFonts w:hint="eastAsia"/>
        </w:rPr>
        <w:br/>
      </w:r>
      <w:r>
        <w:rPr>
          <w:rFonts w:hint="eastAsia"/>
        </w:rPr>
        <w:t>　　　　　　7、人才壁垒</w:t>
      </w:r>
      <w:r>
        <w:rPr>
          <w:rFonts w:hint="eastAsia"/>
        </w:rPr>
        <w:br/>
      </w:r>
      <w:r>
        <w:rPr>
          <w:rFonts w:hint="eastAsia"/>
        </w:rPr>
        <w:t>　　第四节 2020-2025年操作机构产业规模</w:t>
      </w:r>
      <w:r>
        <w:rPr>
          <w:rFonts w:hint="eastAsia"/>
        </w:rPr>
        <w:br/>
      </w:r>
      <w:r>
        <w:rPr>
          <w:rFonts w:hint="eastAsia"/>
        </w:rPr>
        <w:t>　　　　一、操作机构产品产量</w:t>
      </w:r>
      <w:r>
        <w:rPr>
          <w:rFonts w:hint="eastAsia"/>
        </w:rPr>
        <w:br/>
      </w:r>
      <w:r>
        <w:rPr>
          <w:rFonts w:hint="eastAsia"/>
        </w:rPr>
        <w:t>　　　　二、操作机构市场容量</w:t>
      </w:r>
      <w:r>
        <w:rPr>
          <w:rFonts w:hint="eastAsia"/>
        </w:rPr>
        <w:br/>
      </w:r>
      <w:r>
        <w:rPr>
          <w:rFonts w:hint="eastAsia"/>
        </w:rPr>
        <w:t>　　　　三、操作机构行业进出口统计</w:t>
      </w:r>
      <w:r>
        <w:rPr>
          <w:rFonts w:hint="eastAsia"/>
        </w:rPr>
        <w:br/>
      </w:r>
      <w:r>
        <w:rPr>
          <w:rFonts w:hint="eastAsia"/>
        </w:rPr>
        <w:br/>
      </w:r>
      <w:r>
        <w:rPr>
          <w:rFonts w:hint="eastAsia"/>
        </w:rPr>
        <w:t>第三章 中国操作机构行业需求与消费状况分析及预测</w:t>
      </w:r>
      <w:r>
        <w:rPr>
          <w:rFonts w:hint="eastAsia"/>
        </w:rPr>
        <w:br/>
      </w:r>
      <w:r>
        <w:rPr>
          <w:rFonts w:hint="eastAsia"/>
        </w:rPr>
        <w:t>　　第一节 中国操作机构消费者客户关注因素分析</w:t>
      </w:r>
      <w:r>
        <w:rPr>
          <w:rFonts w:hint="eastAsia"/>
        </w:rPr>
        <w:br/>
      </w:r>
      <w:r>
        <w:rPr>
          <w:rFonts w:hint="eastAsia"/>
        </w:rPr>
        <w:t>　　第二节 2020-2025年中国操作机构行业产量统计分析</w:t>
      </w:r>
      <w:r>
        <w:rPr>
          <w:rFonts w:hint="eastAsia"/>
        </w:rPr>
        <w:br/>
      </w:r>
      <w:r>
        <w:rPr>
          <w:rFonts w:hint="eastAsia"/>
        </w:rPr>
        <w:t>　　第三节 2020-2025年中国操作机构行业需求统计分析</w:t>
      </w:r>
      <w:r>
        <w:rPr>
          <w:rFonts w:hint="eastAsia"/>
        </w:rPr>
        <w:br/>
      </w:r>
      <w:r>
        <w:rPr>
          <w:rFonts w:hint="eastAsia"/>
        </w:rPr>
        <w:t>　　第四节 2025-2031年中国操作机构行业产量预测</w:t>
      </w:r>
      <w:r>
        <w:rPr>
          <w:rFonts w:hint="eastAsia"/>
        </w:rPr>
        <w:br/>
      </w:r>
      <w:r>
        <w:rPr>
          <w:rFonts w:hint="eastAsia"/>
        </w:rPr>
        <w:t>　　第五节 2025-2031年中国操作机构行业需求预测</w:t>
      </w:r>
      <w:r>
        <w:rPr>
          <w:rFonts w:hint="eastAsia"/>
        </w:rPr>
        <w:br/>
      </w:r>
      <w:r>
        <w:rPr>
          <w:rFonts w:hint="eastAsia"/>
        </w:rPr>
        <w:br/>
      </w:r>
      <w:r>
        <w:rPr>
          <w:rFonts w:hint="eastAsia"/>
        </w:rPr>
        <w:t>第四章 操作机构下游产业发展</w:t>
      </w:r>
      <w:r>
        <w:rPr>
          <w:rFonts w:hint="eastAsia"/>
        </w:rPr>
        <w:br/>
      </w:r>
      <w:r>
        <w:rPr>
          <w:rFonts w:hint="eastAsia"/>
        </w:rPr>
        <w:t>　　第一节 操作机构下游产业构成</w:t>
      </w:r>
      <w:r>
        <w:rPr>
          <w:rFonts w:hint="eastAsia"/>
        </w:rPr>
        <w:br/>
      </w:r>
      <w:r>
        <w:rPr>
          <w:rFonts w:hint="eastAsia"/>
        </w:rPr>
        <w:t>　　第二节 操作机构行业下游细分市场——低压断路器领域</w:t>
      </w:r>
      <w:r>
        <w:rPr>
          <w:rFonts w:hint="eastAsia"/>
        </w:rPr>
        <w:br/>
      </w:r>
      <w:r>
        <w:rPr>
          <w:rFonts w:hint="eastAsia"/>
        </w:rPr>
        <w:t>　　　　一、发展概况</w:t>
      </w:r>
      <w:r>
        <w:rPr>
          <w:rFonts w:hint="eastAsia"/>
        </w:rPr>
        <w:br/>
      </w:r>
      <w:r>
        <w:rPr>
          <w:rFonts w:hint="eastAsia"/>
        </w:rPr>
        <w:t>　　　　二、2020-2025年消费量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操作机构行业下游细分市场——中高压断路器领域</w:t>
      </w:r>
      <w:r>
        <w:rPr>
          <w:rFonts w:hint="eastAsia"/>
        </w:rPr>
        <w:br/>
      </w:r>
      <w:r>
        <w:rPr>
          <w:rFonts w:hint="eastAsia"/>
        </w:rPr>
        <w:t>　　　　一、发展概况</w:t>
      </w:r>
      <w:r>
        <w:rPr>
          <w:rFonts w:hint="eastAsia"/>
        </w:rPr>
        <w:br/>
      </w:r>
      <w:r>
        <w:rPr>
          <w:rFonts w:hint="eastAsia"/>
        </w:rPr>
        <w:t>　　　　二、2020-2025年消费量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操作机构下游产业竞争能力比较</w:t>
      </w:r>
      <w:r>
        <w:rPr>
          <w:rFonts w:hint="eastAsia"/>
        </w:rPr>
        <w:br/>
      </w:r>
      <w:r>
        <w:rPr>
          <w:rFonts w:hint="eastAsia"/>
        </w:rPr>
        <w:br/>
      </w:r>
      <w:r>
        <w:rPr>
          <w:rFonts w:hint="eastAsia"/>
        </w:rPr>
        <w:t>第五章 中国操作机构行业市场规模分析及预测</w:t>
      </w:r>
      <w:r>
        <w:rPr>
          <w:rFonts w:hint="eastAsia"/>
        </w:rPr>
        <w:br/>
      </w:r>
      <w:r>
        <w:rPr>
          <w:rFonts w:hint="eastAsia"/>
        </w:rPr>
        <w:t>　　第一节 我国操作机构市场结构分析</w:t>
      </w:r>
      <w:r>
        <w:rPr>
          <w:rFonts w:hint="eastAsia"/>
        </w:rPr>
        <w:br/>
      </w:r>
      <w:r>
        <w:rPr>
          <w:rFonts w:hint="eastAsia"/>
        </w:rPr>
        <w:t>　　第二节 2020-2025年中国操作机构行业市场规模分析</w:t>
      </w:r>
      <w:r>
        <w:rPr>
          <w:rFonts w:hint="eastAsia"/>
        </w:rPr>
        <w:br/>
      </w:r>
      <w:r>
        <w:rPr>
          <w:rFonts w:hint="eastAsia"/>
        </w:rPr>
        <w:t>　　第三节 中国操作机构行业区域市场规模分析</w:t>
      </w:r>
      <w:r>
        <w:rPr>
          <w:rFonts w:hint="eastAsia"/>
        </w:rPr>
        <w:br/>
      </w:r>
      <w:r>
        <w:rPr>
          <w:rFonts w:hint="eastAsia"/>
        </w:rPr>
        <w:t>　　　　一、东北地区操作机构市场规模分析</w:t>
      </w:r>
      <w:r>
        <w:rPr>
          <w:rFonts w:hint="eastAsia"/>
        </w:rPr>
        <w:br/>
      </w:r>
      <w:r>
        <w:rPr>
          <w:rFonts w:hint="eastAsia"/>
        </w:rPr>
        <w:t>　　　　二、华北地区操作机构市场规模分析</w:t>
      </w:r>
      <w:r>
        <w:rPr>
          <w:rFonts w:hint="eastAsia"/>
        </w:rPr>
        <w:br/>
      </w:r>
      <w:r>
        <w:rPr>
          <w:rFonts w:hint="eastAsia"/>
        </w:rPr>
        <w:t>　　　　三、华东地区操作机构市场规模分析</w:t>
      </w:r>
      <w:r>
        <w:rPr>
          <w:rFonts w:hint="eastAsia"/>
        </w:rPr>
        <w:br/>
      </w:r>
      <w:r>
        <w:rPr>
          <w:rFonts w:hint="eastAsia"/>
        </w:rPr>
        <w:t>　　　　四、中南地区操作机构市场规模分析</w:t>
      </w:r>
      <w:r>
        <w:rPr>
          <w:rFonts w:hint="eastAsia"/>
        </w:rPr>
        <w:br/>
      </w:r>
      <w:r>
        <w:rPr>
          <w:rFonts w:hint="eastAsia"/>
        </w:rPr>
        <w:t>　　　　五、西部地区操作机构市场规模分析</w:t>
      </w:r>
      <w:r>
        <w:rPr>
          <w:rFonts w:hint="eastAsia"/>
        </w:rPr>
        <w:br/>
      </w:r>
      <w:r>
        <w:rPr>
          <w:rFonts w:hint="eastAsia"/>
        </w:rPr>
        <w:t>　　第四节 2025-2031年中国操作机构行业市场规模预测</w:t>
      </w:r>
      <w:r>
        <w:rPr>
          <w:rFonts w:hint="eastAsia"/>
        </w:rPr>
        <w:br/>
      </w:r>
      <w:r>
        <w:rPr>
          <w:rFonts w:hint="eastAsia"/>
        </w:rPr>
        <w:br/>
      </w:r>
      <w:r>
        <w:rPr>
          <w:rFonts w:hint="eastAsia"/>
        </w:rPr>
        <w:t>第六章 操作机构产业链整合策略研究</w:t>
      </w:r>
      <w:r>
        <w:rPr>
          <w:rFonts w:hint="eastAsia"/>
        </w:rPr>
        <w:br/>
      </w:r>
      <w:r>
        <w:rPr>
          <w:rFonts w:hint="eastAsia"/>
        </w:rPr>
        <w:t>　　第一节 当前操作机构产业链整合形势</w:t>
      </w:r>
      <w:r>
        <w:rPr>
          <w:rFonts w:hint="eastAsia"/>
        </w:rPr>
        <w:br/>
      </w:r>
      <w:r>
        <w:rPr>
          <w:rFonts w:hint="eastAsia"/>
        </w:rPr>
        <w:t>　　第二节 操作机构产业链整合策略选择</w:t>
      </w:r>
      <w:r>
        <w:rPr>
          <w:rFonts w:hint="eastAsia"/>
        </w:rPr>
        <w:br/>
      </w:r>
      <w:r>
        <w:rPr>
          <w:rFonts w:hint="eastAsia"/>
        </w:rPr>
        <w:t>　　第三节 不同操作机构企业在产业链整合中的威胁与机遇</w:t>
      </w:r>
      <w:r>
        <w:rPr>
          <w:rFonts w:hint="eastAsia"/>
        </w:rPr>
        <w:br/>
      </w:r>
      <w:r>
        <w:rPr>
          <w:rFonts w:hint="eastAsia"/>
        </w:rPr>
        <w:t>　　第四节 不同操作机构企业参与产业链整合的策略选择</w:t>
      </w:r>
      <w:r>
        <w:rPr>
          <w:rFonts w:hint="eastAsia"/>
        </w:rPr>
        <w:br/>
      </w:r>
      <w:r>
        <w:rPr>
          <w:rFonts w:hint="eastAsia"/>
        </w:rPr>
        <w:br/>
      </w:r>
      <w:r>
        <w:rPr>
          <w:rFonts w:hint="eastAsia"/>
        </w:rPr>
        <w:t>第七章 操作机构企业资源整合策略研究</w:t>
      </w:r>
      <w:r>
        <w:rPr>
          <w:rFonts w:hint="eastAsia"/>
        </w:rPr>
        <w:br/>
      </w:r>
      <w:r>
        <w:rPr>
          <w:rFonts w:hint="eastAsia"/>
        </w:rPr>
        <w:t>　　第一节 操作机构企业存在问题</w:t>
      </w:r>
      <w:r>
        <w:rPr>
          <w:rFonts w:hint="eastAsia"/>
        </w:rPr>
        <w:br/>
      </w:r>
      <w:r>
        <w:rPr>
          <w:rFonts w:hint="eastAsia"/>
        </w:rPr>
        <w:t>　　　　一、管理模式粗放、管理观念落后</w:t>
      </w:r>
      <w:r>
        <w:rPr>
          <w:rFonts w:hint="eastAsia"/>
        </w:rPr>
        <w:br/>
      </w:r>
      <w:r>
        <w:rPr>
          <w:rFonts w:hint="eastAsia"/>
        </w:rPr>
        <w:t>　　　　二、企业内部的权责界定不够清晰</w:t>
      </w:r>
      <w:r>
        <w:rPr>
          <w:rFonts w:hint="eastAsia"/>
        </w:rPr>
        <w:br/>
      </w:r>
      <w:r>
        <w:rPr>
          <w:rFonts w:hint="eastAsia"/>
        </w:rPr>
        <w:t>　　　　三、企业内部管理人才缺乏</w:t>
      </w:r>
      <w:r>
        <w:rPr>
          <w:rFonts w:hint="eastAsia"/>
        </w:rPr>
        <w:br/>
      </w:r>
      <w:r>
        <w:rPr>
          <w:rFonts w:hint="eastAsia"/>
        </w:rPr>
        <w:t>　　　　四、缺乏正确的管理决策机制</w:t>
      </w:r>
      <w:r>
        <w:rPr>
          <w:rFonts w:hint="eastAsia"/>
        </w:rPr>
        <w:br/>
      </w:r>
      <w:r>
        <w:rPr>
          <w:rFonts w:hint="eastAsia"/>
        </w:rPr>
        <w:t>　　第二节 操作机构企业资源整合策略分析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操作机构企业信息化管理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br/>
      </w:r>
      <w:r>
        <w:rPr>
          <w:rFonts w:hint="eastAsia"/>
        </w:rPr>
        <w:t>第八章 中国操作机构行业市场价格分析及预测</w:t>
      </w:r>
      <w:r>
        <w:rPr>
          <w:rFonts w:hint="eastAsia"/>
        </w:rPr>
        <w:br/>
      </w:r>
      <w:r>
        <w:rPr>
          <w:rFonts w:hint="eastAsia"/>
        </w:rPr>
        <w:t>　　第一节 操作机构价格形成机制分析</w:t>
      </w:r>
      <w:r>
        <w:rPr>
          <w:rFonts w:hint="eastAsia"/>
        </w:rPr>
        <w:br/>
      </w:r>
      <w:r>
        <w:rPr>
          <w:rFonts w:hint="eastAsia"/>
        </w:rPr>
        <w:t>　　第二节 操作机构价格影响因素分析</w:t>
      </w:r>
      <w:r>
        <w:rPr>
          <w:rFonts w:hint="eastAsia"/>
        </w:rPr>
        <w:br/>
      </w:r>
      <w:r>
        <w:rPr>
          <w:rFonts w:hint="eastAsia"/>
        </w:rPr>
        <w:t>　　第三节 2020-2025年中国操作机构行业平均价格趋向分析</w:t>
      </w:r>
      <w:r>
        <w:rPr>
          <w:rFonts w:hint="eastAsia"/>
        </w:rPr>
        <w:br/>
      </w:r>
      <w:r>
        <w:rPr>
          <w:rFonts w:hint="eastAsia"/>
        </w:rPr>
        <w:t>　　第四节 2025-2031年中国操作机构行业价格趋向预测分析</w:t>
      </w:r>
      <w:r>
        <w:rPr>
          <w:rFonts w:hint="eastAsia"/>
        </w:rPr>
        <w:br/>
      </w:r>
      <w:r>
        <w:rPr>
          <w:rFonts w:hint="eastAsia"/>
        </w:rPr>
        <w:br/>
      </w:r>
      <w:r>
        <w:rPr>
          <w:rFonts w:hint="eastAsia"/>
        </w:rPr>
        <w:t>第九章 操作机构重点企业发展分析</w:t>
      </w:r>
      <w:r>
        <w:rPr>
          <w:rFonts w:hint="eastAsia"/>
        </w:rPr>
        <w:br/>
      </w:r>
      <w:r>
        <w:rPr>
          <w:rFonts w:hint="eastAsia"/>
        </w:rPr>
        <w:t>　　第一节 江苏洛凯机电股份有限公司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第二节 乐清市振弘开关有限公司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第三节 宁波舜利高压开关科技有限公司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第四节 兴机电器有限公司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无锡新宏泰电器科技股份有限公司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br/>
      </w:r>
      <w:r>
        <w:rPr>
          <w:rFonts w:hint="eastAsia"/>
        </w:rPr>
        <w:t>第十章 我国操作机构行业投资价值与投资策略咨询</w:t>
      </w:r>
      <w:r>
        <w:rPr>
          <w:rFonts w:hint="eastAsia"/>
        </w:rPr>
        <w:br/>
      </w:r>
      <w:r>
        <w:rPr>
          <w:rFonts w:hint="eastAsia"/>
        </w:rPr>
        <w:t>　　第一节 操作机构行业SWOT模型分析</w:t>
      </w:r>
      <w:r>
        <w:rPr>
          <w:rFonts w:hint="eastAsia"/>
        </w:rPr>
        <w:br/>
      </w:r>
      <w:r>
        <w:rPr>
          <w:rFonts w:hint="eastAsia"/>
        </w:rPr>
        <w:t>　　　　一、操作机构行业优势分析</w:t>
      </w:r>
      <w:r>
        <w:rPr>
          <w:rFonts w:hint="eastAsia"/>
        </w:rPr>
        <w:br/>
      </w:r>
      <w:r>
        <w:rPr>
          <w:rFonts w:hint="eastAsia"/>
        </w:rPr>
        <w:t>　　　　二、操作机构行业劣势分析</w:t>
      </w:r>
      <w:r>
        <w:rPr>
          <w:rFonts w:hint="eastAsia"/>
        </w:rPr>
        <w:br/>
      </w:r>
      <w:r>
        <w:rPr>
          <w:rFonts w:hint="eastAsia"/>
        </w:rPr>
        <w:t>　　　　三、操作机构行业机会分析</w:t>
      </w:r>
      <w:r>
        <w:rPr>
          <w:rFonts w:hint="eastAsia"/>
        </w:rPr>
        <w:br/>
      </w:r>
      <w:r>
        <w:rPr>
          <w:rFonts w:hint="eastAsia"/>
        </w:rPr>
        <w:t>　　　　四、操作机构行业风险分析</w:t>
      </w:r>
      <w:r>
        <w:rPr>
          <w:rFonts w:hint="eastAsia"/>
        </w:rPr>
        <w:br/>
      </w:r>
      <w:r>
        <w:rPr>
          <w:rFonts w:hint="eastAsia"/>
        </w:rPr>
        <w:t>　　第二节 操作机构行业投资价值分析</w:t>
      </w:r>
      <w:r>
        <w:rPr>
          <w:rFonts w:hint="eastAsia"/>
        </w:rPr>
        <w:br/>
      </w:r>
      <w:r>
        <w:rPr>
          <w:rFonts w:hint="eastAsia"/>
        </w:rPr>
        <w:t>　　第三节 操作机构行业投资注意事项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操作机构行业投资策略分析</w:t>
      </w:r>
      <w:r>
        <w:rPr>
          <w:rFonts w:hint="eastAsia"/>
        </w:rPr>
        <w:br/>
      </w:r>
      <w:r>
        <w:rPr>
          <w:rFonts w:hint="eastAsia"/>
        </w:rPr>
        <w:t>　　　　一、操作机构行业重点投资品种分析</w:t>
      </w:r>
      <w:r>
        <w:rPr>
          <w:rFonts w:hint="eastAsia"/>
        </w:rPr>
        <w:br/>
      </w:r>
      <w:r>
        <w:rPr>
          <w:rFonts w:hint="eastAsia"/>
        </w:rPr>
        <w:t>　　　　二、操作机构行业重点投资地区分析</w:t>
      </w:r>
      <w:r>
        <w:rPr>
          <w:rFonts w:hint="eastAsia"/>
        </w:rPr>
        <w:br/>
      </w:r>
      <w:r>
        <w:rPr>
          <w:rFonts w:hint="eastAsia"/>
        </w:rPr>
        <w:br/>
      </w:r>
      <w:r>
        <w:rPr>
          <w:rFonts w:hint="eastAsia"/>
        </w:rPr>
        <w:t>第十一章 操作机构发展前景预测</w:t>
      </w:r>
      <w:r>
        <w:rPr>
          <w:rFonts w:hint="eastAsia"/>
        </w:rPr>
        <w:br/>
      </w:r>
      <w:r>
        <w:rPr>
          <w:rFonts w:hint="eastAsia"/>
        </w:rPr>
        <w:t>　　第一节 操作机构行业发展趋势预测</w:t>
      </w:r>
      <w:r>
        <w:rPr>
          <w:rFonts w:hint="eastAsia"/>
        </w:rPr>
        <w:br/>
      </w:r>
      <w:r>
        <w:rPr>
          <w:rFonts w:hint="eastAsia"/>
        </w:rPr>
        <w:t>　　第二节 2025-2031年操作机构行业市场容量预测</w:t>
      </w:r>
      <w:r>
        <w:rPr>
          <w:rFonts w:hint="eastAsia"/>
        </w:rPr>
        <w:br/>
      </w:r>
      <w:r>
        <w:rPr>
          <w:rFonts w:hint="eastAsia"/>
        </w:rPr>
        <w:t>　　第三节 未来操作机构企业竞争格局</w:t>
      </w:r>
      <w:r>
        <w:rPr>
          <w:rFonts w:hint="eastAsia"/>
        </w:rPr>
        <w:br/>
      </w:r>
      <w:r>
        <w:rPr>
          <w:rFonts w:hint="eastAsia"/>
        </w:rPr>
        <w:t>　　第四节 操作机构行业资源整合趋势</w:t>
      </w:r>
      <w:r>
        <w:rPr>
          <w:rFonts w:hint="eastAsia"/>
        </w:rPr>
        <w:br/>
      </w:r>
      <w:r>
        <w:rPr>
          <w:rFonts w:hint="eastAsia"/>
        </w:rPr>
        <w:br/>
      </w:r>
      <w:r>
        <w:rPr>
          <w:rFonts w:hint="eastAsia"/>
        </w:rPr>
        <w:t>第十二章 操作机构行业竞争格局分析</w:t>
      </w:r>
      <w:r>
        <w:rPr>
          <w:rFonts w:hint="eastAsia"/>
        </w:rPr>
        <w:br/>
      </w:r>
      <w:r>
        <w:rPr>
          <w:rFonts w:hint="eastAsia"/>
        </w:rPr>
        <w:t>　　第一节 操作机构行业集中度分析</w:t>
      </w:r>
      <w:r>
        <w:rPr>
          <w:rFonts w:hint="eastAsia"/>
        </w:rPr>
        <w:br/>
      </w:r>
      <w:r>
        <w:rPr>
          <w:rFonts w:hint="eastAsia"/>
        </w:rPr>
        <w:t>　　第二节 操作机构行业国际竞争力比较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操作机构市场竞争策略分析</w:t>
      </w:r>
      <w:r>
        <w:rPr>
          <w:rFonts w:hint="eastAsia"/>
        </w:rPr>
        <w:br/>
      </w:r>
      <w:r>
        <w:rPr>
          <w:rFonts w:hint="eastAsia"/>
        </w:rPr>
        <w:t>　　　　一、现有操作机构产品竞争策略分析</w:t>
      </w:r>
      <w:r>
        <w:rPr>
          <w:rFonts w:hint="eastAsia"/>
        </w:rPr>
        <w:br/>
      </w:r>
      <w:r>
        <w:rPr>
          <w:rFonts w:hint="eastAsia"/>
        </w:rPr>
        <w:t>　　　　二、潜力操作机构品种竞争策略选择</w:t>
      </w:r>
      <w:r>
        <w:rPr>
          <w:rFonts w:hint="eastAsia"/>
        </w:rPr>
        <w:br/>
      </w:r>
      <w:r>
        <w:rPr>
          <w:rFonts w:hint="eastAsia"/>
        </w:rPr>
        <w:br/>
      </w:r>
      <w:r>
        <w:rPr>
          <w:rFonts w:hint="eastAsia"/>
        </w:rPr>
        <w:t>第十三章 2025-2031年中国操作机构行业投资风险预警</w:t>
      </w:r>
      <w:r>
        <w:rPr>
          <w:rFonts w:hint="eastAsia"/>
        </w:rPr>
        <w:br/>
      </w:r>
      <w:r>
        <w:rPr>
          <w:rFonts w:hint="eastAsia"/>
        </w:rPr>
        <w:t>　　第一节 操作机构行业发展风险分析</w:t>
      </w:r>
      <w:r>
        <w:rPr>
          <w:rFonts w:hint="eastAsia"/>
        </w:rPr>
        <w:br/>
      </w:r>
      <w:r>
        <w:rPr>
          <w:rFonts w:hint="eastAsia"/>
        </w:rPr>
        <w:t>　　　　一、新型冠状病毒疫情对生产经营带来的风险</w:t>
      </w:r>
      <w:r>
        <w:rPr>
          <w:rFonts w:hint="eastAsia"/>
        </w:rPr>
        <w:br/>
      </w:r>
      <w:r>
        <w:rPr>
          <w:rFonts w:hint="eastAsia"/>
        </w:rPr>
        <w:t>　　　　二、受电力投资及宏观经济影响波动的风险</w:t>
      </w:r>
      <w:r>
        <w:rPr>
          <w:rFonts w:hint="eastAsia"/>
        </w:rPr>
        <w:br/>
      </w:r>
      <w:r>
        <w:rPr>
          <w:rFonts w:hint="eastAsia"/>
        </w:rPr>
        <w:t>　　　　三、行业相关监管政策变动的风险</w:t>
      </w:r>
      <w:r>
        <w:rPr>
          <w:rFonts w:hint="eastAsia"/>
        </w:rPr>
        <w:br/>
      </w:r>
      <w:r>
        <w:rPr>
          <w:rFonts w:hint="eastAsia"/>
        </w:rPr>
        <w:t>　　　　四、原材料价格波动导致经营业绩变化的风险</w:t>
      </w:r>
      <w:r>
        <w:rPr>
          <w:rFonts w:hint="eastAsia"/>
        </w:rPr>
        <w:br/>
      </w:r>
      <w:r>
        <w:rPr>
          <w:rFonts w:hint="eastAsia"/>
        </w:rPr>
        <w:t>　　　　五、劳动力成本上升风险</w:t>
      </w:r>
      <w:r>
        <w:rPr>
          <w:rFonts w:hint="eastAsia"/>
        </w:rPr>
        <w:br/>
      </w:r>
      <w:r>
        <w:rPr>
          <w:rFonts w:hint="eastAsia"/>
        </w:rPr>
        <w:t>　　　　六、新产品、新技术研发风险</w:t>
      </w:r>
      <w:r>
        <w:rPr>
          <w:rFonts w:hint="eastAsia"/>
        </w:rPr>
        <w:br/>
      </w:r>
      <w:r>
        <w:rPr>
          <w:rFonts w:hint="eastAsia"/>
        </w:rPr>
        <w:t>　　第二节 操作机构行业的发展战略研究</w:t>
      </w:r>
      <w:r>
        <w:rPr>
          <w:rFonts w:hint="eastAsia"/>
        </w:rPr>
        <w:br/>
      </w:r>
      <w:r>
        <w:rPr>
          <w:rFonts w:hint="eastAsia"/>
        </w:rPr>
        <w:t>　　　　一、操作机构行业战略综合规划</w:t>
      </w:r>
      <w:r>
        <w:rPr>
          <w:rFonts w:hint="eastAsia"/>
        </w:rPr>
        <w:br/>
      </w:r>
      <w:r>
        <w:rPr>
          <w:rFonts w:hint="eastAsia"/>
        </w:rPr>
        <w:t>　　　　二、操作机构行业技术开发战略</w:t>
      </w:r>
      <w:r>
        <w:rPr>
          <w:rFonts w:hint="eastAsia"/>
        </w:rPr>
        <w:br/>
      </w:r>
      <w:r>
        <w:rPr>
          <w:rFonts w:hint="eastAsia"/>
        </w:rPr>
        <w:t>　　　　三、操作机构行业区域战略规划</w:t>
      </w:r>
      <w:r>
        <w:rPr>
          <w:rFonts w:hint="eastAsia"/>
        </w:rPr>
        <w:br/>
      </w:r>
      <w:r>
        <w:rPr>
          <w:rFonts w:hint="eastAsia"/>
        </w:rPr>
        <w:t>　　　　四、操作机构行业产业战略规划</w:t>
      </w:r>
      <w:r>
        <w:rPr>
          <w:rFonts w:hint="eastAsia"/>
        </w:rPr>
        <w:br/>
      </w:r>
      <w:r>
        <w:rPr>
          <w:rFonts w:hint="eastAsia"/>
        </w:rPr>
        <w:t>　　　　五、操作机构行业营销品牌战略</w:t>
      </w:r>
      <w:r>
        <w:rPr>
          <w:rFonts w:hint="eastAsia"/>
        </w:rPr>
        <w:br/>
      </w:r>
      <w:r>
        <w:rPr>
          <w:rFonts w:hint="eastAsia"/>
        </w:rPr>
        <w:t>　　　　六、操作机构行业竞争战略规划</w:t>
      </w:r>
      <w:r>
        <w:rPr>
          <w:rFonts w:hint="eastAsia"/>
        </w:rPr>
        <w:br/>
      </w:r>
      <w:r>
        <w:rPr>
          <w:rFonts w:hint="eastAsia"/>
        </w:rPr>
        <w:t>　　第三节 提高操作机构企业竞争力的策略</w:t>
      </w:r>
      <w:r>
        <w:rPr>
          <w:rFonts w:hint="eastAsia"/>
        </w:rPr>
        <w:br/>
      </w:r>
      <w:r>
        <w:rPr>
          <w:rFonts w:hint="eastAsia"/>
        </w:rPr>
        <w:t>　　　　一、提高中国操作机构企业核心竞争力的对策</w:t>
      </w:r>
      <w:r>
        <w:rPr>
          <w:rFonts w:hint="eastAsia"/>
        </w:rPr>
        <w:br/>
      </w:r>
      <w:r>
        <w:rPr>
          <w:rFonts w:hint="eastAsia"/>
        </w:rPr>
        <w:t>　　　　二、操作机构企业提升竞争力的主要方向</w:t>
      </w:r>
      <w:r>
        <w:rPr>
          <w:rFonts w:hint="eastAsia"/>
        </w:rPr>
        <w:br/>
      </w:r>
      <w:r>
        <w:rPr>
          <w:rFonts w:hint="eastAsia"/>
        </w:rPr>
        <w:t>　　　　三、操作机构企业核心竞争力的因素及提升途径</w:t>
      </w:r>
      <w:r>
        <w:rPr>
          <w:rFonts w:hint="eastAsia"/>
        </w:rPr>
        <w:br/>
      </w:r>
      <w:r>
        <w:rPr>
          <w:rFonts w:hint="eastAsia"/>
        </w:rPr>
        <w:t>　　　　四、提高操作机构企业竞争力的策略</w:t>
      </w:r>
      <w:r>
        <w:rPr>
          <w:rFonts w:hint="eastAsia"/>
        </w:rPr>
        <w:br/>
      </w:r>
      <w:r>
        <w:rPr>
          <w:rFonts w:hint="eastAsia"/>
        </w:rPr>
        <w:t>　　第四节 我国操作机构品牌的战略思考</w:t>
      </w:r>
      <w:r>
        <w:rPr>
          <w:rFonts w:hint="eastAsia"/>
        </w:rPr>
        <w:br/>
      </w:r>
      <w:r>
        <w:rPr>
          <w:rFonts w:hint="eastAsia"/>
        </w:rPr>
        <w:t>　　　　一、操作机构行业企业品牌的重要性</w:t>
      </w:r>
      <w:r>
        <w:rPr>
          <w:rFonts w:hint="eastAsia"/>
        </w:rPr>
        <w:br/>
      </w:r>
      <w:r>
        <w:rPr>
          <w:rFonts w:hint="eastAsia"/>
        </w:rPr>
        <w:t>　　　　二、操作机构行业实施品牌战略的意义</w:t>
      </w:r>
      <w:r>
        <w:rPr>
          <w:rFonts w:hint="eastAsia"/>
        </w:rPr>
        <w:br/>
      </w:r>
      <w:r>
        <w:rPr>
          <w:rFonts w:hint="eastAsia"/>
        </w:rPr>
        <w:t>　　　　三、操作机构行业企业的品牌战略</w:t>
      </w:r>
      <w:r>
        <w:rPr>
          <w:rFonts w:hint="eastAsia"/>
        </w:rPr>
        <w:br/>
      </w:r>
      <w:r>
        <w:rPr>
          <w:rFonts w:hint="eastAsia"/>
        </w:rPr>
        <w:t>　　　　四、操作机构行业品牌战略管理的策略</w:t>
      </w:r>
      <w:r>
        <w:rPr>
          <w:rFonts w:hint="eastAsia"/>
        </w:rPr>
        <w:br/>
      </w:r>
      <w:r>
        <w:rPr>
          <w:rFonts w:hint="eastAsia"/>
        </w:rPr>
        <w:t>　　第五节 中⋅智⋅林⋅－操作机构行业发展建议</w:t>
      </w:r>
      <w:r>
        <w:rPr>
          <w:rFonts w:hint="eastAsia"/>
        </w:rPr>
        <w:br/>
      </w:r>
      <w:r>
        <w:rPr>
          <w:rFonts w:hint="eastAsia"/>
        </w:rPr>
        <w:br/>
      </w:r>
      <w:r>
        <w:rPr>
          <w:rFonts w:hint="eastAsia"/>
        </w:rPr>
        <w:t>图表目录</w:t>
      </w:r>
      <w:r>
        <w:rPr>
          <w:rFonts w:hint="eastAsia"/>
        </w:rPr>
        <w:br/>
      </w:r>
      <w:r>
        <w:rPr>
          <w:rFonts w:hint="eastAsia"/>
        </w:rPr>
        <w:t>　　图表 1：2020-2025年国内生产总值情况 单位：亿元</w:t>
      </w:r>
      <w:r>
        <w:rPr>
          <w:rFonts w:hint="eastAsia"/>
        </w:rPr>
        <w:br/>
      </w:r>
      <w:r>
        <w:rPr>
          <w:rFonts w:hint="eastAsia"/>
        </w:rPr>
        <w:t>　　图表 2：2020-2025年固定资产投资情况 单位：亿元</w:t>
      </w:r>
      <w:r>
        <w:rPr>
          <w:rFonts w:hint="eastAsia"/>
        </w:rPr>
        <w:br/>
      </w:r>
      <w:r>
        <w:rPr>
          <w:rFonts w:hint="eastAsia"/>
        </w:rPr>
        <w:t>　　图表 3：2020-2025年社会消费品零售总额情况 单位：亿元</w:t>
      </w:r>
      <w:r>
        <w:rPr>
          <w:rFonts w:hint="eastAsia"/>
        </w:rPr>
        <w:br/>
      </w:r>
      <w:r>
        <w:rPr>
          <w:rFonts w:hint="eastAsia"/>
        </w:rPr>
        <w:t>　　图表 4：2020-2025年进出口贸易情况 单位：亿元</w:t>
      </w:r>
      <w:r>
        <w:rPr>
          <w:rFonts w:hint="eastAsia"/>
        </w:rPr>
        <w:br/>
      </w:r>
      <w:r>
        <w:rPr>
          <w:rFonts w:hint="eastAsia"/>
        </w:rPr>
        <w:t>　　图表 5：操作机构相关政策情况</w:t>
      </w:r>
      <w:r>
        <w:rPr>
          <w:rFonts w:hint="eastAsia"/>
        </w:rPr>
        <w:br/>
      </w:r>
      <w:r>
        <w:rPr>
          <w:rFonts w:hint="eastAsia"/>
        </w:rPr>
        <w:t>　　图表 6：操作机构产量情况 单位：万台</w:t>
      </w:r>
      <w:r>
        <w:rPr>
          <w:rFonts w:hint="eastAsia"/>
        </w:rPr>
        <w:br/>
      </w:r>
      <w:r>
        <w:rPr>
          <w:rFonts w:hint="eastAsia"/>
        </w:rPr>
        <w:t>　　图表 7：操作机构需求情况 单位：万台</w:t>
      </w:r>
      <w:r>
        <w:rPr>
          <w:rFonts w:hint="eastAsia"/>
        </w:rPr>
        <w:br/>
      </w:r>
      <w:r>
        <w:rPr>
          <w:rFonts w:hint="eastAsia"/>
        </w:rPr>
        <w:t>　　图表 8：操作机构进出口情况 单位：万台</w:t>
      </w:r>
      <w:r>
        <w:rPr>
          <w:rFonts w:hint="eastAsia"/>
        </w:rPr>
        <w:br/>
      </w:r>
      <w:r>
        <w:rPr>
          <w:rFonts w:hint="eastAsia"/>
        </w:rPr>
        <w:t>　　图表 9：操作机构行业客户关注因素</w:t>
      </w:r>
      <w:r>
        <w:rPr>
          <w:rFonts w:hint="eastAsia"/>
        </w:rPr>
        <w:br/>
      </w:r>
      <w:r>
        <w:rPr>
          <w:rFonts w:hint="eastAsia"/>
        </w:rPr>
        <w:t>　　图表 10：2020-2025年操作机构产量情况 单位：万台</w:t>
      </w:r>
      <w:r>
        <w:rPr>
          <w:rFonts w:hint="eastAsia"/>
        </w:rPr>
        <w:br/>
      </w:r>
      <w:r>
        <w:rPr>
          <w:rFonts w:hint="eastAsia"/>
        </w:rPr>
        <w:t>　　图表 11：2020-2025年操作机构需求情况 单位：万台</w:t>
      </w:r>
      <w:r>
        <w:rPr>
          <w:rFonts w:hint="eastAsia"/>
        </w:rPr>
        <w:br/>
      </w:r>
      <w:r>
        <w:rPr>
          <w:rFonts w:hint="eastAsia"/>
        </w:rPr>
        <w:t>　　图表 12：2025-2031年操作机构产量预测 单位：万台</w:t>
      </w:r>
      <w:r>
        <w:rPr>
          <w:rFonts w:hint="eastAsia"/>
        </w:rPr>
        <w:br/>
      </w:r>
      <w:r>
        <w:rPr>
          <w:rFonts w:hint="eastAsia"/>
        </w:rPr>
        <w:t>　　图表 13：2025-2031年操作机构需求预测 单位：万台</w:t>
      </w:r>
      <w:r>
        <w:rPr>
          <w:rFonts w:hint="eastAsia"/>
        </w:rPr>
        <w:br/>
      </w:r>
      <w:r>
        <w:rPr>
          <w:rFonts w:hint="eastAsia"/>
        </w:rPr>
        <w:t>　　图表 14：2025年操作机构应用领域构成情况</w:t>
      </w:r>
      <w:r>
        <w:rPr>
          <w:rFonts w:hint="eastAsia"/>
        </w:rPr>
        <w:br/>
      </w:r>
      <w:r>
        <w:rPr>
          <w:rFonts w:hint="eastAsia"/>
        </w:rPr>
        <w:t>　　图表 15：2020-2025年低压断路器领域操作机构需求情况 单位：万台</w:t>
      </w:r>
      <w:r>
        <w:rPr>
          <w:rFonts w:hint="eastAsia"/>
        </w:rPr>
        <w:br/>
      </w:r>
      <w:r>
        <w:rPr>
          <w:rFonts w:hint="eastAsia"/>
        </w:rPr>
        <w:t>　　图表 16：2025-2031年低压断路器领域操作机构需求预测 单位：万台</w:t>
      </w:r>
      <w:r>
        <w:rPr>
          <w:rFonts w:hint="eastAsia"/>
        </w:rPr>
        <w:br/>
      </w:r>
      <w:r>
        <w:rPr>
          <w:rFonts w:hint="eastAsia"/>
        </w:rPr>
        <w:t>　　图表 17：2020-2025年中高压断路器领域操作机构需求情况 单位：万台</w:t>
      </w:r>
      <w:r>
        <w:rPr>
          <w:rFonts w:hint="eastAsia"/>
        </w:rPr>
        <w:br/>
      </w:r>
      <w:r>
        <w:rPr>
          <w:rFonts w:hint="eastAsia"/>
        </w:rPr>
        <w:t>　　图表 18：2025-2031年中高压断路器领域操作机构需求预测 单位：万台</w:t>
      </w:r>
      <w:r>
        <w:rPr>
          <w:rFonts w:hint="eastAsia"/>
        </w:rPr>
        <w:br/>
      </w:r>
      <w:r>
        <w:rPr>
          <w:rFonts w:hint="eastAsia"/>
        </w:rPr>
        <w:t>　　图表 19：2025年操作机构行业市场结构情况</w:t>
      </w:r>
      <w:r>
        <w:rPr>
          <w:rFonts w:hint="eastAsia"/>
        </w:rPr>
        <w:br/>
      </w:r>
      <w:r>
        <w:rPr>
          <w:rFonts w:hint="eastAsia"/>
        </w:rPr>
        <w:t>　　图表 20：2020-2025年操作机构市场规模情况 单位：亿元</w:t>
      </w:r>
      <w:r>
        <w:rPr>
          <w:rFonts w:hint="eastAsia"/>
        </w:rPr>
        <w:br/>
      </w:r>
      <w:r>
        <w:rPr>
          <w:rFonts w:hint="eastAsia"/>
        </w:rPr>
        <w:t>　　图表 21：2020-2025年东北地区操作机构市场规模情况 单位：亿元</w:t>
      </w:r>
      <w:r>
        <w:rPr>
          <w:rFonts w:hint="eastAsia"/>
        </w:rPr>
        <w:br/>
      </w:r>
      <w:r>
        <w:rPr>
          <w:rFonts w:hint="eastAsia"/>
        </w:rPr>
        <w:t>　　图表 22：2020-2025年华北地区操作机构市场规模情况 单位：亿元</w:t>
      </w:r>
      <w:r>
        <w:rPr>
          <w:rFonts w:hint="eastAsia"/>
        </w:rPr>
        <w:br/>
      </w:r>
      <w:r>
        <w:rPr>
          <w:rFonts w:hint="eastAsia"/>
        </w:rPr>
        <w:t>　　图表 23：2020-2025年华东地区操作机构市场规模情况 单位：亿元</w:t>
      </w:r>
      <w:r>
        <w:rPr>
          <w:rFonts w:hint="eastAsia"/>
        </w:rPr>
        <w:br/>
      </w:r>
      <w:r>
        <w:rPr>
          <w:rFonts w:hint="eastAsia"/>
        </w:rPr>
        <w:t>　　图表 24：2020-2025年中南地区操作机构市场规模情况 单位：亿元</w:t>
      </w:r>
      <w:r>
        <w:rPr>
          <w:rFonts w:hint="eastAsia"/>
        </w:rPr>
        <w:br/>
      </w:r>
      <w:r>
        <w:rPr>
          <w:rFonts w:hint="eastAsia"/>
        </w:rPr>
        <w:t>　　图表 25：2020-2025年西部地区操作机构市场规模情况 单位：亿元</w:t>
      </w:r>
      <w:r>
        <w:rPr>
          <w:rFonts w:hint="eastAsia"/>
        </w:rPr>
        <w:br/>
      </w:r>
      <w:r>
        <w:rPr>
          <w:rFonts w:hint="eastAsia"/>
        </w:rPr>
        <w:t>　　图表 26：2025-2031年操作机构行业市场规模预测 单位：亿元</w:t>
      </w:r>
      <w:r>
        <w:rPr>
          <w:rFonts w:hint="eastAsia"/>
        </w:rPr>
        <w:br/>
      </w:r>
      <w:r>
        <w:rPr>
          <w:rFonts w:hint="eastAsia"/>
        </w:rPr>
        <w:t>　　图表 27：不同操作机构企业在产业链整合中的机遇与威胁</w:t>
      </w:r>
      <w:r>
        <w:rPr>
          <w:rFonts w:hint="eastAsia"/>
        </w:rPr>
        <w:br/>
      </w:r>
      <w:r>
        <w:rPr>
          <w:rFonts w:hint="eastAsia"/>
        </w:rPr>
        <w:t>　　图表 28：不同操作机构企业参与产业链整合的策略选择</w:t>
      </w:r>
      <w:r>
        <w:rPr>
          <w:rFonts w:hint="eastAsia"/>
        </w:rPr>
        <w:br/>
      </w:r>
      <w:r>
        <w:rPr>
          <w:rFonts w:hint="eastAsia"/>
        </w:rPr>
        <w:t>　　图表 29：操作机构行业市场价格走势情况</w:t>
      </w:r>
      <w:r>
        <w:rPr>
          <w:rFonts w:hint="eastAsia"/>
        </w:rPr>
        <w:br/>
      </w:r>
      <w:r>
        <w:rPr>
          <w:rFonts w:hint="eastAsia"/>
        </w:rPr>
        <w:t>　　图表 30：江苏洛凯机电股份有限公司基本信息</w:t>
      </w:r>
      <w:r>
        <w:rPr>
          <w:rFonts w:hint="eastAsia"/>
        </w:rPr>
        <w:br/>
      </w:r>
      <w:r>
        <w:rPr>
          <w:rFonts w:hint="eastAsia"/>
        </w:rPr>
        <w:t>　　图表 31：江苏洛凯机电股份有限公司主要产品</w:t>
      </w:r>
      <w:r>
        <w:rPr>
          <w:rFonts w:hint="eastAsia"/>
        </w:rPr>
        <w:br/>
      </w:r>
      <w:r>
        <w:rPr>
          <w:rFonts w:hint="eastAsia"/>
        </w:rPr>
        <w:t>　　图表 32：江苏洛凯机电股份有限公司操作机构经营情况 单位：万元</w:t>
      </w:r>
      <w:r>
        <w:rPr>
          <w:rFonts w:hint="eastAsia"/>
        </w:rPr>
        <w:br/>
      </w:r>
      <w:r>
        <w:rPr>
          <w:rFonts w:hint="eastAsia"/>
        </w:rPr>
        <w:t>　　图表 33：2025年份江苏洛凯机电股份有限公司主营业务构成分析</w:t>
      </w:r>
      <w:r>
        <w:rPr>
          <w:rFonts w:hint="eastAsia"/>
        </w:rPr>
        <w:br/>
      </w:r>
      <w:r>
        <w:rPr>
          <w:rFonts w:hint="eastAsia"/>
        </w:rPr>
        <w:t>　　图表 34：2025年份江苏洛凯机电股份有限公司主营业务构成分析</w:t>
      </w:r>
      <w:r>
        <w:rPr>
          <w:rFonts w:hint="eastAsia"/>
        </w:rPr>
        <w:br/>
      </w:r>
      <w:r>
        <w:rPr>
          <w:rFonts w:hint="eastAsia"/>
        </w:rPr>
        <w:t>　　图表 35：2020-2025年江苏洛凯机电股份有限公司经营情况分析</w:t>
      </w:r>
      <w:r>
        <w:rPr>
          <w:rFonts w:hint="eastAsia"/>
        </w:rPr>
        <w:br/>
      </w:r>
      <w:r>
        <w:rPr>
          <w:rFonts w:hint="eastAsia"/>
        </w:rPr>
        <w:t>　　图表 36：2020-2025年江苏洛凯机电股份有限公司成长能力分析</w:t>
      </w:r>
      <w:r>
        <w:rPr>
          <w:rFonts w:hint="eastAsia"/>
        </w:rPr>
        <w:br/>
      </w:r>
      <w:r>
        <w:rPr>
          <w:rFonts w:hint="eastAsia"/>
        </w:rPr>
        <w:t>　　图表 37：2020-2025年江苏洛凯机电股份有限公司盈利能力分析</w:t>
      </w:r>
      <w:r>
        <w:rPr>
          <w:rFonts w:hint="eastAsia"/>
        </w:rPr>
        <w:br/>
      </w:r>
      <w:r>
        <w:rPr>
          <w:rFonts w:hint="eastAsia"/>
        </w:rPr>
        <w:t>　　图表 38：2020-2025年江苏洛凯机电股份有限公司运营能力分析</w:t>
      </w:r>
      <w:r>
        <w:rPr>
          <w:rFonts w:hint="eastAsia"/>
        </w:rPr>
        <w:br/>
      </w:r>
      <w:r>
        <w:rPr>
          <w:rFonts w:hint="eastAsia"/>
        </w:rPr>
        <w:t>　　图表 39：2020-2025年江苏洛凯机电股份有限公司财务风险分析</w:t>
      </w:r>
      <w:r>
        <w:rPr>
          <w:rFonts w:hint="eastAsia"/>
        </w:rPr>
        <w:br/>
      </w:r>
      <w:r>
        <w:rPr>
          <w:rFonts w:hint="eastAsia"/>
        </w:rPr>
        <w:t>　　图表 40：乐清市振弘开关有限公司基本信息</w:t>
      </w:r>
      <w:r>
        <w:rPr>
          <w:rFonts w:hint="eastAsia"/>
        </w:rPr>
        <w:br/>
      </w:r>
      <w:r>
        <w:rPr>
          <w:rFonts w:hint="eastAsia"/>
        </w:rPr>
        <w:t>　　图表 41：乐清市振弘开关有限公司操作机构产品</w:t>
      </w:r>
      <w:r>
        <w:rPr>
          <w:rFonts w:hint="eastAsia"/>
        </w:rPr>
        <w:br/>
      </w:r>
      <w:r>
        <w:rPr>
          <w:rFonts w:hint="eastAsia"/>
        </w:rPr>
        <w:t>　　图表 42：乐清市振弘开关有限公司经营情况 单位：亿元</w:t>
      </w:r>
      <w:r>
        <w:rPr>
          <w:rFonts w:hint="eastAsia"/>
        </w:rPr>
        <w:br/>
      </w:r>
      <w:r>
        <w:rPr>
          <w:rFonts w:hint="eastAsia"/>
        </w:rPr>
        <w:t>　　图表 43：乐清市振弘开关有限公司财务比率情况</w:t>
      </w:r>
      <w:r>
        <w:rPr>
          <w:rFonts w:hint="eastAsia"/>
        </w:rPr>
        <w:br/>
      </w:r>
      <w:r>
        <w:rPr>
          <w:rFonts w:hint="eastAsia"/>
        </w:rPr>
        <w:t>　　图表 44：宁波舜利高压开关科技有限公司基本信息</w:t>
      </w:r>
      <w:r>
        <w:rPr>
          <w:rFonts w:hint="eastAsia"/>
        </w:rPr>
        <w:br/>
      </w:r>
      <w:r>
        <w:rPr>
          <w:rFonts w:hint="eastAsia"/>
        </w:rPr>
        <w:t>　　图表 45：宁波舜利高压开关科技有限公司操作机构产品</w:t>
      </w:r>
      <w:r>
        <w:rPr>
          <w:rFonts w:hint="eastAsia"/>
        </w:rPr>
        <w:br/>
      </w:r>
      <w:r>
        <w:rPr>
          <w:rFonts w:hint="eastAsia"/>
        </w:rPr>
        <w:t>　　图表 46：宁波舜利高压开关科技有限公司经营情况 单位：亿元</w:t>
      </w:r>
      <w:r>
        <w:rPr>
          <w:rFonts w:hint="eastAsia"/>
        </w:rPr>
        <w:br/>
      </w:r>
      <w:r>
        <w:rPr>
          <w:rFonts w:hint="eastAsia"/>
        </w:rPr>
        <w:t>　　图表 47：宁波舜利高压开关科技有限公司财务比率情况</w:t>
      </w:r>
      <w:r>
        <w:rPr>
          <w:rFonts w:hint="eastAsia"/>
        </w:rPr>
        <w:br/>
      </w:r>
      <w:r>
        <w:rPr>
          <w:rFonts w:hint="eastAsia"/>
        </w:rPr>
        <w:t>　　图表 48：兴机电器有限公司基本信息</w:t>
      </w:r>
      <w:r>
        <w:rPr>
          <w:rFonts w:hint="eastAsia"/>
        </w:rPr>
        <w:br/>
      </w:r>
      <w:r>
        <w:rPr>
          <w:rFonts w:hint="eastAsia"/>
        </w:rPr>
        <w:t>　　图表 49：兴机电器有限公司主要产品</w:t>
      </w:r>
      <w:r>
        <w:rPr>
          <w:rFonts w:hint="eastAsia"/>
        </w:rPr>
        <w:br/>
      </w:r>
      <w:r>
        <w:rPr>
          <w:rFonts w:hint="eastAsia"/>
        </w:rPr>
        <w:t>　　图表 50：兴机电器有限公司经营情况 单位：亿元</w:t>
      </w:r>
      <w:r>
        <w:rPr>
          <w:rFonts w:hint="eastAsia"/>
        </w:rPr>
        <w:br/>
      </w:r>
      <w:r>
        <w:rPr>
          <w:rFonts w:hint="eastAsia"/>
        </w:rPr>
        <w:t>　　图表 51：兴机电器有限公司财务比率情况</w:t>
      </w:r>
      <w:r>
        <w:rPr>
          <w:rFonts w:hint="eastAsia"/>
        </w:rPr>
        <w:br/>
      </w:r>
      <w:r>
        <w:rPr>
          <w:rFonts w:hint="eastAsia"/>
        </w:rPr>
        <w:t>　　图表 52：无锡新宏泰电器科技股份有限公司基本信息</w:t>
      </w:r>
      <w:r>
        <w:rPr>
          <w:rFonts w:hint="eastAsia"/>
        </w:rPr>
        <w:br/>
      </w:r>
      <w:r>
        <w:rPr>
          <w:rFonts w:hint="eastAsia"/>
        </w:rPr>
        <w:t>　　图表 53：无锡新宏泰电器科技股份有限公司主要产品</w:t>
      </w:r>
      <w:r>
        <w:rPr>
          <w:rFonts w:hint="eastAsia"/>
        </w:rPr>
        <w:br/>
      </w:r>
      <w:r>
        <w:rPr>
          <w:rFonts w:hint="eastAsia"/>
        </w:rPr>
        <w:t>　　图表 54：2025年份无锡新宏泰电器科技股份有限公司主营业务构成分析</w:t>
      </w:r>
      <w:r>
        <w:rPr>
          <w:rFonts w:hint="eastAsia"/>
        </w:rPr>
        <w:br/>
      </w:r>
      <w:r>
        <w:rPr>
          <w:rFonts w:hint="eastAsia"/>
        </w:rPr>
        <w:t>　　图表 55：2025年份无锡新宏泰电器科技股份有限公司主营业务构成分析</w:t>
      </w:r>
      <w:r>
        <w:rPr>
          <w:rFonts w:hint="eastAsia"/>
        </w:rPr>
        <w:br/>
      </w:r>
      <w:r>
        <w:rPr>
          <w:rFonts w:hint="eastAsia"/>
        </w:rPr>
        <w:t>　　图表 56：2020-2025年无锡新宏泰电器科技股份有限公司经营情况分析</w:t>
      </w:r>
      <w:r>
        <w:rPr>
          <w:rFonts w:hint="eastAsia"/>
        </w:rPr>
        <w:br/>
      </w:r>
      <w:r>
        <w:rPr>
          <w:rFonts w:hint="eastAsia"/>
        </w:rPr>
        <w:t>　　图表 57：2020-2025年无锡新宏泰电器科技股份有限公司成长能力分析</w:t>
      </w:r>
      <w:r>
        <w:rPr>
          <w:rFonts w:hint="eastAsia"/>
        </w:rPr>
        <w:br/>
      </w:r>
      <w:r>
        <w:rPr>
          <w:rFonts w:hint="eastAsia"/>
        </w:rPr>
        <w:t>　　图表 58：2020-2025年无锡新宏泰电器科技股份有限公司盈利能力分析</w:t>
      </w:r>
      <w:r>
        <w:rPr>
          <w:rFonts w:hint="eastAsia"/>
        </w:rPr>
        <w:br/>
      </w:r>
      <w:r>
        <w:rPr>
          <w:rFonts w:hint="eastAsia"/>
        </w:rPr>
        <w:t>　　图表 59：2020-2025年无锡新宏泰电器科技股份有限公司运营能力分析</w:t>
      </w:r>
      <w:r>
        <w:rPr>
          <w:rFonts w:hint="eastAsia"/>
        </w:rPr>
        <w:br/>
      </w:r>
      <w:r>
        <w:rPr>
          <w:rFonts w:hint="eastAsia"/>
        </w:rPr>
        <w:t>　　图表 60：2020-2025年无锡新宏泰电器科技股份有限公司财务风险分析</w:t>
      </w:r>
      <w:r>
        <w:rPr>
          <w:rFonts w:hint="eastAsia"/>
        </w:rPr>
        <w:br/>
      </w:r>
      <w:r>
        <w:rPr>
          <w:rFonts w:hint="eastAsia"/>
        </w:rPr>
        <w:t>　　图表 61：2025-2031年操作机构行业供需预测 单位：万台</w:t>
      </w:r>
      <w:r>
        <w:rPr>
          <w:rFonts w:hint="eastAsia"/>
        </w:rPr>
        <w:br/>
      </w:r>
      <w:r>
        <w:rPr>
          <w:rFonts w:hint="eastAsia"/>
        </w:rPr>
        <w:t>　　图表 62：2025年操作机构行业集中度情况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93521e23c4514" w:history="1">
        <w:r>
          <w:rPr>
            <w:rStyle w:val="Hyperlink"/>
          </w:rPr>
          <w:t>2025-2031年中国操作机构行业现状研究分析及发展趋势预测报告</w:t>
        </w:r>
      </w:hyperlink>
      <w:r>
        <w:rPr>
          <w:color w:val="C00000"/>
        </w:rPr>
        <w:t>》，报告编号：</w:t>
      </w:r>
      <w:r>
        <w:rPr>
          <w:rFonts w:hint="eastAsia"/>
          <w:color w:val="C00000"/>
        </w:rPr>
        <w:t>0690162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93521e23c4514" w:history="1">
        <w:r>
          <w:rPr>
            <w:rStyle w:val="Hyperlink"/>
          </w:rPr>
          <w:t>https://www.20087.com/2/16/CaoZuoJiGouShiChangYanJiuBaoGao.html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热点：全时安培训平台、断路器操作机构、什么叫机构,机构的组成、液压操作机构、平台公司组织架构、永磁操作机构、机构和结构的区别、浙江中瑞科技有限公司操作机构、工作机构主要包括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6909fe871427e" w:history="1">
      <w:r>
        <w:rPr>
          <w:rStyle w:val="Hyperlink"/>
        </w:rPr>
        <w:t>2025-2031年中国操作机构行业现状研究分析及发展趋势预测报告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aoZuoJiGouShiChangYanJiuBaoGao.html" TargetMode="External" Id="Ra1c93521e23c4514" /></Relationships>
</file>

<file path=word/_rels/header2.xml.rels>&#65279;<?xml version="1.0" encoding="utf-8"?><Relationships xmlns="http://schemas.openxmlformats.org/package/2006/relationships"><Relationship Type="http://schemas.openxmlformats.org/officeDocument/2006/relationships/hyperlink" Target="https://www.20087.com/2/16/CaoZuoJiGouShiChangYanJiuBaoGao.html" TargetMode="External" Id="R7166909fe871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2025-01-28T08:24:00Z</dcterms:created>
  <dcterms:modified xsi:type="dcterms:W3CDTF">2025-01-28T09:24:00Z</dcterms:modified>
  <dc:subject>2025-2031年中国操作机构行业现状研究分析及发展趋势预测报告</dc:subject>
  <dc:title>2025-2031年中国操作机构行业现状研究分析及发展趋势预测报告</dc:title>
  <cp:keywords>2025-2031年中国操作机构行业现状研究分析及发展趋势预测报告</cp:keywords>
  <dc:description>2025-2031年中国操作机构行业现状研究分析及发展趋势预测报告</dc:description>
</cp:coreProperties>
</file>