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6e3b21fe1c44d3" w:history="1">
              <w:r>
                <w:rPr>
                  <w:rStyle w:val="Hyperlink"/>
                </w:rPr>
                <w:t>2025-2031年中国智能证卡市场调查研究与发展趋势分析报告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6e3b21fe1c44d3" w:history="1">
              <w:r>
                <w:rPr>
                  <w:rStyle w:val="Hyperlink"/>
                </w:rPr>
                <w:t>2025-2031年中国智能证卡市场调查研究与发展趋势分析报告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6e3b21fe1c44d3" w:history="1">
                <w:r>
                  <w:rPr>
                    <w:rStyle w:val="Hyperlink"/>
                  </w:rPr>
                  <w:t>https://www.20087.com/2/16/ZhiNengZhengKaHangYeFaZhanQuShi.html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证卡是指嵌入集成电路芯片并带有读写功能的卡片，常见如智能身份证、银行卡、交通卡等。目前，智能证卡技术已经实现了身份认证、支付结算、信息服务等多种功能的高度集成，为各行业提供安全、便捷的服务。随着移动支付、智慧城市、公共服务信息化等领域的迅速发展，智能证卡的应用范围正在不断扩大，同时也对其安全性、兼容性和用户体验提出了更高的要求。</w:t>
      </w:r>
      <w:r>
        <w:rPr>
          <w:rFonts w:hint="eastAsia"/>
        </w:rPr>
        <w:br/>
      </w:r>
      <w:r>
        <w:rPr>
          <w:rFonts w:hint="eastAsia"/>
        </w:rPr>
        <w:t>　　未来，智能证卡将更加紧密地与生物识别技术、区块链技术等前沿科技结合，实现更强的身份验证和数据加密保护。同时，随着NFC、蓝牙、RFID等无线通信技术的演进，智能证卡将具备更丰富的应用场景和更灵活的使用方式，如实现无接触式的即时身份验证和交易。此外，智能证卡的设计理念将进一步趋向人性化，注重提高用户界面友好度和便携性，以满足日益多元化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6e3b21fe1c44d3" w:history="1">
        <w:r>
          <w:rPr>
            <w:rStyle w:val="Hyperlink"/>
          </w:rPr>
          <w:t>2025-2031年中国智能证卡市场调查研究与发展趋势分析报告</w:t>
        </w:r>
      </w:hyperlink>
      <w:r>
        <w:rPr>
          <w:rFonts w:hint="eastAsia"/>
        </w:rPr>
        <w:t>》基于深入调研和权威数据，全面系统地展现了中国智能证卡行业的现状与未来趋势。报告依托国家权威机构和相关协会的资料，严谨分析了智能证卡市场规模、竞争格局、技术创新及消费需求等核心要素。通过翔实数据和直观图表，为智能证卡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智能证卡行业相关概述</w:t>
      </w:r>
      <w:r>
        <w:rPr>
          <w:rFonts w:hint="eastAsia"/>
        </w:rPr>
        <w:br/>
      </w:r>
      <w:r>
        <w:rPr>
          <w:rFonts w:hint="eastAsia"/>
        </w:rPr>
        <w:t>　　　　一、智能证卡行业定义及特点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1、智能证卡行业定义</w:t>
      </w:r>
      <w:r>
        <w:rPr>
          <w:rFonts w:hint="eastAsia"/>
        </w:rPr>
        <w:br/>
      </w:r>
      <w:r>
        <w:rPr>
          <w:rFonts w:hint="eastAsia"/>
        </w:rPr>
        <w:t>　　　　　　2、智能证卡行业特点</w:t>
      </w:r>
      <w:r>
        <w:rPr>
          <w:rFonts w:hint="eastAsia"/>
        </w:rPr>
        <w:br/>
      </w:r>
      <w:r>
        <w:rPr>
          <w:rFonts w:hint="eastAsia"/>
        </w:rPr>
        <w:t>　　　　二、智能证卡行业经营模式分析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1、智能证卡生产模式</w:t>
      </w:r>
      <w:r>
        <w:rPr>
          <w:rFonts w:hint="eastAsia"/>
        </w:rPr>
        <w:br/>
      </w:r>
      <w:r>
        <w:rPr>
          <w:rFonts w:hint="eastAsia"/>
        </w:rPr>
        <w:t>　　　　　　2、智能证卡采购模式</w:t>
      </w:r>
      <w:r>
        <w:rPr>
          <w:rFonts w:hint="eastAsia"/>
        </w:rPr>
        <w:br/>
      </w:r>
      <w:r>
        <w:rPr>
          <w:rFonts w:hint="eastAsia"/>
        </w:rPr>
        <w:t>　　　　　　3、智能证卡销售模式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2025年全球智能证卡行业市场运行形势分析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2025年全球智能证卡行业发展概况</w:t>
      </w:r>
      <w:r>
        <w:rPr>
          <w:rFonts w:hint="eastAsia"/>
        </w:rPr>
        <w:br/>
      </w:r>
      <w:r>
        <w:rPr>
          <w:rFonts w:hint="eastAsia"/>
        </w:rPr>
        <w:t>　　第二节 全球智能证卡行业发展走势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一、全球智能证卡行业市场分布情况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二、全球智能证卡行业发展趋势分析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全球智能证卡行业重点国家和区域分析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2024-2025年中国智能证卡行业发展环境分析</w:t>
      </w:r>
      <w:r>
        <w:rPr>
          <w:rFonts w:hint="eastAsia"/>
        </w:rPr>
        <w:br/>
      </w:r>
      <w:r>
        <w:rPr>
          <w:rFonts w:hint="eastAsia"/>
        </w:rPr>
        <w:t>　　第一节 智能证卡行业经济环境分析</w:t>
      </w:r>
      <w:r>
        <w:rPr>
          <w:rFonts w:hint="eastAsia"/>
        </w:rPr>
        <w:br/>
      </w:r>
      <w:r>
        <w:rPr>
          <w:rFonts w:hint="eastAsia"/>
        </w:rPr>
        <w:t>　　第二节 智能证卡行业政策环境分析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一、智能证卡行业政策影响分析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二、相关智能证卡行业标准分析</w:t>
      </w:r>
      <w:r>
        <w:rPr>
          <w:rFonts w:hint="eastAsia"/>
        </w:rPr>
        <w:br/>
      </w:r>
      <w:r>
        <w:rPr>
          <w:rFonts w:hint="eastAsia"/>
        </w:rPr>
        <w:t>　　第三节 智能证卡行业社会环境分析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2024-2025年智能证卡行业技术发展现状及趋势分析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智能证卡行业技术发展现状分析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国内外智能证卡行业技术差异与原因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智能证卡行业技术发展方向、趋势预测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提升智能证卡行业技术能力策略建议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中国智能证卡行业市场供需状况分析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中国智能证卡行业市场规模情况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中国智能证卡行业盈利情况分析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中国智能证卡行业市场需求状况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一、2019-2024年智能证卡行业市场需求情况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二、智能证卡行业市场需求特点分析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三、2025-2031年智能证卡行业市场需求预测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中国智能证卡行业产量情况分析与预测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一、2019-2024年智能证卡行业产量统计分析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二、2025年智能证卡行业产量特点分析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三、2025-2031年智能证卡行业产量预测分析</w:t>
      </w:r>
      <w:r>
        <w:rPr>
          <w:rFonts w:hint="eastAsia"/>
        </w:rPr>
        <w:br/>
      </w:r>
      <w:r>
        <w:rPr>
          <w:rFonts w:hint="eastAsia"/>
        </w:rPr>
        <w:t>　　第五节 智能证卡行业市场供需平衡状况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智能证卡行业细分产品市场调研分析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中国智能证卡行业进出口情况分析预测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2019-2024年中国智能证卡行业进出口情况分析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一、2019-2024年中国智能证卡行业进口分析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二、2019-2024年中国智能证卡行业出口分析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2025-2031年中国智能证卡行业进出口情况预测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一、2025-2031年中国智能证卡行业进口预测分析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二、2025-2031年中国智能证卡行业出口预测分析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影响智能证卡行业进出口变化的主要原因分析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2019-2024年中国智能证卡行业区域市场分析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中国智能证卡行业区域市场结构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重点地区智能证卡行业调研分析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一、重点地区（一）智能证卡市场分析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二、重点地区（二）智能证卡市场分析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三、重点地区（三）智能证卡市场分析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四、重点地区（四）智能证卡市场分析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五、重点地区（五）智能证卡市场分析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中国智能证卡行业市场行情分析预测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智能证卡价格影响因素分析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2019-2024年中国智能证卡市场价格趋向分析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2025-2031年中国智能证卡市场价格趋向预测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智能证卡行业上、下游市场分析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智能证卡行业上游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智能证卡行业下游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智能证卡行业竞争格局分析</w:t>
      </w:r>
      <w:r>
        <w:rPr>
          <w:rFonts w:hint="eastAsia"/>
        </w:rPr>
        <w:br/>
      </w:r>
      <w:r>
        <w:rPr>
          <w:rFonts w:hint="eastAsia"/>
        </w:rPr>
        <w:t>　　第一节 智能证卡行业集中度分析</w:t>
      </w:r>
      <w:r>
        <w:rPr>
          <w:rFonts w:hint="eastAsia"/>
        </w:rPr>
        <w:br/>
      </w:r>
      <w:r>
        <w:rPr>
          <w:rFonts w:hint="eastAsia"/>
        </w:rPr>
        <w:t>　　　　一、智能证卡市场集中度分析</w:t>
      </w:r>
      <w:r>
        <w:rPr>
          <w:rFonts w:hint="eastAsia"/>
        </w:rPr>
        <w:br/>
      </w:r>
      <w:r>
        <w:rPr>
          <w:rFonts w:hint="eastAsia"/>
        </w:rPr>
        <w:t>　　　　二、智能证卡企业集中度分析</w:t>
      </w:r>
      <w:r>
        <w:rPr>
          <w:rFonts w:hint="eastAsia"/>
        </w:rPr>
        <w:br/>
      </w:r>
      <w:r>
        <w:rPr>
          <w:rFonts w:hint="eastAsia"/>
        </w:rPr>
        <w:t>　　　　三、智能证卡区域集中度分析</w:t>
      </w:r>
      <w:r>
        <w:rPr>
          <w:rFonts w:hint="eastAsia"/>
        </w:rPr>
        <w:br/>
      </w:r>
      <w:r>
        <w:rPr>
          <w:rFonts w:hint="eastAsia"/>
        </w:rPr>
        <w:t>　　第二节 智能证卡行业竞争格局分析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一、2025年智能证卡行业竞争分析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二、2025年中外智能证卡产品竞争分析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三、2019-2024年中国智能证卡市场竞争分析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四、2025-2031年国内主要智能证卡企业动向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智能证卡行业重点企业发展调研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智能证卡重点企业（一）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智能证卡重点企业（二）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智能证卡重点企业（三）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智能证卡重点企业（四）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智能证卡重点企业（五）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智能证卡重点企业（六）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智能证卡企业发展策略分析</w:t>
      </w:r>
      <w:r>
        <w:rPr>
          <w:rFonts w:hint="eastAsia"/>
        </w:rPr>
        <w:br/>
      </w:r>
      <w:r>
        <w:rPr>
          <w:rFonts w:hint="eastAsia"/>
        </w:rPr>
        <w:t>　　第一节 智能证卡市场策略分析</w:t>
      </w:r>
      <w:r>
        <w:rPr>
          <w:rFonts w:hint="eastAsia"/>
        </w:rPr>
        <w:br/>
      </w:r>
      <w:r>
        <w:rPr>
          <w:rFonts w:hint="eastAsia"/>
        </w:rPr>
        <w:t>　　　　一、智能证卡价格策略分析</w:t>
      </w:r>
      <w:r>
        <w:rPr>
          <w:rFonts w:hint="eastAsia"/>
        </w:rPr>
        <w:br/>
      </w:r>
      <w:r>
        <w:rPr>
          <w:rFonts w:hint="eastAsia"/>
        </w:rPr>
        <w:t>　　　　二、智能证卡渠道策略分析</w:t>
      </w:r>
      <w:r>
        <w:rPr>
          <w:rFonts w:hint="eastAsia"/>
        </w:rPr>
        <w:br/>
      </w:r>
      <w:r>
        <w:rPr>
          <w:rFonts w:hint="eastAsia"/>
        </w:rPr>
        <w:t>　　第二节 智能证卡销售策略分析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提高智能证卡企业竞争力的策略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一、提高中国智能证卡企业核心竞争力的对策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二、智能证卡企业提升竞争力的主要方向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三、影响智能证卡企业核心竞争力的因素及提升途径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四、提高智能证卡企业竞争力的策略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对我国智能证卡品牌的战略思考</w:t>
      </w:r>
      <w:r>
        <w:rPr>
          <w:rFonts w:hint="eastAsia"/>
        </w:rPr>
        <w:br/>
      </w:r>
      <w:r>
        <w:rPr>
          <w:rFonts w:hint="eastAsia"/>
        </w:rPr>
        <w:t>　　　　一、智能证卡实施品牌战略的意义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二、智能证卡企业品牌的现状分析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三、我国智能证卡企业的品牌战略</w:t>
      </w:r>
      <w:r>
        <w:rPr>
          <w:rFonts w:hint="eastAsia"/>
        </w:rPr>
        <w:br/>
      </w:r>
      <w:r>
        <w:rPr>
          <w:rFonts w:hint="eastAsia"/>
        </w:rPr>
        <w:t>　　　　四、智能证卡品牌战略管理的策略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中国智能证卡行业营销策略分析</w:t>
      </w:r>
      <w:r>
        <w:rPr>
          <w:rFonts w:hint="eastAsia"/>
        </w:rPr>
        <w:br/>
      </w:r>
      <w:r>
        <w:rPr>
          <w:rFonts w:hint="eastAsia"/>
        </w:rPr>
        <w:t>　　第一节 智能证卡市场推广策略研究分析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一、做好智能证卡产品导入</w:t>
      </w:r>
      <w:r>
        <w:rPr>
          <w:rFonts w:hint="eastAsia"/>
        </w:rPr>
        <w:br/>
      </w:r>
      <w:r>
        <w:rPr>
          <w:rFonts w:hint="eastAsia"/>
        </w:rPr>
        <w:t>　　　　二、做好智能证卡产品组合和产品线决策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三、智能证卡行业城市市场推广策略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智能证卡行业渠道营销研究分析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一、智能证卡行业营销环境分析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二、智能证卡行业现存的营销渠道分析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三、智能证卡行业终端市场营销管理策略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智能证卡行业营销战略研究分析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一、中国智能证卡行业有效整合营销策略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二、建立智能证卡行业厂商的双嬴模式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2025-2031年中国智能证卡行业前景与风险预测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2025年智能证卡市场前景分析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2025年智能证卡发展趋势预测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2025-2031年中国智能证卡行业投资特性分析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一、2025-2031年中国智能证卡行业进入壁垒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二、2025-2031年中国智能证卡行业盈利模式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三、2025-2031年中国智能证卡行业盈利因素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2025-2031年中国智能证卡行业投资机会分析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一、2025-2031年中国智能证卡细分市场投资机会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二、2025-2031年中国智能证卡行业区域市场投资潜力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2025-2031年中国智能证卡行业投资风险分析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一、2025-2031年中国智能证卡行业市场竞争风险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二、2025-2031年中国智能证卡行业技术风险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三、2025-2031年中国智能证卡行业政策风险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四、2025-2031年中国智能证卡行业进入退出风险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2025-2031年中国智能证卡行业盈利模式与投资策略分析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国外智能证卡行业投资现状及经营模式分析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一、境外智能证卡行业成长情况调查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中国智能证卡行业商业模式探讨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中国智能证卡行业投资国际化发展战略分析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中国智能证卡行业投资策略分析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中国智能证卡行业资本运作战略选择方案研究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(中智-林)中国智能证卡行业多元化经营战略的可行性分析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2019-2024年中国智能证卡市场规模及增长情况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2019-2024年中国智能证卡行业产能及增长趋势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2025-2031年中国智能证卡行业产能预测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2019-2024年中国智能证卡行业产量及增长趋势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2025-2031年中国智能证卡行业产量预测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2019-2024年中国智能证卡行业市场需求及增长情况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2025-2031年中国智能证卡行业市场需求预测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2019-2024年中国智能证卡行业利润及增长情况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**地区智能证卡行业市场需求情况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**地区智能证卡市场规模及增长情况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**地区智能证卡行业市场需求情况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2019-2024年中国智能证卡行业进口量及增速统计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2019-2024年中国智能证卡行业出口量及增速统计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智能证卡重点企业经营情况分析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2025年智能证卡行业壁垒</w:t>
      </w:r>
      <w:r>
        <w:rPr>
          <w:rFonts w:hint="eastAsia"/>
        </w:rPr>
        <w:br/>
      </w:r>
      <w:r>
        <w:rPr>
          <w:rFonts w:hint="eastAsia"/>
        </w:rPr>
        <w:t>　　图表 2025年智能证卡市场前景分析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2025-2031年中国智能证卡市场需求预测</w:t>
      </w:r>
      <w:r>
        <w:rPr>
          <w:rFonts w:hint="eastAsia"/>
        </w:rPr>
        <w:br/>
      </w:r>
      <w:r>
        <w:rPr>
          <w:rFonts w:hint="eastAsia"/>
        </w:rPr>
        <w:t>　　图表 2025年智能证卡发展趋势预测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6e3b21fe1c44d3" w:history="1">
        <w:r>
          <w:rPr>
            <w:rStyle w:val="Hyperlink"/>
          </w:rPr>
          <w:t>2025-2031年中国智能证卡市场调查研究与发展趋势分析报告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6e3b21fe1c44d3" w:history="1">
        <w:r>
          <w:rPr>
            <w:rStyle w:val="Hyperlink"/>
          </w:rPr>
          <w:t>https://www.20087.com/2/16/ZhiNengZhengKaHangYeFaZhanQuShi.html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热点：KRBC智能通证官网、智能卡证书服务、智能ic卡、智能卡的作用是什么、系统未发现有效的智能卡、智能化证件、免费智能照证件、智能卡解决方案、智能证照增强版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d6b829825d472e" w:history="1">
      <w:r>
        <w:rPr>
          <w:rStyle w:val="Hyperlink"/>
        </w:rPr>
        <w:t>2025-2031年中国智能证卡市场调查研究与发展趋势分析报告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ZhiNengZhengKaHangYeFaZhanQuShi.html" TargetMode="External" Id="R8a6e3b21fe1c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ZhiNengZhengKaHangYeFaZhanQuShi.html" TargetMode="External" Id="R93d6b829825d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2024-09-18T07:07:00Z</dcterms:created>
  <dcterms:modified xsi:type="dcterms:W3CDTF">2024-09-18T08:07:00Z</dcterms:modified>
  <dc:subject>2025-2031年中国智能证卡市场调查研究与发展趋势分析报告</dc:subject>
  <dc:title>2025-2031年中国智能证卡市场调查研究与发展趋势分析报告</dc:title>
  <cp:keywords>2025-2031年中国智能证卡市场调查研究与发展趋势分析报告</cp:keywords>
  <dc:description>2025-2031年中国智能证卡市场调查研究与发展趋势分析报告</dc:description>
</cp:coreProperties>
</file>