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7df40e3df4728" w:history="1">
              <w:r>
                <w:rPr>
                  <w:rStyle w:val="Hyperlink"/>
                </w:rPr>
                <w:t>2025-2031年全球与中国机架行业研究及前景趋势分析报告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7df40e3df4728" w:history="1">
              <w:r>
                <w:rPr>
                  <w:rStyle w:val="Hyperlink"/>
                </w:rPr>
                <w:t>2025-2031年全球与中国机架行业研究及前景趋势分析报告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7df40e3df4728" w:history="1">
                <w:r>
                  <w:rPr>
                    <w:rStyle w:val="Hyperlink"/>
                  </w:rPr>
                  <w:t>https://www.20087.com/2/06/JiJiaHangYeQianJingQuShi.html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作为存储与支撑各类设备的核心部件，在数据中心、工业仓储、家庭收纳等领域扮演着重要角色。现代机架设计注重结构的稳定性和空间利用率，采用优质钢材或铝材，配合精密的焊接与表面处理工艺，确保长期负载下的稳定与耐腐蚀性。随着信息技术的发展，机架系统更加智能化，集成温控、电源管理等功能，提升设备运行效率。</w:t>
      </w:r>
      <w:r>
        <w:rPr>
          <w:rFonts w:hint="eastAsia"/>
        </w:rPr>
        <w:br/>
      </w:r>
      <w:r>
        <w:rPr>
          <w:rFonts w:hint="eastAsia"/>
        </w:rPr>
        <w:t>　　机架的未来趋势将向模块化、灵活配置及绿色节能方向发展。模块化设计将使得机架可以根据实际需求快速重组，适应不同规模和类型设备的部署。智能监控与自动化管理系统将更加普及，通过物联网技术实现远程监控、自动调节，提高运维效率。此外，采用环保材料与优化的散热设计，减少能源消耗，将助力实现数据中心与仓储管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7df40e3df4728" w:history="1">
        <w:r>
          <w:rPr>
            <w:rStyle w:val="Hyperlink"/>
          </w:rPr>
          <w:t>2025-2031年全球与中国机架行业研究及前景趋势分析报告</w:t>
        </w:r>
      </w:hyperlink>
      <w:r>
        <w:rPr>
          <w:rFonts w:hint="eastAsia"/>
        </w:rPr>
        <w:t>》聚焦全球与全球及中国机架市场，从生产和消费两个维度，系统分析了主要生产地区、消费区域及核心生产商的分布情况。报告重点研究了全球与全球及中国市场主要机架厂商的产品特点、规格、价格、产量及产值，详细对比了各厂商的市场份额。同时，基于机架产品特性，报告对机架细分产品的价格、销量、市场份额及增长趋势进行了深入分析。此外，报告还探讨了机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机架市场概述</w:t>
      </w:r>
      <w:r>
        <w:rPr>
          <w:rFonts w:hint="eastAsia"/>
        </w:rPr>
        <w:br/>
      </w:r>
      <w:r>
        <w:rPr>
          <w:rFonts w:hint="eastAsia"/>
        </w:rPr>
        <w:t>　　1.1 机架产品定义及统计范围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2020-2025年中国机架主要厂商产值列表</w:t>
      </w:r>
      <w:r>
        <w:rPr>
          <w:rFonts w:hint="eastAsia"/>
        </w:rPr>
        <w:br/>
      </w:r>
      <w:r>
        <w:rPr>
          <w:rFonts w:hint="eastAsia"/>
        </w:rPr>
        <w:t>　　2.3 机架厂商产地分布及商业化日期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全球领先机架企业SWOT分析</w:t>
      </w:r>
      <w:r>
        <w:rPr>
          <w:rFonts w:hint="eastAsia"/>
        </w:rPr>
        <w:br/>
      </w:r>
      <w:r>
        <w:rPr>
          <w:rFonts w:hint="eastAsia"/>
        </w:rPr>
        <w:t>　　2.6 全球主要机架企业采访及观点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全球机架行业重点企业调研分析</w:t>
      </w:r>
      <w:r>
        <w:rPr>
          <w:rFonts w:hint="eastAsia"/>
        </w:rPr>
        <w:br/>
      </w:r>
      <w:r>
        <w:rPr>
          <w:rFonts w:hint="eastAsia"/>
        </w:rPr>
        <w:t>　　5.1 机架重点企业（一）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机架产业链分析</w:t>
      </w:r>
      <w:r>
        <w:rPr>
          <w:rFonts w:hint="eastAsia"/>
        </w:rPr>
        <w:br/>
      </w:r>
      <w:r>
        <w:rPr>
          <w:rFonts w:hint="eastAsia"/>
        </w:rPr>
        <w:t>　　7.2 机架产业上游供应分析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中国机架进出口贸易趋势</w:t>
      </w:r>
      <w:r>
        <w:rPr>
          <w:rFonts w:hint="eastAsia"/>
        </w:rPr>
        <w:br/>
      </w:r>
      <w:r>
        <w:rPr>
          <w:rFonts w:hint="eastAsia"/>
        </w:rPr>
        <w:t>　　8.3 中国机架主要进口来源</w:t>
      </w:r>
      <w:r>
        <w:rPr>
          <w:rFonts w:hint="eastAsia"/>
        </w:rPr>
        <w:br/>
      </w:r>
      <w:r>
        <w:rPr>
          <w:rFonts w:hint="eastAsia"/>
        </w:rPr>
        <w:t>　　8.4 中国机架主要出口目的地</w:t>
      </w:r>
      <w:r>
        <w:rPr>
          <w:rFonts w:hint="eastAsia"/>
        </w:rPr>
        <w:br/>
      </w:r>
      <w:r>
        <w:rPr>
          <w:rFonts w:hint="eastAsia"/>
        </w:rPr>
        <w:t>　　8.5 中国机架未来发展的有利因素、不利因素分析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中国机架生产地区分布</w:t>
      </w:r>
      <w:r>
        <w:rPr>
          <w:rFonts w:hint="eastAsia"/>
        </w:rPr>
        <w:br/>
      </w:r>
      <w:r>
        <w:rPr>
          <w:rFonts w:hint="eastAsia"/>
        </w:rPr>
        <w:t>　　9.2 中国机架消费地区分布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影响中国机架供需的主要因素分析</w:t>
      </w:r>
      <w:r>
        <w:rPr>
          <w:rFonts w:hint="eastAsia"/>
        </w:rPr>
        <w:br/>
      </w:r>
      <w:r>
        <w:rPr>
          <w:rFonts w:hint="eastAsia"/>
        </w:rPr>
        <w:t>　　10.1 机架技术及相关行业技术发展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机架进出口贸易现状及趋势</w:t>
      </w:r>
      <w:r>
        <w:rPr>
          <w:rFonts w:hint="eastAsia"/>
        </w:rPr>
        <w:br/>
      </w:r>
      <w:r>
        <w:rPr>
          <w:rFonts w:hint="eastAsia"/>
        </w:rPr>
        <w:t>　　10.3 机架下游行业需求变化因素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机架产品及技术发展趋势</w:t>
      </w:r>
      <w:r>
        <w:rPr>
          <w:rFonts w:hint="eastAsia"/>
        </w:rPr>
        <w:br/>
      </w:r>
      <w:r>
        <w:rPr>
          <w:rFonts w:hint="eastAsia"/>
        </w:rPr>
        <w:t>　　11.3 机架产品价格走势</w:t>
      </w:r>
      <w:r>
        <w:rPr>
          <w:rFonts w:hint="eastAsia"/>
        </w:rPr>
        <w:br/>
      </w:r>
      <w:r>
        <w:rPr>
          <w:rFonts w:hint="eastAsia"/>
        </w:rPr>
        <w:t>　　11.4 2025-2031年机架市场消费形态、消费者偏好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国内机架销售渠道</w:t>
      </w:r>
      <w:r>
        <w:rPr>
          <w:rFonts w:hint="eastAsia"/>
        </w:rPr>
        <w:br/>
      </w:r>
      <w:r>
        <w:rPr>
          <w:rFonts w:hint="eastAsia"/>
        </w:rPr>
        <w:t>　　12.2 海外市场机架销售渠道</w:t>
      </w:r>
      <w:r>
        <w:rPr>
          <w:rFonts w:hint="eastAsia"/>
        </w:rPr>
        <w:br/>
      </w:r>
      <w:r>
        <w:rPr>
          <w:rFonts w:hint="eastAsia"/>
        </w:rPr>
        <w:t>　　12.3 机架销售/营销策略建议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不同种类机架增长趋势</w:t>
      </w:r>
      <w:r>
        <w:rPr>
          <w:rFonts w:hint="eastAsia"/>
        </w:rPr>
        <w:br/>
      </w:r>
      <w:r>
        <w:rPr>
          <w:rFonts w:hint="eastAsia"/>
        </w:rPr>
        <w:t>　　表3 按不同应用，机架主要包括如下几个方面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2020-2025年全球机架主要厂商产值列表</w:t>
      </w:r>
      <w:r>
        <w:rPr>
          <w:rFonts w:hint="eastAsia"/>
        </w:rPr>
        <w:br/>
      </w:r>
      <w:r>
        <w:rPr>
          <w:rFonts w:hint="eastAsia"/>
        </w:rPr>
        <w:t>　　表9 全球机架主要厂商产值、市场份额列表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2025年全球主要生产商机架收入排名</w:t>
      </w:r>
      <w:r>
        <w:rPr>
          <w:rFonts w:hint="eastAsia"/>
        </w:rPr>
        <w:br/>
      </w:r>
      <w:r>
        <w:rPr>
          <w:rFonts w:hint="eastAsia"/>
        </w:rPr>
        <w:t>　　表11 2020-2025年全球机架主要厂商产品价格列表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2025-2031年中国不同产品类型机架产值市场份额预测</w:t>
      </w:r>
      <w:r>
        <w:rPr>
          <w:rFonts w:hint="eastAsia"/>
        </w:rPr>
        <w:br/>
      </w:r>
      <w:r>
        <w:rPr>
          <w:rFonts w:hint="eastAsia"/>
        </w:rPr>
        <w:t>　　表78 机架上游原料供应商及联系方式列表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中国市场机架主要进口来源</w:t>
      </w:r>
      <w:r>
        <w:rPr>
          <w:rFonts w:hint="eastAsia"/>
        </w:rPr>
        <w:br/>
      </w:r>
      <w:r>
        <w:rPr>
          <w:rFonts w:hint="eastAsia"/>
        </w:rPr>
        <w:t>　　表91 中国市场机架主要出口目的地</w:t>
      </w:r>
      <w:r>
        <w:rPr>
          <w:rFonts w:hint="eastAsia"/>
        </w:rPr>
        <w:br/>
      </w:r>
      <w:r>
        <w:rPr>
          <w:rFonts w:hint="eastAsia"/>
        </w:rPr>
        <w:t>　　表92 中国机架市场未来发展的有利因素、不利因素分析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中国机架生产地区分布</w:t>
      </w:r>
      <w:r>
        <w:rPr>
          <w:rFonts w:hint="eastAsia"/>
        </w:rPr>
        <w:br/>
      </w:r>
      <w:r>
        <w:rPr>
          <w:rFonts w:hint="eastAsia"/>
        </w:rPr>
        <w:t>　　表94 中国机架消费地区分布</w:t>
      </w:r>
      <w:r>
        <w:rPr>
          <w:rFonts w:hint="eastAsia"/>
        </w:rPr>
        <w:br/>
      </w:r>
      <w:r>
        <w:rPr>
          <w:rFonts w:hint="eastAsia"/>
        </w:rPr>
        <w:t>　　表95 机架行业及市场环境发展趋势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2025年全球前五及前十大生产商机架市场份额</w:t>
      </w:r>
      <w:r>
        <w:rPr>
          <w:rFonts w:hint="eastAsia"/>
        </w:rPr>
        <w:br/>
      </w:r>
      <w:r>
        <w:rPr>
          <w:rFonts w:hint="eastAsia"/>
        </w:rPr>
        <w:t>　　图24 2020-2025年全球机架第一梯队、第二梯队和第三梯队生产商（品牌）及市场份额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7df40e3df4728" w:history="1">
        <w:r>
          <w:rPr>
            <w:rStyle w:val="Hyperlink"/>
          </w:rPr>
          <w:t>2025-2031年全球与中国机架行业研究及前景趋势分析报告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7df40e3df4728" w:history="1">
        <w:r>
          <w:rPr>
            <w:rStyle w:val="Hyperlink"/>
          </w:rPr>
          <w:t>https://www.20087.com/2/06/JiJiaHangYeQianJingQuShi.html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热点：声卡机架、机架服务器、声卡机架是什么东西、机架式电源、studio one机架下载、机架studio one、电脑机架声卡怎么安装、机架式ups、走线架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071837fec48ec" w:history="1">
      <w:r>
        <w:rPr>
          <w:rStyle w:val="Hyperlink"/>
        </w:rPr>
        <w:t>2025-2031年全球与中国机架行业研究及前景趋势分析报告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JiaHangYeQianJingQuShi.html" TargetMode="External" Id="R8747df40e3df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JiaHangYeQianJingQuShi.html" TargetMode="External" Id="R7f1071837fe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2025-07-01T06:13:00Z</dcterms:created>
  <dcterms:modified xsi:type="dcterms:W3CDTF">2025-07-01T07:13:00Z</dcterms:modified>
  <dc:subject>2025-2031年全球与中国机架行业研究及前景趋势分析报告</dc:subject>
  <dc:title>2025-2031年全球与中国机架行业研究及前景趋势分析报告</dc:title>
  <cp:keywords>2025-2031年全球与中国机架行业研究及前景趋势分析报告</cp:keywords>
  <dc:description>2025-2031年全球与中国机架行业研究及前景趋势分析报告</dc:description>
</cp:coreProperties>
</file>