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6a3967cd4480d" w:history="1">
              <w:r>
                <w:rPr>
                  <w:rStyle w:val="Hyperlink"/>
                </w:rPr>
                <w:t>中国架空装置发展现状分析与前景趋势预测报告（2025-2031年）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6a3967cd4480d" w:history="1">
              <w:r>
                <w:rPr>
                  <w:rStyle w:val="Hyperlink"/>
                </w:rPr>
                <w:t>中国架空装置发展现状分析与前景趋势预测报告（2025-2031年）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6a3967cd4480d" w:history="1">
                <w:r>
                  <w:rPr>
                    <w:rStyle w:val="Hyperlink"/>
                  </w:rPr>
                  <w:t>https://www.20087.com/2/26/JiaKongZhuangZhiHangYeQianJingFenXi.html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装置是将电力线路、通信线路、管道等设施架设在空中，以避免地面障碍、减少施工难度、提升运行安全的工程技术系统，广泛应用于城市基础设施、电力输送、通信网络、工业厂区等领域。目前，架空装置已形成较为完整的工程体系，包括杆塔、横担、绝缘子、导线等关键组件，具备结构稳定、维护方便、建设周期短等优势。随着城市化进程的加快和基础设施建设的推进，架空装置在电力和通信网络建设中仍发挥着重要作用。然而，部分传统架空线路存在影响城市景观、易受自然灾害影响、电磁干扰等问题，限制了其在城市中心区域的应用。</w:t>
      </w:r>
      <w:r>
        <w:rPr>
          <w:rFonts w:hint="eastAsia"/>
        </w:rPr>
        <w:br/>
      </w:r>
      <w:r>
        <w:rPr>
          <w:rFonts w:hint="eastAsia"/>
        </w:rPr>
        <w:t>　　未来，架空装置的发展将围绕结构优化、智能化管理和环境融合展开。随着新材料和轻量化设计的应用，架空装置将在提升承载能力的同时降低材料消耗和施工难度，增强其在复杂地形和高风载环境下的适应性。同时，随着智能电网和通信网络的发展，架空装置将逐步集成传感器、监测系统和远程控制功能，实现线路状态的实时监控和故障预警，提升运行安全性与维护效率。此外，随着城市美化和环境保护意识的增强，架空装置的设计将更加注重与城市景观的协调，例如采用隐形化、低视觉干扰的结构设计。整体来看，架空装置将在保持其基础功能的基础上，逐步向智能化、轻量化和环境友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6a3967cd4480d" w:history="1">
        <w:r>
          <w:rPr>
            <w:rStyle w:val="Hyperlink"/>
          </w:rPr>
          <w:t>中国架空装置发展现状分析与前景趋势预测报告（2025-2031年）</w:t>
        </w:r>
      </w:hyperlink>
      <w:r>
        <w:rPr>
          <w:rFonts w:hint="eastAsia"/>
        </w:rPr>
        <w:t>》基于多年市场监测与行业研究，全面分析了架空装置行业的现状、市场需求及市场规模，详细解读了架空装置产业链结构、价格趋势及细分市场特点。报告科学预测了行业前景与发展方向，重点剖析了品牌竞争格局、市场集中度及主要企业的经营表现，并通过SWOT分析揭示了架空装置行业机遇与风险。为投资者和决策者提供专业、客观的战略建议，是把握架空装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架空装置行业概述</w:t>
      </w:r>
      <w:r>
        <w:rPr>
          <w:rFonts w:hint="eastAsia"/>
        </w:rPr>
        <w:br/>
      </w:r>
      <w:r>
        <w:rPr>
          <w:rFonts w:hint="eastAsia"/>
        </w:rPr>
        <w:t>　　第一节 架空装置定义与分类</w:t>
      </w:r>
      <w:r>
        <w:rPr>
          <w:rFonts w:hint="eastAsia"/>
        </w:rPr>
        <w:br/>
      </w:r>
      <w:r>
        <w:rPr>
          <w:rFonts w:hint="eastAsia"/>
        </w:rPr>
        <w:t>　　第二节 架空装置应用领域</w:t>
      </w:r>
      <w:r>
        <w:rPr>
          <w:rFonts w:hint="eastAsia"/>
        </w:rPr>
        <w:br/>
      </w:r>
      <w:r>
        <w:rPr>
          <w:rFonts w:hint="eastAsia"/>
        </w:rPr>
        <w:t>　　第三节 架空装置行业经济指标分析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架空装置产业链及经营模式分析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三、架空装置销售模式及销售渠道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全球架空装置市场发展综述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2019-2024年全球架空装置市场规模与趋势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主要国家与地区架空装置市场分析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2025-2031年全球架空装置行业发展趋势与前景预测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中国架空装置行业市场分析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2024-2025年架空装置产能与投资动态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一、国内架空装置产能及利用情况</w:t>
      </w:r>
      <w:r>
        <w:rPr>
          <w:rFonts w:hint="eastAsia"/>
        </w:rPr>
        <w:br/>
      </w:r>
      <w:r>
        <w:rPr>
          <w:rFonts w:hint="eastAsia"/>
        </w:rPr>
        <w:t>　　　　二、架空装置产能扩张与投资动态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2025-2031年架空装置行业产量统计与趋势预测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一、2019-2024年架空装置行业产量数据统计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1、2019-2024年架空装置产量及增长趋势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2、2019-2024年架空装置细分产品产量及份额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二、影响架空装置产量的关键因素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三、2025-2031年架空装置产量预测</w:t>
      </w:r>
      <w:r>
        <w:rPr>
          <w:rFonts w:hint="eastAsia"/>
        </w:rPr>
        <w:br/>
      </w:r>
      <w:r>
        <w:rPr>
          <w:rFonts w:hint="eastAsia"/>
        </w:rPr>
        <w:t>　　第三节 2025-2031年架空装置市场需求与销售分析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一、2024-2025年架空装置行业需求现状</w:t>
      </w:r>
      <w:r>
        <w:rPr>
          <w:rFonts w:hint="eastAsia"/>
        </w:rPr>
        <w:br/>
      </w:r>
      <w:r>
        <w:rPr>
          <w:rFonts w:hint="eastAsia"/>
        </w:rPr>
        <w:t>　　　　二、架空装置客户群体与需求特点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三、2019-2024年架空装置行业销售规模分析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四、2025-2031年架空装置市场增长潜力与规模预测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中国架空装置细分市场与下游应用领域分析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架空装置细分市场分析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一、2024-2025年架空装置主要细分产品市场现状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架空装置下游应用与客户群体分析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一、2024-2025年架空装置各应用领域市场现状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2024-2025年架空装置行业技术发展现状及趋势分析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架空装置行业技术发展现状分析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国内外架空装置行业技术差异与原因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架空装置行业技术发展方向、趋势预测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提升架空装置行业技术能力策略建议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架空装置价格机制与竞争策略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一、2019-2024年架空装置市场价格走势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架空装置定价策略与方法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2025-2031年架空装置价格竞争态势与趋势预测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中国架空装置行业重点区域市场研究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2024-2025年重点区域架空装置市场发展概况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2019-2024年中国架空装置行业进出口情况分析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架空装置行业进口情况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一、2019-2024年架空装置进口规模及增长情况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二、架空装置主要进口来源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架空装置行业出口情况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一、2019-2024年架空装置出口规模及增长情况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二、架空装置主要出口目的地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2019-2024年中国架空装置行业总体发展与财务状况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2019-2024年中国架空装置行业规模情况</w:t>
      </w:r>
      <w:r>
        <w:rPr>
          <w:rFonts w:hint="eastAsia"/>
        </w:rPr>
        <w:br/>
      </w:r>
      <w:r>
        <w:rPr>
          <w:rFonts w:hint="eastAsia"/>
        </w:rPr>
        <w:t>　　　　一、架空装置行业企业数量规模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二、架空装置行业从业人员规模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三、架空装置行业市场敏感性分析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2019-2024年中国架空装置行业财务能力分析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一、架空装置行业盈利能力</w:t>
      </w:r>
      <w:r>
        <w:rPr>
          <w:rFonts w:hint="eastAsia"/>
        </w:rPr>
        <w:br/>
      </w:r>
      <w:r>
        <w:rPr>
          <w:rFonts w:hint="eastAsia"/>
        </w:rPr>
        <w:t>　　　　二、架空装置行业偿债能力</w:t>
      </w:r>
      <w:r>
        <w:rPr>
          <w:rFonts w:hint="eastAsia"/>
        </w:rPr>
        <w:br/>
      </w:r>
      <w:r>
        <w:rPr>
          <w:rFonts w:hint="eastAsia"/>
        </w:rPr>
        <w:t>　　　　三、架空装置行业营运能力</w:t>
      </w:r>
      <w:r>
        <w:rPr>
          <w:rFonts w:hint="eastAsia"/>
        </w:rPr>
        <w:br/>
      </w:r>
      <w:r>
        <w:rPr>
          <w:rFonts w:hint="eastAsia"/>
        </w:rPr>
        <w:t>　　　　四、架空装置行业发展能力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架空装置行业重点企业调研分析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中国架空装置行业竞争格局分析</w:t>
      </w:r>
      <w:r>
        <w:rPr>
          <w:rFonts w:hint="eastAsia"/>
        </w:rPr>
        <w:br/>
      </w:r>
      <w:r>
        <w:rPr>
          <w:rFonts w:hint="eastAsia"/>
        </w:rPr>
        <w:t>　　第一节 架空装置行业竞争格局总览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2024-2025年架空装置行业竞争力分析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2019-2024年架空装置行业企业并购活动分析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2024-2025年架空装置行业会展与招投标活动分析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一、架空装置行业会展活动及其市场影响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2025年中国架空装置企业发展企业发展策略与建议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架空装置销售模式与渠道策略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架空装置品牌与市场推广策略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架空装置研发投入与技术创新能力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架空装置合作联盟与资源整合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中国架空装置行业风险与对策</w:t>
      </w:r>
      <w:r>
        <w:rPr>
          <w:rFonts w:hint="eastAsia"/>
        </w:rPr>
        <w:br/>
      </w:r>
      <w:r>
        <w:rPr>
          <w:rFonts w:hint="eastAsia"/>
        </w:rPr>
        <w:t>　　第一节 架空装置行业SWOT分析</w:t>
      </w:r>
      <w:r>
        <w:rPr>
          <w:rFonts w:hint="eastAsia"/>
        </w:rPr>
        <w:br/>
      </w:r>
      <w:r>
        <w:rPr>
          <w:rFonts w:hint="eastAsia"/>
        </w:rPr>
        <w:t>　　　　一、架空装置行业优势</w:t>
      </w:r>
      <w:r>
        <w:rPr>
          <w:rFonts w:hint="eastAsia"/>
        </w:rPr>
        <w:br/>
      </w:r>
      <w:r>
        <w:rPr>
          <w:rFonts w:hint="eastAsia"/>
        </w:rPr>
        <w:t>　　　　二、架空装置行业劣势</w:t>
      </w:r>
      <w:r>
        <w:rPr>
          <w:rFonts w:hint="eastAsia"/>
        </w:rPr>
        <w:br/>
      </w:r>
      <w:r>
        <w:rPr>
          <w:rFonts w:hint="eastAsia"/>
        </w:rPr>
        <w:t>　　　　三、架空装置市场机会</w:t>
      </w:r>
      <w:r>
        <w:rPr>
          <w:rFonts w:hint="eastAsia"/>
        </w:rPr>
        <w:br/>
      </w:r>
      <w:r>
        <w:rPr>
          <w:rFonts w:hint="eastAsia"/>
        </w:rPr>
        <w:t>　　　　四、架空装置市场威胁</w:t>
      </w:r>
      <w:r>
        <w:rPr>
          <w:rFonts w:hint="eastAsia"/>
        </w:rPr>
        <w:br/>
      </w:r>
      <w:r>
        <w:rPr>
          <w:rFonts w:hint="eastAsia"/>
        </w:rPr>
        <w:t>　　第二节 架空装置行业风险及对策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2025-2031年中国架空装置行业前景与发展趋势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2024-2025年架空装置行业发展环境分析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一、架空装置行业主管部门与监管体制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二、架空装置行业主要法律法规及政策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三、架空装置行业标准与质量监管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2025-2031年架空装置行业发展趋势与方向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2025-2031年架空装置行业发展潜力与机遇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架空装置行业研究结论与建议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中智-林-－架空装置行业发展建议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2019-2024年中国架空装置市场规模及增长情况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2019-2024年中国架空装置行业产量及增长趋势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2025-2031年中国架空装置行业产量预测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2025-2031年中国架空装置行业市场需求预测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**地区架空装置市场规模及增长情况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**地区架空装置市场规模及增长情况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2019-2024年中国架空装置行业进口量及增速统计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2019-2024年中国架空装置行业出口量及增速统计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2025年架空装置市场前景分析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2025-2031年中国架空装置市场需求预测</w:t>
      </w:r>
      <w:r>
        <w:rPr>
          <w:rFonts w:hint="eastAsia"/>
        </w:rPr>
        <w:br/>
      </w:r>
      <w:r>
        <w:rPr>
          <w:rFonts w:hint="eastAsia"/>
        </w:rPr>
        <w:t>　　图表 2025年架空装置发展趋势预测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6a3967cd4480d" w:history="1">
        <w:r>
          <w:rPr>
            <w:rStyle w:val="Hyperlink"/>
          </w:rPr>
          <w:t>中国架空装置发展现状分析与前景趋势预测报告（2025-2031年）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6a3967cd4480d" w:history="1">
        <w:r>
          <w:rPr>
            <w:rStyle w:val="Hyperlink"/>
          </w:rPr>
          <w:t>https://www.20087.com/2/26/JiaKongZhuangZhiHangYeQianJingFenXi.html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空乘人装置相关标准、架空装置频繁出现速是什么原因、架空乘人装置供电要求、架空装备、矿用架空乘人装置、架空施工什么意思、架空式建筑、架空高度在装置内不得低于2.5米,穿越道路不得低于5米、电力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a5aa9626c4047" w:history="1">
      <w:r>
        <w:rPr>
          <w:rStyle w:val="Hyperlink"/>
        </w:rPr>
        <w:t>中国架空装置发展现状分析与前景趋势预测报告（2025-2031年）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aKongZhuangZhiHangYeQianJingFenXi.html" TargetMode="External" Id="R71a6a3967cd4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aKongZhuangZhiHangYeQianJingFenXi.html" TargetMode="External" Id="R6f6a5aa9626c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2025-08-05T23:40:30Z</dcterms:created>
  <dcterms:modified xsi:type="dcterms:W3CDTF">2025-08-06T00:40:30Z</dcterms:modified>
  <dc:subject>中国架空装置发展现状分析与前景趋势预测报告（2025-2031年）</dc:subject>
  <dc:title>中国架空装置发展现状分析与前景趋势预测报告（2025-2031年）</dc:title>
  <cp:keywords>中国架空装置发展现状分析与前景趋势预测报告（2025-2031年）</cp:keywords>
  <dc:description>中国架空装置发展现状分析与前景趋势预测报告（2025-2031年）</dc:description>
</cp:coreProperties>
</file>